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79C" w:rsidRPr="0057179C" w:rsidRDefault="0057179C" w:rsidP="0057179C">
      <w:pPr>
        <w:spacing w:line="460" w:lineRule="exact"/>
        <w:jc w:val="center"/>
        <w:rPr>
          <w:rFonts w:ascii="Times New Roman" w:eastAsia="標楷體" w:hAnsi="Times New Roman"/>
          <w:b/>
          <w:sz w:val="32"/>
          <w:szCs w:val="32"/>
        </w:rPr>
      </w:pPr>
      <w:bookmarkStart w:id="0" w:name="_GoBack"/>
      <w:bookmarkEnd w:id="0"/>
      <w:r w:rsidRPr="0057179C">
        <w:rPr>
          <w:rFonts w:ascii="Times New Roman" w:eastAsia="標楷體" w:hAnsi="Times New Roman"/>
          <w:b/>
          <w:sz w:val="32"/>
          <w:szCs w:val="32"/>
        </w:rPr>
        <w:t>學校</w:t>
      </w:r>
      <w:r w:rsidRPr="0057179C">
        <w:rPr>
          <w:rFonts w:ascii="Times New Roman" w:eastAsia="標楷體" w:hAnsi="Times New Roman" w:hint="eastAsia"/>
          <w:b/>
          <w:sz w:val="32"/>
          <w:szCs w:val="32"/>
        </w:rPr>
        <w:t>及幼兒園</w:t>
      </w:r>
      <w:r w:rsidRPr="0057179C">
        <w:rPr>
          <w:rFonts w:ascii="Times New Roman" w:eastAsia="標楷體" w:hAnsi="Times New Roman"/>
          <w:b/>
          <w:sz w:val="32"/>
          <w:szCs w:val="32"/>
        </w:rPr>
        <w:t>食安事件提起團體訴訟作業規範</w:t>
      </w:r>
    </w:p>
    <w:p w:rsidR="0057179C" w:rsidRPr="0057179C" w:rsidRDefault="0057179C" w:rsidP="0081681F">
      <w:pPr>
        <w:numPr>
          <w:ilvl w:val="0"/>
          <w:numId w:val="8"/>
        </w:numPr>
        <w:spacing w:line="460" w:lineRule="exact"/>
        <w:ind w:left="567" w:hanging="567"/>
        <w:jc w:val="both"/>
        <w:rPr>
          <w:rFonts w:ascii="Times New Roman" w:eastAsia="標楷體" w:hAnsi="Times New Roman"/>
          <w:sz w:val="28"/>
          <w:szCs w:val="28"/>
        </w:rPr>
      </w:pPr>
      <w:r w:rsidRPr="0057179C">
        <w:rPr>
          <w:rFonts w:ascii="Times New Roman" w:eastAsia="標楷體" w:hAnsi="Times New Roman"/>
          <w:b/>
          <w:sz w:val="28"/>
          <w:szCs w:val="28"/>
        </w:rPr>
        <w:t>依據</w:t>
      </w:r>
      <w:r w:rsidRPr="0057179C">
        <w:rPr>
          <w:rFonts w:ascii="Times New Roman" w:eastAsia="標楷體" w:hAnsi="Times New Roman"/>
          <w:sz w:val="28"/>
          <w:szCs w:val="28"/>
        </w:rPr>
        <w:t>：</w:t>
      </w:r>
      <w:r w:rsidRPr="0057179C">
        <w:rPr>
          <w:rFonts w:ascii="Times New Roman" w:eastAsia="標楷體" w:hAnsi="Times New Roman" w:hint="eastAsia"/>
          <w:sz w:val="28"/>
          <w:szCs w:val="28"/>
        </w:rPr>
        <w:t>消費者保護法第</w:t>
      </w:r>
      <w:r w:rsidRPr="0057179C">
        <w:rPr>
          <w:rFonts w:ascii="Times New Roman" w:eastAsia="標楷體" w:hAnsi="Times New Roman" w:hint="eastAsia"/>
          <w:sz w:val="28"/>
          <w:szCs w:val="28"/>
        </w:rPr>
        <w:t>50</w:t>
      </w:r>
      <w:r w:rsidRPr="0057179C">
        <w:rPr>
          <w:rFonts w:ascii="Times New Roman" w:eastAsia="標楷體" w:hAnsi="Times New Roman" w:hint="eastAsia"/>
          <w:sz w:val="28"/>
          <w:szCs w:val="28"/>
        </w:rPr>
        <w:t>條</w:t>
      </w:r>
      <w:r w:rsidR="00D4688B">
        <w:rPr>
          <w:rFonts w:ascii="Times New Roman" w:eastAsia="標楷體" w:hAnsi="Times New Roman" w:hint="eastAsia"/>
          <w:sz w:val="28"/>
          <w:szCs w:val="28"/>
        </w:rPr>
        <w:t>規定</w:t>
      </w:r>
      <w:r w:rsidRPr="0057179C">
        <w:rPr>
          <w:rFonts w:ascii="Times New Roman" w:eastAsia="標楷體" w:hAnsi="Times New Roman" w:hint="eastAsia"/>
          <w:sz w:val="28"/>
          <w:szCs w:val="28"/>
        </w:rPr>
        <w:t>提起訴訟</w:t>
      </w:r>
      <w:r w:rsidRPr="0057179C">
        <w:rPr>
          <w:rFonts w:ascii="Times New Roman" w:eastAsia="標楷體" w:hAnsi="Times New Roman"/>
          <w:sz w:val="28"/>
          <w:szCs w:val="28"/>
        </w:rPr>
        <w:t>。</w:t>
      </w:r>
    </w:p>
    <w:p w:rsidR="0057179C" w:rsidRPr="0057179C" w:rsidRDefault="0057179C" w:rsidP="0081681F">
      <w:pPr>
        <w:numPr>
          <w:ilvl w:val="0"/>
          <w:numId w:val="8"/>
        </w:numPr>
        <w:tabs>
          <w:tab w:val="left" w:pos="567"/>
        </w:tabs>
        <w:spacing w:line="460" w:lineRule="exact"/>
        <w:ind w:left="567" w:hanging="567"/>
        <w:jc w:val="both"/>
        <w:rPr>
          <w:rFonts w:ascii="Times New Roman" w:eastAsia="標楷體" w:hAnsi="Times New Roman"/>
          <w:sz w:val="28"/>
          <w:szCs w:val="28"/>
        </w:rPr>
      </w:pPr>
      <w:r w:rsidRPr="0057179C">
        <w:rPr>
          <w:rFonts w:ascii="Times New Roman" w:eastAsia="標楷體" w:hAnsi="Times New Roman"/>
          <w:b/>
          <w:sz w:val="28"/>
          <w:szCs w:val="28"/>
        </w:rPr>
        <w:t>受理團體訴訟單位</w:t>
      </w:r>
      <w:r w:rsidRPr="0057179C">
        <w:rPr>
          <w:rFonts w:ascii="Times New Roman" w:eastAsia="標楷體" w:hAnsi="Times New Roman"/>
          <w:sz w:val="28"/>
          <w:szCs w:val="28"/>
        </w:rPr>
        <w:t>：社團法人台灣消費者保護協會</w:t>
      </w:r>
      <w:r w:rsidRPr="0057179C">
        <w:rPr>
          <w:rFonts w:ascii="Times New Roman" w:eastAsia="標楷體" w:hAnsi="Times New Roman"/>
          <w:sz w:val="28"/>
          <w:szCs w:val="28"/>
        </w:rPr>
        <w:t>(</w:t>
      </w:r>
      <w:r w:rsidR="00014451">
        <w:rPr>
          <w:rFonts w:ascii="Times New Roman" w:eastAsia="標楷體" w:hAnsi="Times New Roman" w:hint="eastAsia"/>
          <w:sz w:val="28"/>
          <w:szCs w:val="28"/>
        </w:rPr>
        <w:t>以</w:t>
      </w:r>
      <w:r w:rsidRPr="0057179C">
        <w:rPr>
          <w:rFonts w:ascii="Times New Roman" w:eastAsia="標楷體" w:hAnsi="Times New Roman"/>
          <w:sz w:val="28"/>
          <w:szCs w:val="28"/>
        </w:rPr>
        <w:t>下</w:t>
      </w:r>
      <w:r w:rsidR="00014451">
        <w:rPr>
          <w:rFonts w:ascii="Times New Roman" w:eastAsia="標楷體" w:hAnsi="Times New Roman" w:hint="eastAsia"/>
          <w:sz w:val="28"/>
          <w:szCs w:val="28"/>
        </w:rPr>
        <w:t>簡</w:t>
      </w:r>
      <w:r w:rsidRPr="0057179C">
        <w:rPr>
          <w:rFonts w:ascii="Times New Roman" w:eastAsia="標楷體" w:hAnsi="Times New Roman"/>
          <w:sz w:val="28"/>
          <w:szCs w:val="28"/>
        </w:rPr>
        <w:t>稱台灣消保會</w:t>
      </w:r>
      <w:r w:rsidRPr="0057179C">
        <w:rPr>
          <w:rFonts w:ascii="Times New Roman" w:eastAsia="標楷體" w:hAnsi="Times New Roman"/>
          <w:sz w:val="28"/>
          <w:szCs w:val="28"/>
        </w:rPr>
        <w:t>)</w:t>
      </w:r>
      <w:r w:rsidRPr="0057179C">
        <w:rPr>
          <w:rFonts w:ascii="Times New Roman" w:eastAsia="標楷體" w:hAnsi="Times New Roman"/>
          <w:sz w:val="28"/>
          <w:szCs w:val="28"/>
        </w:rPr>
        <w:t>。</w:t>
      </w:r>
    </w:p>
    <w:p w:rsidR="0057179C" w:rsidRPr="0057179C" w:rsidRDefault="0057179C" w:rsidP="0081681F">
      <w:pPr>
        <w:numPr>
          <w:ilvl w:val="0"/>
          <w:numId w:val="8"/>
        </w:numPr>
        <w:spacing w:line="460" w:lineRule="exact"/>
        <w:ind w:left="567" w:hanging="567"/>
        <w:jc w:val="both"/>
        <w:rPr>
          <w:rFonts w:ascii="Times New Roman" w:eastAsia="標楷體" w:hAnsi="Times New Roman"/>
          <w:sz w:val="28"/>
          <w:szCs w:val="28"/>
        </w:rPr>
      </w:pPr>
      <w:r w:rsidRPr="0057179C">
        <w:rPr>
          <w:rFonts w:ascii="Times New Roman" w:eastAsia="標楷體" w:hAnsi="Times New Roman"/>
          <w:b/>
          <w:sz w:val="28"/>
          <w:szCs w:val="28"/>
        </w:rPr>
        <w:t>學校</w:t>
      </w:r>
      <w:r w:rsidRPr="0057179C">
        <w:rPr>
          <w:rFonts w:ascii="Times New Roman" w:eastAsia="標楷體" w:hAnsi="Times New Roman" w:hint="eastAsia"/>
          <w:b/>
          <w:sz w:val="28"/>
          <w:szCs w:val="28"/>
        </w:rPr>
        <w:t>受理登記</w:t>
      </w:r>
      <w:r w:rsidRPr="0057179C">
        <w:rPr>
          <w:rFonts w:ascii="Times New Roman" w:eastAsia="標楷體" w:hAnsi="Times New Roman"/>
          <w:b/>
          <w:sz w:val="28"/>
          <w:szCs w:val="28"/>
        </w:rPr>
        <w:t>期間</w:t>
      </w:r>
      <w:r w:rsidRPr="0057179C">
        <w:rPr>
          <w:rFonts w:ascii="Times New Roman" w:eastAsia="標楷體" w:hAnsi="Times New Roman"/>
          <w:sz w:val="28"/>
          <w:szCs w:val="28"/>
        </w:rPr>
        <w:t>：</w:t>
      </w:r>
      <w:r w:rsidRPr="0057179C">
        <w:rPr>
          <w:rFonts w:ascii="Times New Roman" w:eastAsia="標楷體" w:hAnsi="Times New Roman"/>
          <w:sz w:val="28"/>
          <w:szCs w:val="28"/>
        </w:rPr>
        <w:t>10</w:t>
      </w:r>
      <w:r w:rsidRPr="0057179C">
        <w:rPr>
          <w:rFonts w:ascii="Times New Roman" w:eastAsia="標楷體" w:hAnsi="Times New Roman" w:hint="eastAsia"/>
          <w:sz w:val="28"/>
          <w:szCs w:val="28"/>
        </w:rPr>
        <w:t>4</w:t>
      </w:r>
      <w:r w:rsidRPr="0057179C">
        <w:rPr>
          <w:rFonts w:ascii="Times New Roman" w:eastAsia="標楷體" w:hAnsi="Times New Roman"/>
          <w:sz w:val="28"/>
          <w:szCs w:val="28"/>
        </w:rPr>
        <w:t>年</w:t>
      </w:r>
      <w:r w:rsidRPr="0057179C">
        <w:rPr>
          <w:rFonts w:ascii="Times New Roman" w:eastAsia="標楷體" w:hAnsi="Times New Roman"/>
          <w:sz w:val="28"/>
          <w:szCs w:val="28"/>
        </w:rPr>
        <w:t>1</w:t>
      </w:r>
      <w:r w:rsidRPr="0057179C">
        <w:rPr>
          <w:rFonts w:ascii="Times New Roman" w:eastAsia="標楷體" w:hAnsi="Times New Roman"/>
          <w:sz w:val="28"/>
          <w:szCs w:val="28"/>
        </w:rPr>
        <w:t>月</w:t>
      </w:r>
      <w:r w:rsidR="00014451">
        <w:rPr>
          <w:rFonts w:ascii="Times New Roman" w:eastAsia="標楷體" w:hAnsi="Times New Roman" w:hint="eastAsia"/>
          <w:sz w:val="28"/>
          <w:szCs w:val="28"/>
        </w:rPr>
        <w:t>19</w:t>
      </w:r>
      <w:r w:rsidRPr="0057179C">
        <w:rPr>
          <w:rFonts w:ascii="Times New Roman" w:eastAsia="標楷體" w:hAnsi="Times New Roman"/>
          <w:sz w:val="28"/>
          <w:szCs w:val="28"/>
        </w:rPr>
        <w:t>日（星期</w:t>
      </w:r>
      <w:r w:rsidR="00014451">
        <w:rPr>
          <w:rFonts w:ascii="Times New Roman" w:eastAsia="標楷體" w:hAnsi="Times New Roman" w:hint="eastAsia"/>
          <w:sz w:val="28"/>
          <w:szCs w:val="28"/>
        </w:rPr>
        <w:t>一</w:t>
      </w:r>
      <w:r w:rsidRPr="0057179C">
        <w:rPr>
          <w:rFonts w:ascii="Times New Roman" w:eastAsia="標楷體" w:hAnsi="Times New Roman"/>
          <w:sz w:val="28"/>
          <w:szCs w:val="28"/>
        </w:rPr>
        <w:t>）至</w:t>
      </w:r>
      <w:r w:rsidRPr="0057179C">
        <w:rPr>
          <w:rFonts w:ascii="Times New Roman" w:eastAsia="標楷體" w:hAnsi="Times New Roman"/>
          <w:sz w:val="28"/>
          <w:szCs w:val="28"/>
        </w:rPr>
        <w:t>104</w:t>
      </w:r>
      <w:r w:rsidRPr="0057179C">
        <w:rPr>
          <w:rFonts w:ascii="Times New Roman" w:eastAsia="標楷體" w:hAnsi="Times New Roman"/>
          <w:sz w:val="28"/>
          <w:szCs w:val="28"/>
        </w:rPr>
        <w:t>年</w:t>
      </w:r>
      <w:r w:rsidRPr="0057179C">
        <w:rPr>
          <w:rFonts w:ascii="Times New Roman" w:eastAsia="標楷體" w:hAnsi="Times New Roman" w:hint="eastAsia"/>
          <w:sz w:val="28"/>
          <w:szCs w:val="28"/>
        </w:rPr>
        <w:t>3</w:t>
      </w:r>
      <w:r w:rsidRPr="0057179C">
        <w:rPr>
          <w:rFonts w:ascii="Times New Roman" w:eastAsia="標楷體" w:hAnsi="Times New Roman"/>
          <w:sz w:val="28"/>
          <w:szCs w:val="28"/>
        </w:rPr>
        <w:t>月</w:t>
      </w:r>
      <w:r w:rsidRPr="0057179C">
        <w:rPr>
          <w:rFonts w:ascii="Times New Roman" w:eastAsia="標楷體" w:hAnsi="Times New Roman" w:hint="eastAsia"/>
          <w:sz w:val="28"/>
          <w:szCs w:val="28"/>
        </w:rPr>
        <w:t>10</w:t>
      </w:r>
      <w:r w:rsidRPr="0057179C">
        <w:rPr>
          <w:rFonts w:ascii="Times New Roman" w:eastAsia="標楷體" w:hAnsi="Times New Roman"/>
          <w:sz w:val="28"/>
          <w:szCs w:val="28"/>
        </w:rPr>
        <w:t>日</w:t>
      </w:r>
      <w:r w:rsidRPr="0057179C">
        <w:rPr>
          <w:rFonts w:ascii="Times New Roman" w:eastAsia="標楷體" w:hAnsi="Times New Roman"/>
          <w:sz w:val="28"/>
          <w:szCs w:val="28"/>
        </w:rPr>
        <w:t>(</w:t>
      </w:r>
      <w:r w:rsidRPr="0057179C">
        <w:rPr>
          <w:rFonts w:ascii="Times New Roman" w:eastAsia="標楷體" w:hAnsi="Times New Roman"/>
          <w:sz w:val="28"/>
          <w:szCs w:val="28"/>
        </w:rPr>
        <w:t>星期</w:t>
      </w:r>
      <w:r w:rsidRPr="0057179C">
        <w:rPr>
          <w:rFonts w:ascii="Times New Roman" w:eastAsia="標楷體" w:hAnsi="Times New Roman" w:hint="eastAsia"/>
          <w:sz w:val="28"/>
          <w:szCs w:val="28"/>
        </w:rPr>
        <w:t>二</w:t>
      </w:r>
      <w:r w:rsidRPr="0057179C">
        <w:rPr>
          <w:rFonts w:ascii="Times New Roman" w:eastAsia="標楷體" w:hAnsi="Times New Roman"/>
          <w:sz w:val="28"/>
          <w:szCs w:val="28"/>
        </w:rPr>
        <w:t>)</w:t>
      </w:r>
      <w:r w:rsidRPr="0057179C">
        <w:rPr>
          <w:rFonts w:ascii="Times New Roman" w:eastAsia="標楷體" w:hAnsi="Times New Roman"/>
          <w:sz w:val="28"/>
          <w:szCs w:val="28"/>
        </w:rPr>
        <w:t>。</w:t>
      </w:r>
    </w:p>
    <w:p w:rsidR="0057179C" w:rsidRPr="0057179C" w:rsidRDefault="0057179C" w:rsidP="0081681F">
      <w:pPr>
        <w:numPr>
          <w:ilvl w:val="0"/>
          <w:numId w:val="8"/>
        </w:numPr>
        <w:spacing w:line="460" w:lineRule="exact"/>
        <w:ind w:left="567" w:hanging="567"/>
        <w:jc w:val="both"/>
        <w:rPr>
          <w:rFonts w:ascii="Times New Roman" w:eastAsia="標楷體" w:hAnsi="Times New Roman"/>
          <w:sz w:val="28"/>
          <w:szCs w:val="28"/>
        </w:rPr>
      </w:pPr>
      <w:r w:rsidRPr="0057179C">
        <w:rPr>
          <w:rFonts w:ascii="Times New Roman" w:eastAsia="標楷體" w:hAnsi="Times New Roman"/>
          <w:b/>
          <w:sz w:val="28"/>
          <w:szCs w:val="28"/>
        </w:rPr>
        <w:t>學校</w:t>
      </w:r>
      <w:r w:rsidRPr="0057179C">
        <w:rPr>
          <w:rFonts w:ascii="Times New Roman" w:eastAsia="標楷體" w:hAnsi="Times New Roman" w:hint="eastAsia"/>
          <w:b/>
          <w:sz w:val="28"/>
          <w:szCs w:val="28"/>
        </w:rPr>
        <w:t>受理登記對象</w:t>
      </w:r>
      <w:r w:rsidRPr="0057179C">
        <w:rPr>
          <w:rFonts w:ascii="Times New Roman" w:eastAsia="標楷體" w:hAnsi="Times New Roman"/>
          <w:b/>
          <w:sz w:val="28"/>
          <w:szCs w:val="28"/>
        </w:rPr>
        <w:t>：</w:t>
      </w:r>
      <w:r w:rsidRPr="0057179C">
        <w:rPr>
          <w:rFonts w:ascii="Times New Roman" w:eastAsia="標楷體" w:hAnsi="Times New Roman" w:hint="eastAsia"/>
          <w:sz w:val="28"/>
          <w:szCs w:val="28"/>
        </w:rPr>
        <w:t>曾食用衛生福利部食品藥物管理署公告遭黑心油污染產品</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公告清冊如附</w:t>
      </w:r>
      <w:r w:rsidR="00D4688B">
        <w:rPr>
          <w:rFonts w:ascii="Times New Roman" w:eastAsia="標楷體" w:hAnsi="Times New Roman" w:hint="eastAsia"/>
          <w:sz w:val="28"/>
          <w:szCs w:val="28"/>
        </w:rPr>
        <w:t>錄</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之公私立高級中等以下學校</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以下簡稱學</w:t>
      </w:r>
      <w:r w:rsidR="00014451">
        <w:rPr>
          <w:rFonts w:ascii="Times New Roman" w:eastAsia="標楷體" w:hAnsi="Times New Roman" w:hint="eastAsia"/>
          <w:sz w:val="28"/>
          <w:szCs w:val="28"/>
        </w:rPr>
        <w:t>校</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及公私立幼兒園</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以下簡稱幼兒園</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教職員工及學生。</w:t>
      </w:r>
    </w:p>
    <w:p w:rsidR="0057179C" w:rsidRPr="0057179C" w:rsidRDefault="0057179C" w:rsidP="0081681F">
      <w:pPr>
        <w:numPr>
          <w:ilvl w:val="0"/>
          <w:numId w:val="8"/>
        </w:numPr>
        <w:spacing w:line="460" w:lineRule="exact"/>
        <w:ind w:left="567" w:hanging="567"/>
        <w:jc w:val="both"/>
        <w:rPr>
          <w:rFonts w:ascii="Times New Roman" w:eastAsia="標楷體" w:hAnsi="Times New Roman"/>
          <w:b/>
          <w:sz w:val="28"/>
          <w:szCs w:val="28"/>
        </w:rPr>
      </w:pPr>
      <w:r w:rsidRPr="0057179C">
        <w:rPr>
          <w:rFonts w:ascii="Times New Roman" w:eastAsia="標楷體" w:hAnsi="Times New Roman" w:hint="eastAsia"/>
          <w:b/>
          <w:sz w:val="28"/>
          <w:szCs w:val="28"/>
        </w:rPr>
        <w:t>受理登記方式：</w:t>
      </w:r>
    </w:p>
    <w:p w:rsidR="0057179C" w:rsidRPr="0057179C" w:rsidRDefault="0057179C" w:rsidP="0081681F">
      <w:pPr>
        <w:numPr>
          <w:ilvl w:val="1"/>
          <w:numId w:val="8"/>
        </w:numPr>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hint="eastAsia"/>
          <w:sz w:val="28"/>
          <w:szCs w:val="28"/>
        </w:rPr>
        <w:t>以學校</w:t>
      </w:r>
      <w:r w:rsidR="00014451">
        <w:rPr>
          <w:rFonts w:ascii="Times New Roman" w:eastAsia="標楷體" w:hAnsi="Times New Roman" w:hint="eastAsia"/>
          <w:sz w:val="28"/>
          <w:szCs w:val="28"/>
        </w:rPr>
        <w:t>及幼兒園</w:t>
      </w:r>
      <w:r w:rsidRPr="0057179C">
        <w:rPr>
          <w:rFonts w:ascii="Times New Roman" w:eastAsia="標楷體" w:hAnsi="Times New Roman" w:hint="eastAsia"/>
          <w:sz w:val="28"/>
          <w:szCs w:val="28"/>
        </w:rPr>
        <w:t>為單位，彙整有意提起團體訴訟之受害教職員工生資料</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填寫表格</w:t>
      </w:r>
      <w:r w:rsidR="00014451">
        <w:rPr>
          <w:rFonts w:ascii="Times New Roman" w:eastAsia="標楷體" w:hAnsi="Times New Roman" w:hint="eastAsia"/>
          <w:sz w:val="28"/>
          <w:szCs w:val="28"/>
        </w:rPr>
        <w:t>及</w:t>
      </w:r>
      <w:r w:rsidRPr="0057179C">
        <w:rPr>
          <w:rFonts w:ascii="Times New Roman" w:eastAsia="標楷體" w:hAnsi="Times New Roman" w:hint="eastAsia"/>
          <w:sz w:val="28"/>
          <w:szCs w:val="28"/>
        </w:rPr>
        <w:t>填寫說明如附件</w:t>
      </w:r>
      <w:r w:rsidR="00D4688B">
        <w:rPr>
          <w:rFonts w:ascii="Times New Roman" w:eastAsia="標楷體" w:hAnsi="Times New Roman" w:hint="eastAsia"/>
          <w:sz w:val="28"/>
          <w:szCs w:val="28"/>
        </w:rPr>
        <w:t>1</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w:t>
      </w:r>
    </w:p>
    <w:p w:rsidR="0057179C" w:rsidRPr="0057179C" w:rsidRDefault="00014451" w:rsidP="0081681F">
      <w:pPr>
        <w:numPr>
          <w:ilvl w:val="1"/>
          <w:numId w:val="8"/>
        </w:numPr>
        <w:spacing w:line="460" w:lineRule="exact"/>
        <w:ind w:left="851" w:hanging="567"/>
        <w:jc w:val="both"/>
        <w:rPr>
          <w:rFonts w:ascii="Times New Roman" w:eastAsia="標楷體" w:hAnsi="Times New Roman"/>
          <w:sz w:val="28"/>
          <w:szCs w:val="28"/>
        </w:rPr>
      </w:pPr>
      <w:r w:rsidRPr="00014451">
        <w:rPr>
          <w:rFonts w:ascii="Times New Roman" w:eastAsia="標楷體" w:hAnsi="Times New Roman" w:hint="eastAsia"/>
          <w:sz w:val="28"/>
          <w:szCs w:val="28"/>
        </w:rPr>
        <w:t>學校及幼兒園</w:t>
      </w:r>
      <w:r w:rsidR="0057179C" w:rsidRPr="0057179C">
        <w:rPr>
          <w:rFonts w:ascii="Times New Roman" w:eastAsia="標楷體" w:hAnsi="Times New Roman" w:hint="eastAsia"/>
          <w:sz w:val="28"/>
          <w:szCs w:val="28"/>
        </w:rPr>
        <w:t>彙整完畢後，備文函送</w:t>
      </w:r>
      <w:r>
        <w:rPr>
          <w:rFonts w:ascii="Times New Roman" w:eastAsia="標楷體" w:hAnsi="Times New Roman" w:hint="eastAsia"/>
          <w:sz w:val="28"/>
          <w:szCs w:val="28"/>
        </w:rPr>
        <w:t>所屬教育主管機關</w:t>
      </w:r>
      <w:r>
        <w:rPr>
          <w:rFonts w:ascii="Times New Roman" w:eastAsia="標楷體" w:hAnsi="Times New Roman" w:hint="eastAsia"/>
          <w:sz w:val="28"/>
          <w:szCs w:val="28"/>
        </w:rPr>
        <w:t>(</w:t>
      </w:r>
      <w:r w:rsidR="0057179C" w:rsidRPr="0057179C">
        <w:rPr>
          <w:rFonts w:ascii="Times New Roman" w:eastAsia="標楷體" w:hAnsi="Times New Roman" w:hint="eastAsia"/>
          <w:sz w:val="28"/>
          <w:szCs w:val="28"/>
        </w:rPr>
        <w:t>教育部國民及學前教育署</w:t>
      </w:r>
      <w:r w:rsidR="0057179C" w:rsidRPr="0057179C">
        <w:rPr>
          <w:rFonts w:ascii="Times New Roman" w:eastAsia="標楷體" w:hAnsi="Times New Roman" w:hint="eastAsia"/>
          <w:sz w:val="28"/>
          <w:szCs w:val="28"/>
        </w:rPr>
        <w:t>(</w:t>
      </w:r>
      <w:r w:rsidR="0057179C" w:rsidRPr="0057179C">
        <w:rPr>
          <w:rFonts w:ascii="Times New Roman" w:eastAsia="標楷體" w:hAnsi="Times New Roman" w:hint="eastAsia"/>
          <w:sz w:val="28"/>
          <w:szCs w:val="28"/>
        </w:rPr>
        <w:t>以下簡稱國教署</w:t>
      </w:r>
      <w:r w:rsidR="0057179C" w:rsidRPr="0057179C">
        <w:rPr>
          <w:rFonts w:ascii="Times New Roman" w:eastAsia="標楷體" w:hAnsi="Times New Roman" w:hint="eastAsia"/>
          <w:sz w:val="28"/>
          <w:szCs w:val="28"/>
        </w:rPr>
        <w:t>)</w:t>
      </w:r>
      <w:r w:rsidR="0057179C" w:rsidRPr="0057179C">
        <w:rPr>
          <w:rFonts w:ascii="Times New Roman" w:eastAsia="標楷體" w:hAnsi="Times New Roman" w:hint="eastAsia"/>
          <w:sz w:val="28"/>
          <w:szCs w:val="28"/>
        </w:rPr>
        <w:t>或地方政府教育局</w:t>
      </w:r>
      <w:r w:rsidR="0057179C" w:rsidRPr="0057179C">
        <w:rPr>
          <w:rFonts w:ascii="Times New Roman" w:eastAsia="標楷體" w:hAnsi="Times New Roman" w:hint="eastAsia"/>
          <w:sz w:val="28"/>
          <w:szCs w:val="28"/>
        </w:rPr>
        <w:t>(</w:t>
      </w:r>
      <w:r w:rsidR="0057179C" w:rsidRPr="0057179C">
        <w:rPr>
          <w:rFonts w:ascii="Times New Roman" w:eastAsia="標楷體" w:hAnsi="Times New Roman" w:hint="eastAsia"/>
          <w:sz w:val="28"/>
          <w:szCs w:val="28"/>
        </w:rPr>
        <w:t>處</w:t>
      </w:r>
      <w:r w:rsidR="0057179C" w:rsidRPr="0057179C">
        <w:rPr>
          <w:rFonts w:ascii="Times New Roman" w:eastAsia="標楷體" w:hAnsi="Times New Roman" w:hint="eastAsia"/>
          <w:sz w:val="28"/>
          <w:szCs w:val="28"/>
        </w:rPr>
        <w:t>)</w:t>
      </w:r>
      <w:r>
        <w:rPr>
          <w:rFonts w:ascii="Times New Roman" w:eastAsia="標楷體" w:hAnsi="Times New Roman" w:hint="eastAsia"/>
          <w:sz w:val="28"/>
          <w:szCs w:val="28"/>
        </w:rPr>
        <w:t>)</w:t>
      </w:r>
      <w:r w:rsidR="0057179C" w:rsidRPr="0057179C">
        <w:rPr>
          <w:rFonts w:ascii="Times New Roman" w:eastAsia="標楷體" w:hAnsi="Times New Roman" w:hint="eastAsia"/>
          <w:sz w:val="28"/>
          <w:szCs w:val="28"/>
        </w:rPr>
        <w:t>後，轉送台灣消保會，並副知地方消保官。</w:t>
      </w:r>
    </w:p>
    <w:p w:rsidR="0057179C" w:rsidRPr="0057179C" w:rsidRDefault="0057179C" w:rsidP="0057179C">
      <w:pPr>
        <w:spacing w:line="460" w:lineRule="exact"/>
        <w:ind w:leftChars="119" w:left="852" w:hangingChars="202" w:hanging="566"/>
        <w:jc w:val="both"/>
        <w:rPr>
          <w:rFonts w:ascii="Times New Roman" w:eastAsia="標楷體" w:hAnsi="Times New Roman"/>
          <w:sz w:val="28"/>
          <w:szCs w:val="28"/>
        </w:rPr>
      </w:pPr>
      <w:r w:rsidRPr="0057179C">
        <w:rPr>
          <w:rFonts w:ascii="Times New Roman" w:eastAsia="標楷體" w:hAnsi="Times New Roman" w:hint="eastAsia"/>
          <w:sz w:val="28"/>
          <w:szCs w:val="28"/>
        </w:rPr>
        <w:t>三、受黑心油品污染之產品，如由學校</w:t>
      </w:r>
      <w:r w:rsidR="00014451">
        <w:rPr>
          <w:rFonts w:ascii="Times New Roman" w:eastAsia="標楷體" w:hAnsi="Times New Roman" w:hint="eastAsia"/>
          <w:sz w:val="28"/>
          <w:szCs w:val="28"/>
        </w:rPr>
        <w:t>及幼兒園</w:t>
      </w:r>
      <w:r w:rsidRPr="0057179C">
        <w:rPr>
          <w:rFonts w:ascii="Times New Roman" w:eastAsia="標楷體" w:hAnsi="Times New Roman" w:hint="eastAsia"/>
          <w:sz w:val="28"/>
          <w:szCs w:val="28"/>
        </w:rPr>
        <w:t>購買者，得由學校</w:t>
      </w:r>
      <w:r w:rsidR="00014451">
        <w:rPr>
          <w:rFonts w:ascii="Times New Roman" w:eastAsia="標楷體" w:hAnsi="Times New Roman" w:hint="eastAsia"/>
          <w:sz w:val="28"/>
          <w:szCs w:val="28"/>
        </w:rPr>
        <w:t>及幼兒園</w:t>
      </w:r>
      <w:r w:rsidRPr="0057179C">
        <w:rPr>
          <w:rFonts w:ascii="Times New Roman" w:eastAsia="標楷體" w:hAnsi="Times New Roman" w:hint="eastAsia"/>
          <w:sz w:val="28"/>
          <w:szCs w:val="28"/>
        </w:rPr>
        <w:t>統一出具發票、收據等購買憑證正本</w:t>
      </w:r>
      <w:r w:rsidR="00D4688B">
        <w:rPr>
          <w:rFonts w:ascii="Times New Roman" w:eastAsia="標楷體" w:hAnsi="Times New Roman" w:hint="eastAsia"/>
          <w:sz w:val="28"/>
          <w:szCs w:val="28"/>
        </w:rPr>
        <w:t>；</w:t>
      </w:r>
      <w:r w:rsidRPr="0057179C">
        <w:rPr>
          <w:rFonts w:ascii="Times New Roman" w:eastAsia="標楷體" w:hAnsi="Times New Roman" w:hint="eastAsia"/>
          <w:sz w:val="28"/>
          <w:szCs w:val="28"/>
        </w:rPr>
        <w:t>如由團膳公司購買者，由團膳公司提供發票、收據等購買憑證正本</w:t>
      </w:r>
      <w:r w:rsidR="00014451">
        <w:rPr>
          <w:rFonts w:ascii="Times New Roman" w:eastAsia="標楷體" w:hAnsi="Times New Roman" w:hint="eastAsia"/>
          <w:sz w:val="28"/>
          <w:szCs w:val="28"/>
        </w:rPr>
        <w:t>予</w:t>
      </w:r>
      <w:r w:rsidRPr="0057179C">
        <w:rPr>
          <w:rFonts w:ascii="Times New Roman" w:eastAsia="標楷體" w:hAnsi="Times New Roman" w:hint="eastAsia"/>
          <w:sz w:val="28"/>
          <w:szCs w:val="28"/>
        </w:rPr>
        <w:t>學校</w:t>
      </w:r>
      <w:r w:rsidR="00014451">
        <w:rPr>
          <w:rFonts w:ascii="Times New Roman" w:eastAsia="標楷體" w:hAnsi="Times New Roman" w:hint="eastAsia"/>
          <w:sz w:val="28"/>
          <w:szCs w:val="28"/>
        </w:rPr>
        <w:t>及幼兒園</w:t>
      </w:r>
      <w:r w:rsidR="00D4688B">
        <w:rPr>
          <w:rFonts w:ascii="Times New Roman" w:eastAsia="標楷體" w:hAnsi="Times New Roman" w:hint="eastAsia"/>
          <w:sz w:val="28"/>
          <w:szCs w:val="28"/>
        </w:rPr>
        <w:t>。</w:t>
      </w:r>
      <w:r w:rsidRPr="0057179C">
        <w:rPr>
          <w:rFonts w:ascii="Times New Roman" w:eastAsia="標楷體" w:hAnsi="Times New Roman" w:hint="eastAsia"/>
          <w:sz w:val="28"/>
          <w:szCs w:val="28"/>
        </w:rPr>
        <w:t>如因故無法提出正本，請以影本加蓋</w:t>
      </w:r>
      <w:r w:rsidR="00014451">
        <w:rPr>
          <w:rFonts w:ascii="Times New Roman" w:eastAsia="標楷體" w:hAnsi="Times New Roman" w:hint="eastAsia"/>
          <w:sz w:val="28"/>
          <w:szCs w:val="28"/>
        </w:rPr>
        <w:t>「</w:t>
      </w:r>
      <w:r w:rsidRPr="0057179C">
        <w:rPr>
          <w:rFonts w:ascii="Times New Roman" w:eastAsia="標楷體" w:hAnsi="Times New Roman" w:hint="eastAsia"/>
          <w:sz w:val="28"/>
          <w:szCs w:val="28"/>
        </w:rPr>
        <w:t>與正本無誤</w:t>
      </w:r>
      <w:r w:rsidR="00014451">
        <w:rPr>
          <w:rFonts w:ascii="Times New Roman" w:eastAsia="標楷體" w:hAnsi="Times New Roman" w:hint="eastAsia"/>
          <w:sz w:val="28"/>
          <w:szCs w:val="28"/>
        </w:rPr>
        <w:t>」</w:t>
      </w:r>
      <w:r w:rsidRPr="0057179C">
        <w:rPr>
          <w:rFonts w:ascii="Times New Roman" w:eastAsia="標楷體" w:hAnsi="Times New Roman" w:hint="eastAsia"/>
          <w:sz w:val="28"/>
          <w:szCs w:val="28"/>
        </w:rPr>
        <w:t>。</w:t>
      </w:r>
    </w:p>
    <w:p w:rsidR="0057179C" w:rsidRPr="0057179C" w:rsidRDefault="0057179C" w:rsidP="0081681F">
      <w:pPr>
        <w:numPr>
          <w:ilvl w:val="0"/>
          <w:numId w:val="8"/>
        </w:numPr>
        <w:spacing w:line="460" w:lineRule="exact"/>
        <w:ind w:left="567" w:hanging="567"/>
        <w:jc w:val="both"/>
        <w:rPr>
          <w:rFonts w:ascii="Times New Roman" w:eastAsia="標楷體" w:hAnsi="Times New Roman"/>
          <w:b/>
          <w:sz w:val="28"/>
          <w:szCs w:val="28"/>
        </w:rPr>
      </w:pPr>
      <w:r w:rsidRPr="0057179C">
        <w:rPr>
          <w:rFonts w:ascii="Times New Roman" w:eastAsia="標楷體" w:hAnsi="Times New Roman" w:hint="eastAsia"/>
          <w:b/>
          <w:sz w:val="28"/>
          <w:szCs w:val="28"/>
        </w:rPr>
        <w:t>相關單位</w:t>
      </w:r>
      <w:r w:rsidRPr="0057179C">
        <w:rPr>
          <w:rFonts w:ascii="Times New Roman" w:eastAsia="標楷體" w:hAnsi="Times New Roman"/>
          <w:b/>
          <w:sz w:val="28"/>
          <w:szCs w:val="28"/>
        </w:rPr>
        <w:t>分工事項</w:t>
      </w:r>
      <w:r w:rsidRPr="0057179C">
        <w:rPr>
          <w:rFonts w:ascii="Times New Roman" w:eastAsia="標楷體" w:hAnsi="Times New Roman"/>
          <w:sz w:val="28"/>
          <w:szCs w:val="28"/>
        </w:rPr>
        <w:t>：詳請參閱</w:t>
      </w:r>
      <w:r w:rsidR="00D4688B">
        <w:rPr>
          <w:rFonts w:ascii="Times New Roman" w:eastAsia="標楷體" w:hAnsi="Times New Roman" w:hint="eastAsia"/>
          <w:sz w:val="28"/>
          <w:szCs w:val="28"/>
        </w:rPr>
        <w:t>「</w:t>
      </w:r>
      <w:r w:rsidRPr="0057179C">
        <w:rPr>
          <w:rFonts w:ascii="Times New Roman" w:eastAsia="標楷體" w:hAnsi="Times New Roman"/>
          <w:sz w:val="28"/>
          <w:szCs w:val="28"/>
        </w:rPr>
        <w:t>高級中等以下學校</w:t>
      </w:r>
      <w:r w:rsidR="00014451">
        <w:rPr>
          <w:rFonts w:ascii="Times New Roman" w:eastAsia="標楷體" w:hAnsi="Times New Roman" w:hint="eastAsia"/>
          <w:sz w:val="28"/>
          <w:szCs w:val="28"/>
        </w:rPr>
        <w:t>及幼兒園</w:t>
      </w:r>
      <w:r w:rsidRPr="0057179C">
        <w:rPr>
          <w:rFonts w:ascii="Times New Roman" w:eastAsia="標楷體" w:hAnsi="Times New Roman"/>
          <w:sz w:val="28"/>
          <w:szCs w:val="28"/>
        </w:rPr>
        <w:t>食安事件提起團體訴訟分工架構圖</w:t>
      </w:r>
      <w:r w:rsidR="00D4688B">
        <w:rPr>
          <w:rFonts w:ascii="Times New Roman" w:eastAsia="標楷體" w:hAnsi="Times New Roman" w:hint="eastAsia"/>
          <w:sz w:val="28"/>
          <w:szCs w:val="28"/>
        </w:rPr>
        <w:t>」</w:t>
      </w:r>
      <w:r w:rsidRPr="0057179C">
        <w:rPr>
          <w:rFonts w:ascii="Times New Roman" w:eastAsia="標楷體" w:hAnsi="Times New Roman"/>
          <w:sz w:val="28"/>
          <w:szCs w:val="28"/>
        </w:rPr>
        <w:t>(</w:t>
      </w:r>
      <w:r w:rsidRPr="0057179C">
        <w:rPr>
          <w:rFonts w:ascii="Times New Roman" w:eastAsia="標楷體" w:hAnsi="Times New Roman"/>
          <w:sz w:val="28"/>
          <w:szCs w:val="28"/>
        </w:rPr>
        <w:t>附件</w:t>
      </w:r>
      <w:r w:rsidR="00D4688B">
        <w:rPr>
          <w:rFonts w:ascii="Times New Roman" w:eastAsia="標楷體" w:hAnsi="Times New Roman" w:hint="eastAsia"/>
          <w:sz w:val="28"/>
          <w:szCs w:val="28"/>
        </w:rPr>
        <w:t>2</w:t>
      </w:r>
      <w:r w:rsidRPr="0057179C">
        <w:rPr>
          <w:rFonts w:ascii="Times New Roman" w:eastAsia="標楷體" w:hAnsi="Times New Roman"/>
          <w:sz w:val="28"/>
          <w:szCs w:val="28"/>
        </w:rPr>
        <w:t>-1)</w:t>
      </w:r>
    </w:p>
    <w:p w:rsidR="00D4688B" w:rsidRDefault="0057179C" w:rsidP="0081681F">
      <w:pPr>
        <w:numPr>
          <w:ilvl w:val="1"/>
          <w:numId w:val="8"/>
        </w:numPr>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台灣消保會</w:t>
      </w:r>
      <w:r w:rsidRPr="0057179C">
        <w:rPr>
          <w:rFonts w:ascii="Times New Roman" w:eastAsia="標楷體" w:hAnsi="Times New Roman"/>
          <w:sz w:val="28"/>
          <w:szCs w:val="28"/>
        </w:rPr>
        <w:t>(</w:t>
      </w:r>
      <w:r w:rsidRPr="0057179C">
        <w:rPr>
          <w:rFonts w:ascii="Times New Roman" w:eastAsia="標楷體" w:hAnsi="Times New Roman"/>
          <w:sz w:val="28"/>
          <w:szCs w:val="28"/>
        </w:rPr>
        <w:t>主辦</w:t>
      </w:r>
      <w:r w:rsidRPr="0057179C">
        <w:rPr>
          <w:rFonts w:ascii="Times New Roman" w:eastAsia="標楷體" w:hAnsi="Times New Roman"/>
          <w:sz w:val="28"/>
          <w:szCs w:val="28"/>
        </w:rPr>
        <w:t>)</w:t>
      </w:r>
      <w:r w:rsidRPr="0057179C">
        <w:rPr>
          <w:rFonts w:ascii="Times New Roman" w:eastAsia="標楷體" w:hAnsi="Times New Roman"/>
          <w:sz w:val="28"/>
          <w:szCs w:val="28"/>
        </w:rPr>
        <w:t>：</w:t>
      </w:r>
    </w:p>
    <w:p w:rsidR="00D4688B" w:rsidRDefault="0057179C" w:rsidP="00D4688B">
      <w:pPr>
        <w:spacing w:line="460" w:lineRule="exact"/>
        <w:ind w:left="284"/>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一</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提供欲提起團體訴訟學生之相關表件</w:t>
      </w:r>
      <w:r w:rsidRPr="0057179C">
        <w:rPr>
          <w:rFonts w:ascii="Times New Roman" w:eastAsia="標楷體" w:hAnsi="Times New Roman" w:hint="eastAsia"/>
          <w:sz w:val="28"/>
          <w:szCs w:val="28"/>
        </w:rPr>
        <w:t>，並</w:t>
      </w:r>
      <w:r w:rsidRPr="0057179C">
        <w:rPr>
          <w:rFonts w:ascii="Times New Roman" w:eastAsia="標楷體" w:hAnsi="Times New Roman"/>
          <w:sz w:val="28"/>
          <w:szCs w:val="28"/>
        </w:rPr>
        <w:t>依據試填學校建議修正表件</w:t>
      </w:r>
      <w:r w:rsidRPr="0057179C">
        <w:rPr>
          <w:rFonts w:ascii="Times New Roman" w:eastAsia="標楷體" w:hAnsi="Times New Roman" w:hint="eastAsia"/>
          <w:sz w:val="28"/>
          <w:szCs w:val="28"/>
        </w:rPr>
        <w:t>。</w:t>
      </w:r>
    </w:p>
    <w:p w:rsidR="00D4688B" w:rsidRDefault="0057179C" w:rsidP="00D4688B">
      <w:pPr>
        <w:spacing w:line="460" w:lineRule="exact"/>
        <w:ind w:leftChars="119" w:left="852" w:hangingChars="202" w:hanging="566"/>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二</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協助中央及</w:t>
      </w:r>
      <w:r w:rsidRPr="0057179C">
        <w:rPr>
          <w:rFonts w:ascii="Times New Roman" w:eastAsia="標楷體" w:hAnsi="Times New Roman" w:hint="eastAsia"/>
          <w:sz w:val="28"/>
          <w:szCs w:val="28"/>
        </w:rPr>
        <w:t>地方政府</w:t>
      </w:r>
      <w:r w:rsidRPr="0057179C">
        <w:rPr>
          <w:rFonts w:ascii="Times New Roman" w:eastAsia="標楷體" w:hAnsi="Times New Roman"/>
          <w:sz w:val="28"/>
          <w:szCs w:val="28"/>
        </w:rPr>
        <w:t>召開使用黑心油品之學校</w:t>
      </w:r>
      <w:r w:rsidR="00014451">
        <w:rPr>
          <w:rFonts w:ascii="Times New Roman" w:eastAsia="標楷體" w:hAnsi="Times New Roman" w:hint="eastAsia"/>
          <w:sz w:val="28"/>
          <w:szCs w:val="28"/>
        </w:rPr>
        <w:t>、幼兒園</w:t>
      </w:r>
      <w:r w:rsidRPr="0057179C">
        <w:rPr>
          <w:rFonts w:ascii="Times New Roman" w:eastAsia="標楷體" w:hAnsi="Times New Roman"/>
          <w:sz w:val="28"/>
          <w:szCs w:val="28"/>
        </w:rPr>
        <w:t>及家長有關團體訴訟及表件填報說明會</w:t>
      </w:r>
      <w:r w:rsidRPr="0057179C">
        <w:rPr>
          <w:rFonts w:ascii="Times New Roman" w:eastAsia="標楷體" w:hAnsi="Times New Roman" w:hint="eastAsia"/>
          <w:sz w:val="28"/>
          <w:szCs w:val="28"/>
        </w:rPr>
        <w:t>。</w:t>
      </w:r>
    </w:p>
    <w:p w:rsidR="00D4688B" w:rsidRDefault="0057179C" w:rsidP="00D4688B">
      <w:pPr>
        <w:spacing w:line="460" w:lineRule="exact"/>
        <w:ind w:left="284"/>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三</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檢視各</w:t>
      </w:r>
      <w:r w:rsidR="00014451">
        <w:rPr>
          <w:rFonts w:ascii="Times New Roman" w:eastAsia="標楷體" w:hAnsi="Times New Roman" w:hint="eastAsia"/>
          <w:sz w:val="28"/>
          <w:szCs w:val="28"/>
        </w:rPr>
        <w:t>學</w:t>
      </w:r>
      <w:r w:rsidRPr="0057179C">
        <w:rPr>
          <w:rFonts w:ascii="Times New Roman" w:eastAsia="標楷體" w:hAnsi="Times New Roman"/>
          <w:sz w:val="28"/>
          <w:szCs w:val="28"/>
        </w:rPr>
        <w:t>校</w:t>
      </w:r>
      <w:r w:rsidR="00014451">
        <w:rPr>
          <w:rFonts w:ascii="Times New Roman" w:eastAsia="標楷體" w:hAnsi="Times New Roman" w:hint="eastAsia"/>
          <w:sz w:val="28"/>
          <w:szCs w:val="28"/>
        </w:rPr>
        <w:t>及幼兒園</w:t>
      </w:r>
      <w:r w:rsidRPr="0057179C">
        <w:rPr>
          <w:rFonts w:ascii="Times New Roman" w:eastAsia="標楷體" w:hAnsi="Times New Roman"/>
          <w:sz w:val="28"/>
          <w:szCs w:val="28"/>
        </w:rPr>
        <w:t>表件之完整及正確性</w:t>
      </w:r>
      <w:r w:rsidRPr="0057179C">
        <w:rPr>
          <w:rFonts w:ascii="Times New Roman" w:eastAsia="標楷體" w:hAnsi="Times New Roman" w:hint="eastAsia"/>
          <w:sz w:val="28"/>
          <w:szCs w:val="28"/>
        </w:rPr>
        <w:t>。</w:t>
      </w:r>
    </w:p>
    <w:p w:rsidR="00D4688B" w:rsidRDefault="0057179C" w:rsidP="00D4688B">
      <w:pPr>
        <w:spacing w:line="460" w:lineRule="exact"/>
        <w:ind w:left="284"/>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四</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提起團體訴訟。</w:t>
      </w:r>
    </w:p>
    <w:p w:rsidR="0057179C" w:rsidRPr="0057179C" w:rsidRDefault="0057179C" w:rsidP="00D4688B">
      <w:pPr>
        <w:spacing w:line="460" w:lineRule="exact"/>
        <w:ind w:left="284"/>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五</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隨時補充訴訟所需資料。</w:t>
      </w:r>
    </w:p>
    <w:p w:rsidR="00D4688B" w:rsidRDefault="0057179C" w:rsidP="0081681F">
      <w:pPr>
        <w:numPr>
          <w:ilvl w:val="1"/>
          <w:numId w:val="8"/>
        </w:numPr>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各級教育主管機關</w:t>
      </w:r>
      <w:r w:rsidRPr="0057179C">
        <w:rPr>
          <w:rFonts w:ascii="Times New Roman" w:eastAsia="標楷體" w:hAnsi="Times New Roman"/>
          <w:sz w:val="28"/>
          <w:szCs w:val="28"/>
        </w:rPr>
        <w:t>(</w:t>
      </w:r>
      <w:r w:rsidRPr="0057179C">
        <w:rPr>
          <w:rFonts w:ascii="Times New Roman" w:eastAsia="標楷體" w:hAnsi="Times New Roman"/>
          <w:sz w:val="28"/>
          <w:szCs w:val="28"/>
        </w:rPr>
        <w:t>協辦</w:t>
      </w:r>
      <w:r w:rsidRPr="0057179C">
        <w:rPr>
          <w:rFonts w:ascii="Times New Roman" w:eastAsia="標楷體" w:hAnsi="Times New Roman"/>
          <w:sz w:val="28"/>
          <w:szCs w:val="28"/>
        </w:rPr>
        <w:t>)</w:t>
      </w:r>
      <w:r w:rsidRPr="0057179C">
        <w:rPr>
          <w:rFonts w:ascii="Times New Roman" w:eastAsia="標楷體" w:hAnsi="Times New Roman"/>
          <w:sz w:val="28"/>
          <w:szCs w:val="28"/>
        </w:rPr>
        <w:t>：</w:t>
      </w:r>
    </w:p>
    <w:p w:rsidR="00D4688B" w:rsidRDefault="0057179C" w:rsidP="00D4688B">
      <w:pPr>
        <w:spacing w:line="460" w:lineRule="exact"/>
        <w:ind w:left="284"/>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一</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教育部</w:t>
      </w:r>
      <w:r w:rsidRPr="0057179C">
        <w:rPr>
          <w:rFonts w:ascii="Times New Roman" w:eastAsia="標楷體" w:hAnsi="Times New Roman"/>
          <w:sz w:val="28"/>
          <w:szCs w:val="28"/>
        </w:rPr>
        <w:t>(</w:t>
      </w:r>
      <w:r w:rsidR="00014451">
        <w:rPr>
          <w:rFonts w:ascii="Times New Roman" w:eastAsia="標楷體" w:hAnsi="Times New Roman" w:hint="eastAsia"/>
          <w:sz w:val="28"/>
          <w:szCs w:val="28"/>
        </w:rPr>
        <w:t>包括</w:t>
      </w:r>
      <w:r w:rsidRPr="0057179C">
        <w:rPr>
          <w:rFonts w:ascii="Times New Roman" w:eastAsia="標楷體" w:hAnsi="Times New Roman"/>
          <w:sz w:val="28"/>
          <w:szCs w:val="28"/>
        </w:rPr>
        <w:t>國教署</w:t>
      </w:r>
      <w:r w:rsidRPr="0057179C">
        <w:rPr>
          <w:rFonts w:ascii="Times New Roman" w:eastAsia="標楷體" w:hAnsi="Times New Roman"/>
          <w:sz w:val="28"/>
          <w:szCs w:val="28"/>
        </w:rPr>
        <w:t>)</w:t>
      </w:r>
      <w:r w:rsidR="00D4688B">
        <w:rPr>
          <w:rFonts w:ascii="Times New Roman" w:eastAsia="標楷體" w:hAnsi="Times New Roman" w:hint="eastAsia"/>
          <w:sz w:val="28"/>
          <w:szCs w:val="28"/>
        </w:rPr>
        <w:t>:</w:t>
      </w:r>
    </w:p>
    <w:p w:rsidR="00D4688B" w:rsidRDefault="0057179C" w:rsidP="00D4688B">
      <w:pPr>
        <w:spacing w:line="460" w:lineRule="exact"/>
        <w:ind w:leftChars="237" w:left="852" w:hangingChars="101" w:hanging="283"/>
        <w:jc w:val="both"/>
        <w:rPr>
          <w:rFonts w:ascii="Times New Roman" w:eastAsia="標楷體" w:hAnsi="Times New Roman"/>
          <w:sz w:val="28"/>
          <w:szCs w:val="28"/>
        </w:rPr>
      </w:pPr>
      <w:r w:rsidRPr="0057179C">
        <w:rPr>
          <w:rFonts w:ascii="Times New Roman" w:eastAsia="標楷體" w:hAnsi="Times New Roman" w:hint="eastAsia"/>
          <w:sz w:val="28"/>
          <w:szCs w:val="28"/>
        </w:rPr>
        <w:t>1.</w:t>
      </w:r>
      <w:r w:rsidRPr="0057179C">
        <w:rPr>
          <w:rFonts w:ascii="Times New Roman" w:eastAsia="標楷體" w:hAnsi="Times New Roman"/>
          <w:sz w:val="28"/>
          <w:szCs w:val="28"/>
        </w:rPr>
        <w:t>函請學校</w:t>
      </w:r>
      <w:r w:rsidR="00014451">
        <w:rPr>
          <w:rFonts w:ascii="Times New Roman" w:eastAsia="標楷體" w:hAnsi="Times New Roman" w:hint="eastAsia"/>
          <w:sz w:val="28"/>
          <w:szCs w:val="28"/>
        </w:rPr>
        <w:t>及幼兒園</w:t>
      </w:r>
      <w:r w:rsidRPr="0057179C">
        <w:rPr>
          <w:rFonts w:ascii="Times New Roman" w:eastAsia="標楷體" w:hAnsi="Times New Roman"/>
          <w:sz w:val="28"/>
          <w:szCs w:val="28"/>
        </w:rPr>
        <w:t>保留遭黑心油品污染之食品購買單據或發票等憑證</w:t>
      </w:r>
      <w:r w:rsidRPr="0057179C">
        <w:rPr>
          <w:rFonts w:ascii="Times New Roman" w:eastAsia="標楷體" w:hAnsi="Times New Roman" w:hint="eastAsia"/>
          <w:sz w:val="28"/>
          <w:szCs w:val="28"/>
        </w:rPr>
        <w:t>。</w:t>
      </w:r>
    </w:p>
    <w:p w:rsidR="00D4688B" w:rsidRDefault="0057179C" w:rsidP="00D4688B">
      <w:pPr>
        <w:spacing w:line="460" w:lineRule="exact"/>
        <w:ind w:left="284" w:firstLineChars="101" w:firstLine="283"/>
        <w:jc w:val="both"/>
        <w:rPr>
          <w:rFonts w:ascii="Times New Roman" w:eastAsia="標楷體" w:hAnsi="Times New Roman"/>
          <w:sz w:val="28"/>
          <w:szCs w:val="28"/>
        </w:rPr>
      </w:pPr>
      <w:r w:rsidRPr="0057179C">
        <w:rPr>
          <w:rFonts w:ascii="Times New Roman" w:eastAsia="標楷體" w:hAnsi="Times New Roman" w:hint="eastAsia"/>
          <w:sz w:val="28"/>
          <w:szCs w:val="28"/>
        </w:rPr>
        <w:t>2.</w:t>
      </w:r>
      <w:r w:rsidRPr="0057179C">
        <w:rPr>
          <w:rFonts w:ascii="Times New Roman" w:eastAsia="標楷體" w:hAnsi="Times New Roman"/>
          <w:sz w:val="28"/>
          <w:szCs w:val="28"/>
        </w:rPr>
        <w:t>協調高雄市</w:t>
      </w:r>
      <w:r w:rsidRPr="0057179C">
        <w:rPr>
          <w:rFonts w:ascii="Times New Roman" w:eastAsia="標楷體" w:hAnsi="Times New Roman"/>
          <w:sz w:val="28"/>
          <w:szCs w:val="28"/>
        </w:rPr>
        <w:t>2</w:t>
      </w:r>
      <w:r w:rsidRPr="0057179C">
        <w:rPr>
          <w:rFonts w:ascii="Times New Roman" w:eastAsia="標楷體" w:hAnsi="Times New Roman"/>
          <w:sz w:val="28"/>
          <w:szCs w:val="28"/>
        </w:rPr>
        <w:t>所使用黑心油品學校協助試填台灣消保會提供之表件</w:t>
      </w:r>
      <w:r w:rsidRPr="0057179C">
        <w:rPr>
          <w:rFonts w:ascii="Times New Roman" w:eastAsia="標楷體" w:hAnsi="Times New Roman" w:hint="eastAsia"/>
          <w:sz w:val="28"/>
          <w:szCs w:val="28"/>
        </w:rPr>
        <w:t>。</w:t>
      </w:r>
    </w:p>
    <w:p w:rsidR="00D4688B" w:rsidRDefault="0057179C" w:rsidP="00D4688B">
      <w:pPr>
        <w:spacing w:line="460" w:lineRule="exact"/>
        <w:ind w:left="284" w:firstLineChars="101" w:firstLine="283"/>
        <w:jc w:val="both"/>
        <w:rPr>
          <w:rFonts w:ascii="Times New Roman" w:eastAsia="標楷體" w:hAnsi="Times New Roman"/>
          <w:sz w:val="28"/>
          <w:szCs w:val="28"/>
        </w:rPr>
      </w:pPr>
      <w:r w:rsidRPr="0057179C">
        <w:rPr>
          <w:rFonts w:ascii="Times New Roman" w:eastAsia="標楷體" w:hAnsi="Times New Roman" w:hint="eastAsia"/>
          <w:sz w:val="28"/>
          <w:szCs w:val="28"/>
        </w:rPr>
        <w:lastRenderedPageBreak/>
        <w:t>3.</w:t>
      </w:r>
      <w:r w:rsidRPr="0057179C">
        <w:rPr>
          <w:rFonts w:ascii="Times New Roman" w:eastAsia="標楷體" w:hAnsi="Times New Roman"/>
          <w:sz w:val="28"/>
          <w:szCs w:val="28"/>
        </w:rPr>
        <w:t>函請學校依產品清冊及表件填寫</w:t>
      </w:r>
      <w:r w:rsidRPr="0057179C">
        <w:rPr>
          <w:rFonts w:ascii="Times New Roman" w:eastAsia="標楷體" w:hAnsi="Times New Roman" w:hint="eastAsia"/>
          <w:sz w:val="28"/>
          <w:szCs w:val="28"/>
        </w:rPr>
        <w:t>。</w:t>
      </w:r>
    </w:p>
    <w:p w:rsidR="00D4688B" w:rsidRDefault="0057179C" w:rsidP="00D4688B">
      <w:pPr>
        <w:spacing w:line="460" w:lineRule="exact"/>
        <w:ind w:left="284"/>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二</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教育部</w:t>
      </w:r>
      <w:r w:rsidRPr="0057179C">
        <w:rPr>
          <w:rFonts w:ascii="Times New Roman" w:eastAsia="標楷體" w:hAnsi="Times New Roman"/>
          <w:sz w:val="28"/>
          <w:szCs w:val="28"/>
        </w:rPr>
        <w:t>(</w:t>
      </w:r>
      <w:r w:rsidR="00014451">
        <w:rPr>
          <w:rFonts w:ascii="Times New Roman" w:eastAsia="標楷體" w:hAnsi="Times New Roman" w:hint="eastAsia"/>
          <w:sz w:val="28"/>
          <w:szCs w:val="28"/>
        </w:rPr>
        <w:t>包括</w:t>
      </w:r>
      <w:r w:rsidRPr="0057179C">
        <w:rPr>
          <w:rFonts w:ascii="Times New Roman" w:eastAsia="標楷體" w:hAnsi="Times New Roman"/>
          <w:sz w:val="28"/>
          <w:szCs w:val="28"/>
        </w:rPr>
        <w:t>國教署</w:t>
      </w:r>
      <w:r w:rsidRPr="0057179C">
        <w:rPr>
          <w:rFonts w:ascii="Times New Roman" w:eastAsia="標楷體" w:hAnsi="Times New Roman"/>
          <w:sz w:val="28"/>
          <w:szCs w:val="28"/>
        </w:rPr>
        <w:t>)</w:t>
      </w:r>
      <w:r w:rsidRPr="0057179C">
        <w:rPr>
          <w:rFonts w:ascii="Times New Roman" w:eastAsia="標楷體" w:hAnsi="Times New Roman"/>
          <w:sz w:val="28"/>
          <w:szCs w:val="28"/>
        </w:rPr>
        <w:t>及</w:t>
      </w:r>
      <w:r w:rsidRPr="0057179C">
        <w:rPr>
          <w:rFonts w:ascii="Times New Roman" w:eastAsia="標楷體" w:hAnsi="Times New Roman" w:hint="eastAsia"/>
          <w:sz w:val="28"/>
          <w:szCs w:val="28"/>
        </w:rPr>
        <w:t>地方政府</w:t>
      </w:r>
      <w:r w:rsidRPr="0057179C">
        <w:rPr>
          <w:rFonts w:ascii="Times New Roman" w:eastAsia="標楷體" w:hAnsi="Times New Roman"/>
          <w:sz w:val="28"/>
          <w:szCs w:val="28"/>
        </w:rPr>
        <w:t>教育局</w:t>
      </w:r>
      <w:r w:rsidRPr="0057179C">
        <w:rPr>
          <w:rFonts w:ascii="Times New Roman" w:eastAsia="標楷體" w:hAnsi="Times New Roman"/>
          <w:sz w:val="28"/>
          <w:szCs w:val="28"/>
        </w:rPr>
        <w:t>(</w:t>
      </w:r>
      <w:r w:rsidRPr="0057179C">
        <w:rPr>
          <w:rFonts w:ascii="Times New Roman" w:eastAsia="標楷體" w:hAnsi="Times New Roman"/>
          <w:sz w:val="28"/>
          <w:szCs w:val="28"/>
        </w:rPr>
        <w:t>處</w:t>
      </w:r>
      <w:r w:rsidRPr="0057179C">
        <w:rPr>
          <w:rFonts w:ascii="Times New Roman" w:eastAsia="標楷體" w:hAnsi="Times New Roman"/>
          <w:sz w:val="28"/>
          <w:szCs w:val="28"/>
        </w:rPr>
        <w:t>)</w:t>
      </w:r>
      <w:r w:rsidR="00D4688B">
        <w:rPr>
          <w:rFonts w:ascii="Times New Roman" w:eastAsia="標楷體" w:hAnsi="Times New Roman" w:hint="eastAsia"/>
          <w:sz w:val="28"/>
          <w:szCs w:val="28"/>
        </w:rPr>
        <w:t>:</w:t>
      </w:r>
    </w:p>
    <w:p w:rsidR="00D4688B" w:rsidRDefault="0057179C" w:rsidP="00D4688B">
      <w:pPr>
        <w:spacing w:line="460" w:lineRule="exact"/>
        <w:ind w:left="284" w:firstLineChars="101" w:firstLine="283"/>
        <w:jc w:val="both"/>
        <w:rPr>
          <w:rFonts w:ascii="Times New Roman" w:eastAsia="標楷體" w:hAnsi="Times New Roman"/>
          <w:sz w:val="28"/>
          <w:szCs w:val="28"/>
        </w:rPr>
      </w:pPr>
      <w:r w:rsidRPr="0057179C">
        <w:rPr>
          <w:rFonts w:ascii="Times New Roman" w:eastAsia="標楷體" w:hAnsi="Times New Roman" w:hint="eastAsia"/>
          <w:sz w:val="28"/>
          <w:szCs w:val="28"/>
        </w:rPr>
        <w:t>1.</w:t>
      </w:r>
      <w:r w:rsidRPr="0057179C">
        <w:rPr>
          <w:rFonts w:ascii="Times New Roman" w:eastAsia="標楷體" w:hAnsi="Times New Roman"/>
          <w:sz w:val="28"/>
          <w:szCs w:val="28"/>
        </w:rPr>
        <w:t>召開使用黑心油品之學校</w:t>
      </w:r>
      <w:r w:rsidR="00014451">
        <w:rPr>
          <w:rFonts w:ascii="Times New Roman" w:eastAsia="標楷體" w:hAnsi="Times New Roman" w:hint="eastAsia"/>
          <w:sz w:val="28"/>
          <w:szCs w:val="28"/>
        </w:rPr>
        <w:t>、幼兒園</w:t>
      </w:r>
      <w:r w:rsidRPr="0057179C">
        <w:rPr>
          <w:rFonts w:ascii="Times New Roman" w:eastAsia="標楷體" w:hAnsi="Times New Roman"/>
          <w:sz w:val="28"/>
          <w:szCs w:val="28"/>
        </w:rPr>
        <w:t>及家長團體訴訟表件填報說明會</w:t>
      </w:r>
      <w:r w:rsidRPr="0057179C">
        <w:rPr>
          <w:rFonts w:ascii="Times New Roman" w:eastAsia="標楷體" w:hAnsi="Times New Roman" w:hint="eastAsia"/>
          <w:sz w:val="28"/>
          <w:szCs w:val="28"/>
        </w:rPr>
        <w:t>。</w:t>
      </w:r>
    </w:p>
    <w:p w:rsidR="0057179C" w:rsidRPr="0057179C" w:rsidRDefault="0057179C" w:rsidP="00D4688B">
      <w:pPr>
        <w:spacing w:line="460" w:lineRule="exact"/>
        <w:ind w:left="284" w:firstLineChars="101" w:firstLine="283"/>
        <w:jc w:val="both"/>
        <w:rPr>
          <w:rFonts w:ascii="Times New Roman" w:eastAsia="標楷體" w:hAnsi="Times New Roman"/>
          <w:sz w:val="28"/>
          <w:szCs w:val="28"/>
        </w:rPr>
      </w:pPr>
      <w:r w:rsidRPr="0057179C">
        <w:rPr>
          <w:rFonts w:ascii="Times New Roman" w:eastAsia="標楷體" w:hAnsi="Times New Roman" w:hint="eastAsia"/>
          <w:sz w:val="28"/>
          <w:szCs w:val="28"/>
        </w:rPr>
        <w:t>2.</w:t>
      </w:r>
      <w:r w:rsidRPr="0057179C">
        <w:rPr>
          <w:rFonts w:ascii="Times New Roman" w:eastAsia="標楷體" w:hAnsi="Times New Roman"/>
          <w:sz w:val="28"/>
          <w:szCs w:val="28"/>
        </w:rPr>
        <w:t>彙整有意提起團體訴訟之學生表件。</w:t>
      </w:r>
    </w:p>
    <w:p w:rsidR="00D4688B" w:rsidRDefault="0057179C" w:rsidP="0081681F">
      <w:pPr>
        <w:numPr>
          <w:ilvl w:val="1"/>
          <w:numId w:val="8"/>
        </w:numPr>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衛生福利部</w:t>
      </w:r>
      <w:r w:rsidRPr="0057179C">
        <w:rPr>
          <w:rFonts w:ascii="Times New Roman" w:eastAsia="標楷體" w:hAnsi="Times New Roman"/>
          <w:sz w:val="28"/>
          <w:szCs w:val="28"/>
        </w:rPr>
        <w:t>(</w:t>
      </w:r>
      <w:r w:rsidRPr="0057179C">
        <w:rPr>
          <w:rFonts w:ascii="Times New Roman" w:eastAsia="標楷體" w:hAnsi="Times New Roman"/>
          <w:sz w:val="28"/>
          <w:szCs w:val="28"/>
        </w:rPr>
        <w:t>協辦</w:t>
      </w:r>
      <w:r w:rsidRPr="0057179C">
        <w:rPr>
          <w:rFonts w:ascii="Times New Roman" w:eastAsia="標楷體" w:hAnsi="Times New Roman"/>
          <w:sz w:val="28"/>
          <w:szCs w:val="28"/>
        </w:rPr>
        <w:t>)</w:t>
      </w:r>
      <w:r w:rsidRPr="0057179C">
        <w:rPr>
          <w:rFonts w:ascii="Times New Roman" w:eastAsia="標楷體" w:hAnsi="Times New Roman"/>
          <w:sz w:val="28"/>
          <w:szCs w:val="28"/>
        </w:rPr>
        <w:t>：</w:t>
      </w:r>
    </w:p>
    <w:p w:rsidR="00D4688B" w:rsidRDefault="0057179C" w:rsidP="00D4688B">
      <w:pPr>
        <w:spacing w:line="460" w:lineRule="exact"/>
        <w:ind w:left="284"/>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一</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提供</w:t>
      </w:r>
      <w:r w:rsidRPr="0057179C">
        <w:rPr>
          <w:rFonts w:ascii="Times New Roman" w:eastAsia="標楷體" w:hAnsi="Times New Roman" w:hint="eastAsia"/>
          <w:sz w:val="28"/>
          <w:szCs w:val="28"/>
        </w:rPr>
        <w:t>強冠公司、正義公司、頂新公司、北海公司等</w:t>
      </w:r>
      <w:r w:rsidRPr="0057179C">
        <w:rPr>
          <w:rFonts w:ascii="Times New Roman" w:eastAsia="標楷體" w:hAnsi="Times New Roman"/>
          <w:sz w:val="28"/>
          <w:szCs w:val="28"/>
        </w:rPr>
        <w:t>4</w:t>
      </w:r>
      <w:r w:rsidRPr="0057179C">
        <w:rPr>
          <w:rFonts w:ascii="Times New Roman" w:eastAsia="標楷體" w:hAnsi="Times New Roman"/>
          <w:sz w:val="28"/>
          <w:szCs w:val="28"/>
        </w:rPr>
        <w:t>家問題產品清冊</w:t>
      </w:r>
      <w:r w:rsidRPr="0057179C">
        <w:rPr>
          <w:rFonts w:ascii="Times New Roman" w:eastAsia="標楷體" w:hAnsi="Times New Roman" w:hint="eastAsia"/>
          <w:sz w:val="28"/>
          <w:szCs w:val="28"/>
        </w:rPr>
        <w:t>。</w:t>
      </w:r>
    </w:p>
    <w:p w:rsidR="00D4688B" w:rsidRDefault="0057179C" w:rsidP="00D4688B">
      <w:pPr>
        <w:spacing w:line="460" w:lineRule="exact"/>
        <w:ind w:left="284"/>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二</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提供健康危害證明</w:t>
      </w:r>
      <w:r w:rsidRPr="0057179C">
        <w:rPr>
          <w:rFonts w:ascii="Times New Roman" w:eastAsia="標楷體" w:hAnsi="Times New Roman" w:hint="eastAsia"/>
          <w:sz w:val="28"/>
          <w:szCs w:val="28"/>
        </w:rPr>
        <w:t>。</w:t>
      </w:r>
    </w:p>
    <w:p w:rsidR="0057179C" w:rsidRPr="0057179C" w:rsidRDefault="0057179C" w:rsidP="00D4688B">
      <w:pPr>
        <w:spacing w:line="460" w:lineRule="exact"/>
        <w:ind w:left="284"/>
        <w:jc w:val="both"/>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三</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食安基金補助團體訴訟費。</w:t>
      </w:r>
    </w:p>
    <w:p w:rsidR="0057179C" w:rsidRPr="0057179C" w:rsidRDefault="0057179C" w:rsidP="0081681F">
      <w:pPr>
        <w:numPr>
          <w:ilvl w:val="0"/>
          <w:numId w:val="8"/>
        </w:numPr>
        <w:spacing w:line="460" w:lineRule="exact"/>
        <w:ind w:left="567" w:hanging="567"/>
        <w:jc w:val="both"/>
        <w:rPr>
          <w:rFonts w:ascii="Times New Roman" w:eastAsia="標楷體" w:hAnsi="Times New Roman"/>
          <w:b/>
          <w:sz w:val="28"/>
          <w:szCs w:val="28"/>
        </w:rPr>
      </w:pPr>
      <w:r w:rsidRPr="0057179C">
        <w:rPr>
          <w:rFonts w:ascii="Times New Roman" w:eastAsia="標楷體" w:hAnsi="Times New Roman"/>
          <w:b/>
          <w:sz w:val="28"/>
          <w:szCs w:val="28"/>
        </w:rPr>
        <w:t>各項工作期程</w:t>
      </w:r>
      <w:r w:rsidRPr="0057179C">
        <w:rPr>
          <w:rFonts w:ascii="Times New Roman" w:eastAsia="標楷體" w:hAnsi="Times New Roman"/>
          <w:sz w:val="28"/>
          <w:szCs w:val="28"/>
        </w:rPr>
        <w:t>：詳請參閱</w:t>
      </w:r>
      <w:r w:rsidR="00D4688B">
        <w:rPr>
          <w:rFonts w:ascii="Times New Roman" w:eastAsia="標楷體" w:hAnsi="Times New Roman" w:hint="eastAsia"/>
          <w:sz w:val="28"/>
          <w:szCs w:val="28"/>
        </w:rPr>
        <w:t>「</w:t>
      </w:r>
      <w:r w:rsidRPr="0057179C">
        <w:rPr>
          <w:rFonts w:ascii="Times New Roman" w:eastAsia="標楷體" w:hAnsi="Times New Roman"/>
          <w:sz w:val="28"/>
          <w:szCs w:val="28"/>
        </w:rPr>
        <w:t>高級中等以下學校食安事件提起團體訴訟流程圖</w:t>
      </w:r>
      <w:r w:rsidR="00D4688B">
        <w:rPr>
          <w:rFonts w:ascii="Times New Roman" w:eastAsia="標楷體" w:hAnsi="Times New Roman" w:hint="eastAsia"/>
          <w:sz w:val="28"/>
          <w:szCs w:val="28"/>
        </w:rPr>
        <w:t>」</w:t>
      </w:r>
      <w:r w:rsidRPr="0057179C">
        <w:rPr>
          <w:rFonts w:ascii="Times New Roman" w:eastAsia="標楷體" w:hAnsi="Times New Roman"/>
          <w:sz w:val="28"/>
          <w:szCs w:val="28"/>
        </w:rPr>
        <w:t>(</w:t>
      </w:r>
      <w:r w:rsidRPr="0057179C">
        <w:rPr>
          <w:rFonts w:ascii="Times New Roman" w:eastAsia="標楷體" w:hAnsi="Times New Roman"/>
          <w:sz w:val="28"/>
          <w:szCs w:val="28"/>
        </w:rPr>
        <w:t>附件</w:t>
      </w:r>
      <w:r w:rsidR="00D4688B">
        <w:rPr>
          <w:rFonts w:ascii="Times New Roman" w:eastAsia="標楷體" w:hAnsi="Times New Roman" w:hint="eastAsia"/>
          <w:sz w:val="28"/>
          <w:szCs w:val="28"/>
        </w:rPr>
        <w:t>2</w:t>
      </w:r>
      <w:r w:rsidRPr="0057179C">
        <w:rPr>
          <w:rFonts w:ascii="Times New Roman" w:eastAsia="標楷體" w:hAnsi="Times New Roman"/>
          <w:sz w:val="28"/>
          <w:szCs w:val="28"/>
        </w:rPr>
        <w:t>-2)</w:t>
      </w:r>
    </w:p>
    <w:p w:rsidR="0057179C" w:rsidRPr="0057179C" w:rsidRDefault="0057179C" w:rsidP="0081681F">
      <w:pPr>
        <w:numPr>
          <w:ilvl w:val="1"/>
          <w:numId w:val="8"/>
        </w:numPr>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提供問題產品清冊</w:t>
      </w:r>
      <w:r w:rsidRPr="0057179C">
        <w:rPr>
          <w:rFonts w:ascii="Times New Roman" w:eastAsia="標楷體" w:hAnsi="Times New Roman"/>
          <w:sz w:val="28"/>
          <w:szCs w:val="28"/>
        </w:rPr>
        <w:t>(</w:t>
      </w:r>
      <w:r w:rsidRPr="0057179C">
        <w:rPr>
          <w:rFonts w:ascii="Times New Roman" w:eastAsia="標楷體" w:hAnsi="Times New Roman"/>
          <w:sz w:val="28"/>
          <w:szCs w:val="28"/>
        </w:rPr>
        <w:t>衛福部</w:t>
      </w:r>
      <w:r w:rsidRPr="0057179C">
        <w:rPr>
          <w:rFonts w:ascii="Times New Roman" w:eastAsia="標楷體" w:hAnsi="Times New Roman"/>
          <w:sz w:val="28"/>
          <w:szCs w:val="28"/>
        </w:rPr>
        <w:t>)</w:t>
      </w:r>
      <w:r w:rsidRPr="0057179C">
        <w:rPr>
          <w:rFonts w:ascii="Times New Roman" w:eastAsia="標楷體" w:hAnsi="Times New Roman"/>
          <w:sz w:val="28"/>
          <w:szCs w:val="28"/>
        </w:rPr>
        <w:t>：</w:t>
      </w:r>
      <w:r w:rsidRPr="0057179C">
        <w:rPr>
          <w:rFonts w:ascii="標楷體" w:eastAsia="標楷體" w:hAnsi="標楷體"/>
          <w:sz w:val="28"/>
          <w:szCs w:val="28"/>
        </w:rPr>
        <w:t>103年12月</w:t>
      </w:r>
      <w:r w:rsidRPr="0057179C">
        <w:rPr>
          <w:rFonts w:ascii="標楷體" w:eastAsia="標楷體" w:hAnsi="標楷體" w:hint="eastAsia"/>
          <w:sz w:val="28"/>
          <w:szCs w:val="28"/>
        </w:rPr>
        <w:t>31</w:t>
      </w:r>
      <w:r w:rsidRPr="0057179C">
        <w:rPr>
          <w:rFonts w:ascii="標楷體" w:eastAsia="標楷體" w:hAnsi="標楷體"/>
          <w:sz w:val="28"/>
          <w:szCs w:val="28"/>
        </w:rPr>
        <w:t>日</w:t>
      </w:r>
      <w:r w:rsidRPr="0057179C">
        <w:rPr>
          <w:rFonts w:ascii="Times New Roman" w:eastAsia="標楷體" w:hAnsi="Times New Roman"/>
          <w:sz w:val="28"/>
          <w:szCs w:val="28"/>
        </w:rPr>
        <w:t>前。</w:t>
      </w:r>
    </w:p>
    <w:p w:rsidR="0057179C" w:rsidRPr="0057179C" w:rsidRDefault="0057179C" w:rsidP="0081681F">
      <w:pPr>
        <w:numPr>
          <w:ilvl w:val="1"/>
          <w:numId w:val="8"/>
        </w:numPr>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確認表件格式</w:t>
      </w:r>
      <w:r w:rsidRPr="0057179C">
        <w:rPr>
          <w:rFonts w:ascii="Times New Roman" w:eastAsia="標楷體" w:hAnsi="Times New Roman"/>
          <w:sz w:val="28"/>
          <w:szCs w:val="28"/>
        </w:rPr>
        <w:t>(</w:t>
      </w:r>
      <w:r w:rsidRPr="0057179C">
        <w:rPr>
          <w:rFonts w:ascii="Times New Roman" w:eastAsia="標楷體" w:hAnsi="Times New Roman" w:hint="eastAsia"/>
          <w:sz w:val="28"/>
          <w:szCs w:val="28"/>
        </w:rPr>
        <w:t>台灣消保會</w:t>
      </w:r>
      <w:r w:rsidRPr="0057179C">
        <w:rPr>
          <w:rFonts w:ascii="Times New Roman" w:eastAsia="標楷體" w:hAnsi="Times New Roman"/>
          <w:sz w:val="28"/>
          <w:szCs w:val="28"/>
        </w:rPr>
        <w:t>)</w:t>
      </w:r>
      <w:r w:rsidRPr="0057179C">
        <w:rPr>
          <w:rFonts w:ascii="Times New Roman" w:eastAsia="標楷體" w:hAnsi="Times New Roman"/>
          <w:sz w:val="28"/>
          <w:szCs w:val="28"/>
        </w:rPr>
        <w:t>：</w:t>
      </w:r>
      <w:r w:rsidRPr="0057179C">
        <w:rPr>
          <w:rFonts w:ascii="標楷體" w:eastAsia="標楷體" w:hAnsi="標楷體"/>
          <w:sz w:val="28"/>
          <w:szCs w:val="28"/>
        </w:rPr>
        <w:t>103年1月</w:t>
      </w:r>
      <w:r w:rsidRPr="0057179C">
        <w:rPr>
          <w:rFonts w:ascii="標楷體" w:eastAsia="標楷體" w:hAnsi="標楷體" w:hint="eastAsia"/>
          <w:sz w:val="28"/>
          <w:szCs w:val="28"/>
        </w:rPr>
        <w:t>5</w:t>
      </w:r>
      <w:r w:rsidRPr="0057179C">
        <w:rPr>
          <w:rFonts w:ascii="標楷體" w:eastAsia="標楷體" w:hAnsi="標楷體"/>
          <w:sz w:val="28"/>
          <w:szCs w:val="28"/>
        </w:rPr>
        <w:t>日</w:t>
      </w:r>
      <w:r w:rsidRPr="0057179C">
        <w:rPr>
          <w:rFonts w:ascii="Times New Roman" w:eastAsia="標楷體" w:hAnsi="Times New Roman"/>
          <w:sz w:val="28"/>
          <w:szCs w:val="28"/>
        </w:rPr>
        <w:t>前。</w:t>
      </w:r>
    </w:p>
    <w:p w:rsidR="0057179C" w:rsidRPr="0057179C" w:rsidRDefault="0057179C" w:rsidP="0081681F">
      <w:pPr>
        <w:numPr>
          <w:ilvl w:val="1"/>
          <w:numId w:val="8"/>
        </w:numPr>
        <w:spacing w:line="460" w:lineRule="exact"/>
        <w:ind w:left="851" w:hanging="567"/>
        <w:jc w:val="both"/>
        <w:rPr>
          <w:rFonts w:ascii="標楷體" w:eastAsia="標楷體" w:hAnsi="標楷體"/>
          <w:sz w:val="28"/>
          <w:szCs w:val="28"/>
        </w:rPr>
      </w:pPr>
      <w:r w:rsidRPr="0057179C">
        <w:rPr>
          <w:rFonts w:ascii="Times New Roman" w:eastAsia="標楷體" w:hAnsi="Times New Roman"/>
          <w:sz w:val="28"/>
          <w:szCs w:val="28"/>
        </w:rPr>
        <w:t>函請學校</w:t>
      </w:r>
      <w:r w:rsidR="00014451">
        <w:rPr>
          <w:rFonts w:ascii="Times New Roman" w:eastAsia="標楷體" w:hAnsi="Times New Roman" w:hint="eastAsia"/>
          <w:sz w:val="28"/>
          <w:szCs w:val="28"/>
        </w:rPr>
        <w:t>及幼兒園</w:t>
      </w:r>
      <w:r w:rsidRPr="0057179C">
        <w:rPr>
          <w:rFonts w:ascii="Times New Roman" w:eastAsia="標楷體" w:hAnsi="Times New Roman"/>
          <w:sz w:val="28"/>
          <w:szCs w:val="28"/>
        </w:rPr>
        <w:t>依產品清冊及表件填寫</w:t>
      </w:r>
      <w:r w:rsidRPr="0057179C">
        <w:rPr>
          <w:rFonts w:ascii="Times New Roman" w:eastAsia="標楷體" w:hAnsi="Times New Roman"/>
          <w:sz w:val="28"/>
          <w:szCs w:val="28"/>
        </w:rPr>
        <w:t>(</w:t>
      </w:r>
      <w:r w:rsidRPr="0057179C">
        <w:rPr>
          <w:rFonts w:ascii="Times New Roman" w:eastAsia="標楷體" w:hAnsi="Times New Roman"/>
          <w:sz w:val="28"/>
          <w:szCs w:val="28"/>
        </w:rPr>
        <w:t>國教署</w:t>
      </w:r>
      <w:r w:rsidRPr="0057179C">
        <w:rPr>
          <w:rFonts w:ascii="Times New Roman" w:eastAsia="標楷體" w:hAnsi="Times New Roman"/>
          <w:sz w:val="28"/>
          <w:szCs w:val="28"/>
        </w:rPr>
        <w:t>)</w:t>
      </w:r>
      <w:r w:rsidRPr="0057179C">
        <w:rPr>
          <w:rFonts w:ascii="Times New Roman" w:eastAsia="標楷體" w:hAnsi="Times New Roman"/>
          <w:sz w:val="28"/>
          <w:szCs w:val="28"/>
        </w:rPr>
        <w:t>：</w:t>
      </w:r>
      <w:r w:rsidRPr="0057179C">
        <w:rPr>
          <w:rFonts w:ascii="標楷體" w:eastAsia="標楷體" w:hAnsi="標楷體"/>
          <w:sz w:val="28"/>
          <w:szCs w:val="28"/>
        </w:rPr>
        <w:t>104年1月</w:t>
      </w:r>
      <w:r w:rsidRPr="0057179C">
        <w:rPr>
          <w:rFonts w:ascii="標楷體" w:eastAsia="標楷體" w:hAnsi="標楷體" w:hint="eastAsia"/>
          <w:sz w:val="28"/>
          <w:szCs w:val="28"/>
        </w:rPr>
        <w:t>1</w:t>
      </w:r>
      <w:r w:rsidR="009270EC">
        <w:rPr>
          <w:rFonts w:ascii="標楷體" w:eastAsia="標楷體" w:hAnsi="標楷體" w:hint="eastAsia"/>
          <w:sz w:val="28"/>
          <w:szCs w:val="28"/>
        </w:rPr>
        <w:t>9</w:t>
      </w:r>
      <w:r w:rsidRPr="0057179C">
        <w:rPr>
          <w:rFonts w:ascii="標楷體" w:eastAsia="標楷體" w:hAnsi="標楷體"/>
          <w:sz w:val="28"/>
          <w:szCs w:val="28"/>
        </w:rPr>
        <w:t>日前。</w:t>
      </w:r>
    </w:p>
    <w:p w:rsidR="0057179C" w:rsidRPr="0057179C" w:rsidRDefault="0057179C" w:rsidP="0081681F">
      <w:pPr>
        <w:numPr>
          <w:ilvl w:val="1"/>
          <w:numId w:val="8"/>
        </w:numPr>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召開中央及</w:t>
      </w:r>
      <w:r w:rsidRPr="0057179C">
        <w:rPr>
          <w:rFonts w:ascii="Times New Roman" w:eastAsia="標楷體" w:hAnsi="Times New Roman" w:hint="eastAsia"/>
          <w:sz w:val="28"/>
          <w:szCs w:val="28"/>
        </w:rPr>
        <w:t>地方</w:t>
      </w:r>
      <w:r w:rsidRPr="0057179C">
        <w:rPr>
          <w:rFonts w:ascii="Times New Roman" w:eastAsia="標楷體" w:hAnsi="Times New Roman"/>
          <w:sz w:val="28"/>
          <w:szCs w:val="28"/>
        </w:rPr>
        <w:t>說明會</w:t>
      </w:r>
      <w:r w:rsidRPr="0057179C">
        <w:rPr>
          <w:rFonts w:ascii="Times New Roman" w:eastAsia="標楷體" w:hAnsi="Times New Roman"/>
          <w:sz w:val="28"/>
          <w:szCs w:val="28"/>
        </w:rPr>
        <w:t>(</w:t>
      </w:r>
      <w:r w:rsidRPr="0057179C">
        <w:rPr>
          <w:rFonts w:ascii="Times New Roman" w:eastAsia="標楷體" w:hAnsi="Times New Roman" w:hint="eastAsia"/>
          <w:sz w:val="28"/>
          <w:szCs w:val="28"/>
        </w:rPr>
        <w:t>教育部</w:t>
      </w:r>
      <w:r w:rsidRPr="0057179C">
        <w:rPr>
          <w:rFonts w:ascii="Times New Roman" w:eastAsia="標楷體" w:hAnsi="Times New Roman" w:hint="eastAsia"/>
          <w:sz w:val="28"/>
          <w:szCs w:val="28"/>
        </w:rPr>
        <w:t>(</w:t>
      </w:r>
      <w:r w:rsidR="00014451">
        <w:rPr>
          <w:rFonts w:ascii="Times New Roman" w:eastAsia="標楷體" w:hAnsi="Times New Roman" w:hint="eastAsia"/>
          <w:sz w:val="28"/>
          <w:szCs w:val="28"/>
        </w:rPr>
        <w:t>包括</w:t>
      </w:r>
      <w:r w:rsidRPr="0057179C">
        <w:rPr>
          <w:rFonts w:ascii="Times New Roman" w:eastAsia="標楷體" w:hAnsi="Times New Roman"/>
          <w:sz w:val="28"/>
          <w:szCs w:val="28"/>
        </w:rPr>
        <w:t>國教署</w:t>
      </w:r>
      <w:r w:rsidRPr="0057179C">
        <w:rPr>
          <w:rFonts w:ascii="Times New Roman" w:eastAsia="標楷體" w:hAnsi="Times New Roman"/>
          <w:sz w:val="28"/>
          <w:szCs w:val="28"/>
        </w:rPr>
        <w:t>)</w:t>
      </w:r>
      <w:r w:rsidRPr="0057179C">
        <w:rPr>
          <w:rFonts w:ascii="Times New Roman" w:eastAsia="標楷體" w:hAnsi="Times New Roman"/>
          <w:sz w:val="28"/>
          <w:szCs w:val="28"/>
        </w:rPr>
        <w:t>、</w:t>
      </w:r>
      <w:r w:rsidRPr="0057179C">
        <w:rPr>
          <w:rFonts w:ascii="Times New Roman" w:eastAsia="標楷體" w:hAnsi="Times New Roman" w:hint="eastAsia"/>
          <w:sz w:val="28"/>
          <w:szCs w:val="28"/>
        </w:rPr>
        <w:t>地方政府</w:t>
      </w:r>
      <w:r w:rsidRPr="0057179C">
        <w:rPr>
          <w:rFonts w:ascii="Times New Roman" w:eastAsia="標楷體" w:hAnsi="Times New Roman"/>
          <w:sz w:val="28"/>
          <w:szCs w:val="28"/>
        </w:rPr>
        <w:t>教育局</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處</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w:t>
      </w:r>
      <w:r w:rsidRPr="0057179C">
        <w:rPr>
          <w:rFonts w:ascii="Times New Roman" w:eastAsia="標楷體" w:hAnsi="Times New Roman"/>
          <w:sz w:val="28"/>
          <w:szCs w:val="28"/>
        </w:rPr>
        <w:t>：</w:t>
      </w:r>
      <w:r w:rsidRPr="0057179C">
        <w:rPr>
          <w:rFonts w:ascii="標楷體" w:eastAsia="標楷體" w:hAnsi="標楷體"/>
          <w:sz w:val="28"/>
          <w:szCs w:val="28"/>
        </w:rPr>
        <w:t>104年</w:t>
      </w:r>
      <w:r w:rsidR="00754CD8">
        <w:rPr>
          <w:rFonts w:ascii="標楷體" w:eastAsia="標楷體" w:hAnsi="標楷體" w:hint="eastAsia"/>
          <w:sz w:val="28"/>
          <w:szCs w:val="28"/>
        </w:rPr>
        <w:t>2</w:t>
      </w:r>
      <w:r w:rsidRPr="0057179C">
        <w:rPr>
          <w:rFonts w:ascii="標楷體" w:eastAsia="標楷體" w:hAnsi="標楷體"/>
          <w:sz w:val="28"/>
          <w:szCs w:val="28"/>
        </w:rPr>
        <w:t>月</w:t>
      </w:r>
      <w:r w:rsidR="00754CD8">
        <w:rPr>
          <w:rFonts w:ascii="標楷體" w:eastAsia="標楷體" w:hAnsi="標楷體" w:hint="eastAsia"/>
          <w:sz w:val="28"/>
          <w:szCs w:val="28"/>
        </w:rPr>
        <w:t>1</w:t>
      </w:r>
      <w:r w:rsidRPr="0057179C">
        <w:rPr>
          <w:rFonts w:ascii="標楷體" w:eastAsia="標楷體" w:hAnsi="標楷體" w:hint="eastAsia"/>
          <w:sz w:val="28"/>
          <w:szCs w:val="28"/>
        </w:rPr>
        <w:t>3</w:t>
      </w:r>
      <w:r w:rsidRPr="0057179C">
        <w:rPr>
          <w:rFonts w:ascii="標楷體" w:eastAsia="標楷體" w:hAnsi="標楷體"/>
          <w:sz w:val="28"/>
          <w:szCs w:val="28"/>
        </w:rPr>
        <w:t>日</w:t>
      </w:r>
      <w:r w:rsidRPr="0057179C">
        <w:rPr>
          <w:rFonts w:ascii="Times New Roman" w:eastAsia="標楷體" w:hAnsi="Times New Roman"/>
          <w:sz w:val="28"/>
          <w:szCs w:val="28"/>
        </w:rPr>
        <w:t>前。</w:t>
      </w:r>
    </w:p>
    <w:p w:rsidR="0057179C" w:rsidRPr="0057179C" w:rsidRDefault="0057179C" w:rsidP="0081681F">
      <w:pPr>
        <w:numPr>
          <w:ilvl w:val="1"/>
          <w:numId w:val="8"/>
        </w:numPr>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彙整及</w:t>
      </w:r>
      <w:r w:rsidRPr="0057179C">
        <w:rPr>
          <w:rFonts w:ascii="Times New Roman" w:eastAsia="標楷體" w:hAnsi="Times New Roman" w:hint="eastAsia"/>
          <w:sz w:val="28"/>
          <w:szCs w:val="28"/>
        </w:rPr>
        <w:t>函送</w:t>
      </w:r>
      <w:r w:rsidRPr="0057179C">
        <w:rPr>
          <w:rFonts w:ascii="Times New Roman" w:eastAsia="標楷體" w:hAnsi="Times New Roman"/>
          <w:sz w:val="28"/>
          <w:szCs w:val="28"/>
        </w:rPr>
        <w:t>學校</w:t>
      </w:r>
      <w:r w:rsidR="0050144B">
        <w:rPr>
          <w:rFonts w:ascii="Times New Roman" w:eastAsia="標楷體" w:hAnsi="Times New Roman" w:hint="eastAsia"/>
          <w:sz w:val="28"/>
          <w:szCs w:val="28"/>
        </w:rPr>
        <w:t>及幼兒園</w:t>
      </w:r>
      <w:r w:rsidRPr="0057179C">
        <w:rPr>
          <w:rFonts w:ascii="Times New Roman" w:eastAsia="標楷體" w:hAnsi="Times New Roman"/>
          <w:sz w:val="28"/>
          <w:szCs w:val="28"/>
        </w:rPr>
        <w:t>填送之表件</w:t>
      </w:r>
      <w:r w:rsidRPr="0057179C">
        <w:rPr>
          <w:rFonts w:ascii="Times New Roman" w:eastAsia="標楷體" w:hAnsi="Times New Roman"/>
          <w:sz w:val="28"/>
          <w:szCs w:val="28"/>
        </w:rPr>
        <w:t>(</w:t>
      </w:r>
      <w:r w:rsidRPr="0057179C">
        <w:rPr>
          <w:rFonts w:ascii="Times New Roman" w:eastAsia="標楷體" w:hAnsi="Times New Roman"/>
          <w:sz w:val="28"/>
          <w:szCs w:val="28"/>
        </w:rPr>
        <w:t>國教署、</w:t>
      </w:r>
      <w:r w:rsidRPr="0057179C">
        <w:rPr>
          <w:rFonts w:ascii="Times New Roman" w:eastAsia="標楷體" w:hAnsi="Times New Roman" w:hint="eastAsia"/>
          <w:sz w:val="28"/>
          <w:szCs w:val="28"/>
        </w:rPr>
        <w:t>地方政府</w:t>
      </w:r>
      <w:r w:rsidRPr="0057179C">
        <w:rPr>
          <w:rFonts w:ascii="Times New Roman" w:eastAsia="標楷體" w:hAnsi="Times New Roman"/>
          <w:sz w:val="28"/>
          <w:szCs w:val="28"/>
        </w:rPr>
        <w:t>教育局</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處</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w:t>
      </w:r>
      <w:r w:rsidRPr="0057179C">
        <w:rPr>
          <w:rFonts w:ascii="Times New Roman" w:eastAsia="標楷體" w:hAnsi="Times New Roman"/>
          <w:sz w:val="28"/>
          <w:szCs w:val="28"/>
        </w:rPr>
        <w:t>：</w:t>
      </w:r>
      <w:r w:rsidRPr="0057179C">
        <w:rPr>
          <w:rFonts w:ascii="標楷體" w:eastAsia="標楷體" w:hAnsi="標楷體"/>
          <w:sz w:val="28"/>
          <w:szCs w:val="28"/>
        </w:rPr>
        <w:t>104年</w:t>
      </w:r>
      <w:r w:rsidRPr="0057179C">
        <w:rPr>
          <w:rFonts w:ascii="標楷體" w:eastAsia="標楷體" w:hAnsi="標楷體" w:hint="eastAsia"/>
          <w:sz w:val="28"/>
          <w:szCs w:val="28"/>
        </w:rPr>
        <w:t>3</w:t>
      </w:r>
      <w:r w:rsidRPr="0057179C">
        <w:rPr>
          <w:rFonts w:ascii="標楷體" w:eastAsia="標楷體" w:hAnsi="標楷體"/>
          <w:sz w:val="28"/>
          <w:szCs w:val="28"/>
        </w:rPr>
        <w:t>月</w:t>
      </w:r>
      <w:r w:rsidRPr="0057179C">
        <w:rPr>
          <w:rFonts w:ascii="標楷體" w:eastAsia="標楷體" w:hAnsi="標楷體" w:hint="eastAsia"/>
          <w:sz w:val="28"/>
          <w:szCs w:val="28"/>
        </w:rPr>
        <w:t>16</w:t>
      </w:r>
      <w:r w:rsidRPr="0057179C">
        <w:rPr>
          <w:rFonts w:ascii="標楷體" w:eastAsia="標楷體" w:hAnsi="標楷體"/>
          <w:sz w:val="28"/>
          <w:szCs w:val="28"/>
        </w:rPr>
        <w:t>日前</w:t>
      </w:r>
      <w:r w:rsidRPr="0057179C">
        <w:rPr>
          <w:rFonts w:ascii="Times New Roman" w:eastAsia="標楷體" w:hAnsi="Times New Roman"/>
          <w:sz w:val="28"/>
          <w:szCs w:val="28"/>
        </w:rPr>
        <w:t>。</w:t>
      </w:r>
    </w:p>
    <w:p w:rsidR="0057179C" w:rsidRPr="0057179C" w:rsidRDefault="0057179C" w:rsidP="0081681F">
      <w:pPr>
        <w:numPr>
          <w:ilvl w:val="1"/>
          <w:numId w:val="8"/>
        </w:numPr>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彙整</w:t>
      </w:r>
      <w:r w:rsidRPr="0057179C">
        <w:rPr>
          <w:rFonts w:ascii="Times New Roman" w:eastAsia="標楷體" w:hAnsi="Times New Roman" w:hint="eastAsia"/>
          <w:sz w:val="28"/>
          <w:szCs w:val="28"/>
        </w:rPr>
        <w:t>與</w:t>
      </w:r>
      <w:r w:rsidRPr="0057179C">
        <w:rPr>
          <w:rFonts w:ascii="Times New Roman" w:eastAsia="標楷體" w:hAnsi="Times New Roman"/>
          <w:sz w:val="28"/>
          <w:szCs w:val="28"/>
        </w:rPr>
        <w:t>確認國教署</w:t>
      </w:r>
      <w:r w:rsidRPr="0057179C">
        <w:rPr>
          <w:rFonts w:ascii="Times New Roman" w:eastAsia="標楷體" w:hAnsi="Times New Roman" w:hint="eastAsia"/>
          <w:sz w:val="28"/>
          <w:szCs w:val="28"/>
        </w:rPr>
        <w:t>、地方</w:t>
      </w:r>
      <w:r w:rsidRPr="0057179C">
        <w:rPr>
          <w:rFonts w:ascii="Times New Roman" w:eastAsia="標楷體" w:hAnsi="Times New Roman"/>
          <w:sz w:val="28"/>
          <w:szCs w:val="28"/>
        </w:rPr>
        <w:t>政府所送表件及進行團體訴訟</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台灣消保會</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w:t>
      </w:r>
      <w:r w:rsidRPr="0057179C">
        <w:rPr>
          <w:rFonts w:ascii="標楷體" w:eastAsia="標楷體" w:hAnsi="標楷體" w:hint="eastAsia"/>
          <w:sz w:val="28"/>
          <w:szCs w:val="28"/>
        </w:rPr>
        <w:t>104年3月23日</w:t>
      </w:r>
      <w:r w:rsidRPr="0057179C">
        <w:rPr>
          <w:rFonts w:ascii="Times New Roman" w:eastAsia="標楷體" w:hAnsi="Times New Roman" w:hint="eastAsia"/>
          <w:sz w:val="28"/>
          <w:szCs w:val="28"/>
        </w:rPr>
        <w:t>前</w:t>
      </w:r>
      <w:r w:rsidRPr="0057179C">
        <w:rPr>
          <w:rFonts w:ascii="Times New Roman" w:eastAsia="標楷體" w:hAnsi="Times New Roman"/>
          <w:sz w:val="28"/>
          <w:szCs w:val="28"/>
        </w:rPr>
        <w:t>。</w:t>
      </w:r>
    </w:p>
    <w:p w:rsidR="0057179C" w:rsidRPr="0057179C" w:rsidRDefault="0057179C" w:rsidP="0081681F">
      <w:pPr>
        <w:numPr>
          <w:ilvl w:val="0"/>
          <w:numId w:val="8"/>
        </w:numPr>
        <w:adjustRightInd w:val="0"/>
        <w:spacing w:line="460" w:lineRule="exact"/>
        <w:ind w:left="567" w:hanging="567"/>
        <w:jc w:val="both"/>
        <w:rPr>
          <w:rFonts w:ascii="Times New Roman" w:eastAsia="標楷體" w:hAnsi="Times New Roman"/>
          <w:b/>
          <w:sz w:val="28"/>
          <w:szCs w:val="28"/>
        </w:rPr>
      </w:pPr>
      <w:r w:rsidRPr="0057179C">
        <w:rPr>
          <w:rFonts w:ascii="Times New Roman" w:eastAsia="標楷體" w:hAnsi="Times New Roman"/>
          <w:b/>
          <w:sz w:val="28"/>
          <w:szCs w:val="28"/>
        </w:rPr>
        <w:t>經費：</w:t>
      </w:r>
    </w:p>
    <w:p w:rsidR="0057179C" w:rsidRPr="0057179C" w:rsidRDefault="0057179C" w:rsidP="0081681F">
      <w:pPr>
        <w:numPr>
          <w:ilvl w:val="1"/>
          <w:numId w:val="8"/>
        </w:numPr>
        <w:adjustRightInd w:val="0"/>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各機關</w:t>
      </w:r>
      <w:r w:rsidR="009270EC">
        <w:rPr>
          <w:rFonts w:ascii="Times New Roman" w:eastAsia="標楷體" w:hAnsi="Times New Roman" w:hint="eastAsia"/>
          <w:sz w:val="28"/>
          <w:szCs w:val="28"/>
        </w:rPr>
        <w:t>、</w:t>
      </w:r>
      <w:r w:rsidRPr="0057179C">
        <w:rPr>
          <w:rFonts w:ascii="Times New Roman" w:eastAsia="標楷體" w:hAnsi="Times New Roman"/>
          <w:sz w:val="28"/>
          <w:szCs w:val="28"/>
        </w:rPr>
        <w:t>學校</w:t>
      </w:r>
      <w:r w:rsidR="009270EC">
        <w:rPr>
          <w:rFonts w:ascii="Times New Roman" w:eastAsia="標楷體" w:hAnsi="Times New Roman" w:hint="eastAsia"/>
          <w:sz w:val="28"/>
          <w:szCs w:val="28"/>
        </w:rPr>
        <w:t>及幼兒園</w:t>
      </w:r>
      <w:r w:rsidRPr="0057179C">
        <w:rPr>
          <w:rFonts w:ascii="Times New Roman" w:eastAsia="標楷體" w:hAnsi="Times New Roman"/>
          <w:sz w:val="28"/>
        </w:rPr>
        <w:t>辦理</w:t>
      </w:r>
      <w:r w:rsidR="009270EC">
        <w:rPr>
          <w:rFonts w:ascii="Times New Roman" w:eastAsia="標楷體" w:hAnsi="Times New Roman" w:hint="eastAsia"/>
          <w:sz w:val="28"/>
        </w:rPr>
        <w:t>及</w:t>
      </w:r>
      <w:r w:rsidRPr="0057179C">
        <w:rPr>
          <w:rFonts w:ascii="Times New Roman" w:eastAsia="標楷體" w:hAnsi="Times New Roman"/>
          <w:sz w:val="28"/>
        </w:rPr>
        <w:t>彙整團體訴訟所需資料之</w:t>
      </w:r>
      <w:r w:rsidRPr="0057179C">
        <w:rPr>
          <w:rFonts w:ascii="Times New Roman" w:eastAsia="標楷體" w:hAnsi="Times New Roman" w:hint="eastAsia"/>
          <w:sz w:val="28"/>
        </w:rPr>
        <w:t>行政</w:t>
      </w:r>
      <w:r w:rsidRPr="0057179C">
        <w:rPr>
          <w:rFonts w:ascii="Times New Roman" w:eastAsia="標楷體" w:hAnsi="Times New Roman"/>
          <w:sz w:val="28"/>
        </w:rPr>
        <w:t>費</w:t>
      </w:r>
      <w:r w:rsidRPr="0057179C">
        <w:rPr>
          <w:rFonts w:ascii="Times New Roman" w:eastAsia="標楷體" w:hAnsi="Times New Roman" w:hint="eastAsia"/>
          <w:sz w:val="28"/>
        </w:rPr>
        <w:t>用</w:t>
      </w:r>
      <w:r w:rsidRPr="0057179C">
        <w:rPr>
          <w:rFonts w:ascii="Times New Roman" w:eastAsia="標楷體" w:hAnsi="Times New Roman"/>
          <w:sz w:val="28"/>
        </w:rPr>
        <w:t>，由各機關</w:t>
      </w:r>
      <w:r w:rsidR="009270EC">
        <w:rPr>
          <w:rFonts w:ascii="Times New Roman" w:eastAsia="標楷體" w:hAnsi="Times New Roman" w:hint="eastAsia"/>
          <w:sz w:val="28"/>
        </w:rPr>
        <w:t>、</w:t>
      </w:r>
      <w:r w:rsidRPr="0057179C">
        <w:rPr>
          <w:rFonts w:ascii="Times New Roman" w:eastAsia="標楷體" w:hAnsi="Times New Roman"/>
          <w:sz w:val="28"/>
        </w:rPr>
        <w:t>學校</w:t>
      </w:r>
      <w:r w:rsidR="009270EC">
        <w:rPr>
          <w:rFonts w:ascii="Times New Roman" w:eastAsia="標楷體" w:hAnsi="Times New Roman" w:hint="eastAsia"/>
          <w:sz w:val="28"/>
        </w:rPr>
        <w:t>及幼兒園</w:t>
      </w:r>
      <w:r w:rsidRPr="0057179C">
        <w:rPr>
          <w:rFonts w:ascii="Times New Roman" w:eastAsia="標楷體" w:hAnsi="Times New Roman"/>
          <w:sz w:val="28"/>
        </w:rPr>
        <w:t>相關經費項下支應。</w:t>
      </w:r>
    </w:p>
    <w:p w:rsidR="0057179C" w:rsidRPr="0057179C" w:rsidRDefault="0057179C" w:rsidP="0081681F">
      <w:pPr>
        <w:numPr>
          <w:ilvl w:val="1"/>
          <w:numId w:val="8"/>
        </w:numPr>
        <w:adjustRightInd w:val="0"/>
        <w:spacing w:line="460" w:lineRule="exact"/>
        <w:ind w:left="851" w:hanging="567"/>
        <w:jc w:val="both"/>
        <w:rPr>
          <w:rFonts w:ascii="Times New Roman" w:eastAsia="標楷體" w:hAnsi="Times New Roman"/>
          <w:sz w:val="28"/>
          <w:szCs w:val="28"/>
        </w:rPr>
      </w:pPr>
      <w:r w:rsidRPr="0057179C">
        <w:rPr>
          <w:rFonts w:ascii="Times New Roman" w:eastAsia="標楷體" w:hAnsi="Times New Roman"/>
          <w:sz w:val="28"/>
          <w:szCs w:val="28"/>
        </w:rPr>
        <w:t>團體訴訟所需經費，由台灣消保會提出企劃書後，依食品安全保護基金相關規定審議後補助。</w:t>
      </w:r>
    </w:p>
    <w:p w:rsidR="0057179C" w:rsidRPr="0057179C" w:rsidRDefault="0057179C" w:rsidP="0057179C">
      <w:pPr>
        <w:adjustRightInd w:val="0"/>
        <w:spacing w:line="460" w:lineRule="exact"/>
        <w:ind w:left="851"/>
        <w:jc w:val="both"/>
        <w:rPr>
          <w:rFonts w:ascii="Times New Roman" w:eastAsia="標楷體" w:hAnsi="Times New Roman"/>
          <w:sz w:val="28"/>
          <w:szCs w:val="28"/>
        </w:rPr>
      </w:pPr>
    </w:p>
    <w:p w:rsidR="0057179C" w:rsidRPr="0057179C" w:rsidRDefault="0057179C" w:rsidP="0057179C">
      <w:pPr>
        <w:adjustRightInd w:val="0"/>
        <w:spacing w:line="400" w:lineRule="exact"/>
        <w:ind w:left="566" w:hangingChars="202" w:hanging="566"/>
        <w:rPr>
          <w:rFonts w:ascii="Times New Roman" w:eastAsia="標楷體" w:hAnsi="Times New Roman"/>
          <w:sz w:val="28"/>
          <w:szCs w:val="28"/>
        </w:rPr>
      </w:pPr>
      <w:r w:rsidRPr="0057179C">
        <w:rPr>
          <w:rFonts w:ascii="Times New Roman" w:eastAsia="標楷體" w:hAnsi="Times New Roman"/>
          <w:sz w:val="28"/>
          <w:szCs w:val="28"/>
        </w:rPr>
        <w:br w:type="page"/>
      </w:r>
      <w:r w:rsidRPr="0057179C">
        <w:rPr>
          <w:rFonts w:ascii="Times New Roman" w:eastAsia="標楷體" w:hAnsi="Times New Roman"/>
          <w:sz w:val="28"/>
          <w:szCs w:val="28"/>
        </w:rPr>
        <w:lastRenderedPageBreak/>
        <w:t>附件</w:t>
      </w:r>
      <w:r w:rsidR="002B47BF">
        <w:rPr>
          <w:rFonts w:ascii="Times New Roman" w:eastAsia="標楷體" w:hAnsi="Times New Roman" w:hint="eastAsia"/>
          <w:sz w:val="28"/>
          <w:szCs w:val="28"/>
        </w:rPr>
        <w:t>1</w:t>
      </w:r>
    </w:p>
    <w:p w:rsidR="0057179C" w:rsidRPr="0057179C" w:rsidRDefault="0057179C" w:rsidP="0057179C">
      <w:pPr>
        <w:adjustRightInd w:val="0"/>
        <w:spacing w:line="460" w:lineRule="exact"/>
        <w:ind w:left="647" w:hangingChars="202" w:hanging="647"/>
        <w:jc w:val="center"/>
        <w:rPr>
          <w:rFonts w:ascii="Times New Roman" w:eastAsia="標楷體" w:hAnsi="Times New Roman"/>
          <w:b/>
          <w:sz w:val="32"/>
          <w:szCs w:val="32"/>
        </w:rPr>
      </w:pPr>
      <w:r w:rsidRPr="0057179C">
        <w:rPr>
          <w:rFonts w:ascii="Times New Roman" w:eastAsia="標楷體" w:hAnsi="Times New Roman"/>
          <w:b/>
          <w:sz w:val="32"/>
          <w:szCs w:val="32"/>
        </w:rPr>
        <w:t>填寫表格</w:t>
      </w:r>
      <w:r w:rsidR="00754CD8">
        <w:rPr>
          <w:rFonts w:ascii="Times New Roman" w:eastAsia="標楷體" w:hAnsi="Times New Roman" w:hint="eastAsia"/>
          <w:b/>
          <w:sz w:val="32"/>
          <w:szCs w:val="32"/>
        </w:rPr>
        <w:t>及</w:t>
      </w:r>
      <w:r w:rsidRPr="0057179C">
        <w:rPr>
          <w:rFonts w:ascii="Times New Roman" w:eastAsia="標楷體" w:hAnsi="Times New Roman"/>
          <w:b/>
          <w:sz w:val="32"/>
          <w:szCs w:val="32"/>
        </w:rPr>
        <w:t>填寫說明</w:t>
      </w:r>
    </w:p>
    <w:p w:rsidR="0057179C" w:rsidRPr="0057179C" w:rsidRDefault="0057179C" w:rsidP="0057179C">
      <w:pPr>
        <w:adjustRightInd w:val="0"/>
        <w:spacing w:line="460" w:lineRule="exact"/>
        <w:ind w:left="566" w:hangingChars="202" w:hanging="566"/>
        <w:rPr>
          <w:rFonts w:ascii="Times New Roman" w:eastAsia="標楷體" w:hAnsi="Times New Roman"/>
          <w:b/>
          <w:sz w:val="28"/>
          <w:szCs w:val="28"/>
        </w:rPr>
      </w:pPr>
      <w:r w:rsidRPr="0057179C">
        <w:rPr>
          <w:rFonts w:ascii="Times New Roman" w:eastAsia="標楷體" w:hAnsi="Times New Roman"/>
          <w:b/>
          <w:sz w:val="28"/>
          <w:szCs w:val="28"/>
        </w:rPr>
        <w:t>一、參加控告販售黑心油品廠商團體訴訟應注意事項：</w:t>
      </w:r>
    </w:p>
    <w:p w:rsidR="0057179C" w:rsidRPr="0057179C" w:rsidRDefault="0057179C" w:rsidP="0057179C">
      <w:pPr>
        <w:adjustRightInd w:val="0"/>
        <w:spacing w:line="460" w:lineRule="exact"/>
        <w:ind w:leftChars="59" w:left="565" w:hangingChars="151" w:hanging="423"/>
        <w:rPr>
          <w:rFonts w:ascii="Times New Roman" w:eastAsia="標楷體" w:hAnsi="Times New Roman"/>
          <w:sz w:val="28"/>
          <w:szCs w:val="28"/>
        </w:rPr>
      </w:pPr>
      <w:r w:rsidRPr="0057179C">
        <w:rPr>
          <w:rFonts w:ascii="Times New Roman" w:eastAsia="標楷體" w:hAnsi="Times New Roman"/>
          <w:sz w:val="28"/>
          <w:szCs w:val="28"/>
        </w:rPr>
        <w:t>(</w:t>
      </w:r>
      <w:r w:rsidRPr="0057179C">
        <w:rPr>
          <w:rFonts w:ascii="Times New Roman" w:eastAsia="標楷體" w:hAnsi="Times New Roman"/>
          <w:sz w:val="28"/>
          <w:szCs w:val="28"/>
        </w:rPr>
        <w:t>一</w:t>
      </w:r>
      <w:r w:rsidRPr="0057179C">
        <w:rPr>
          <w:rFonts w:ascii="Times New Roman" w:eastAsia="標楷體" w:hAnsi="Times New Roman"/>
          <w:sz w:val="28"/>
          <w:szCs w:val="28"/>
        </w:rPr>
        <w:t>)</w:t>
      </w:r>
      <w:r w:rsidRPr="0057179C">
        <w:rPr>
          <w:rFonts w:ascii="Times New Roman" w:eastAsia="標楷體" w:hAnsi="Times New Roman"/>
          <w:sz w:val="28"/>
          <w:szCs w:val="28"/>
        </w:rPr>
        <w:t>學校</w:t>
      </w:r>
      <w:r w:rsidRPr="0057179C">
        <w:rPr>
          <w:rFonts w:ascii="Times New Roman" w:eastAsia="標楷體" w:hAnsi="Times New Roman" w:hint="eastAsia"/>
          <w:sz w:val="28"/>
          <w:szCs w:val="28"/>
        </w:rPr>
        <w:t>受理登記</w:t>
      </w:r>
      <w:r w:rsidRPr="0057179C">
        <w:rPr>
          <w:rFonts w:ascii="Times New Roman" w:eastAsia="標楷體" w:hAnsi="Times New Roman"/>
          <w:sz w:val="28"/>
          <w:szCs w:val="28"/>
        </w:rPr>
        <w:t>對象：</w:t>
      </w:r>
      <w:r w:rsidRPr="0057179C">
        <w:rPr>
          <w:rFonts w:ascii="Times New Roman" w:eastAsia="標楷體" w:hAnsi="Times New Roman" w:hint="eastAsia"/>
          <w:sz w:val="28"/>
          <w:szCs w:val="28"/>
        </w:rPr>
        <w:t>曾食用衛生福利部食品藥物管理署公告遭黑心油污染產品之公私立高級中等以下學校</w:t>
      </w:r>
      <w:r w:rsidR="009270EC">
        <w:rPr>
          <w:rFonts w:ascii="Times New Roman" w:eastAsia="標楷體" w:hAnsi="Times New Roman" w:hint="eastAsia"/>
          <w:sz w:val="28"/>
          <w:szCs w:val="28"/>
        </w:rPr>
        <w:t>(</w:t>
      </w:r>
      <w:r w:rsidR="009270EC">
        <w:rPr>
          <w:rFonts w:ascii="Times New Roman" w:eastAsia="標楷體" w:hAnsi="Times New Roman" w:hint="eastAsia"/>
          <w:sz w:val="28"/>
          <w:szCs w:val="28"/>
        </w:rPr>
        <w:t>以下簡稱學校</w:t>
      </w:r>
      <w:r w:rsidR="009270EC">
        <w:rPr>
          <w:rFonts w:ascii="Times New Roman" w:eastAsia="標楷體" w:hAnsi="Times New Roman" w:hint="eastAsia"/>
          <w:sz w:val="28"/>
          <w:szCs w:val="28"/>
        </w:rPr>
        <w:t>)</w:t>
      </w:r>
      <w:r w:rsidRPr="0057179C">
        <w:rPr>
          <w:rFonts w:ascii="Times New Roman" w:eastAsia="標楷體" w:hAnsi="Times New Roman" w:hint="eastAsia"/>
          <w:sz w:val="28"/>
          <w:szCs w:val="28"/>
        </w:rPr>
        <w:t>及公私立幼兒園</w:t>
      </w:r>
      <w:r w:rsidR="0015199E">
        <w:rPr>
          <w:rFonts w:ascii="Times New Roman" w:eastAsia="標楷體" w:hAnsi="Times New Roman" w:hint="eastAsia"/>
          <w:sz w:val="28"/>
          <w:szCs w:val="28"/>
        </w:rPr>
        <w:t>(</w:t>
      </w:r>
      <w:r w:rsidR="0015199E">
        <w:rPr>
          <w:rFonts w:ascii="Times New Roman" w:eastAsia="標楷體" w:hAnsi="Times New Roman" w:hint="eastAsia"/>
          <w:sz w:val="28"/>
          <w:szCs w:val="28"/>
        </w:rPr>
        <w:t>以下簡稱幼兒園</w:t>
      </w:r>
      <w:r w:rsidR="0015199E">
        <w:rPr>
          <w:rFonts w:ascii="Times New Roman" w:eastAsia="標楷體" w:hAnsi="Times New Roman" w:hint="eastAsia"/>
          <w:sz w:val="28"/>
          <w:szCs w:val="28"/>
        </w:rPr>
        <w:t>)</w:t>
      </w:r>
      <w:r w:rsidRPr="0057179C">
        <w:rPr>
          <w:rFonts w:ascii="Times New Roman" w:eastAsia="標楷體" w:hAnsi="Times New Roman" w:hint="eastAsia"/>
          <w:sz w:val="28"/>
          <w:szCs w:val="28"/>
        </w:rPr>
        <w:t>教職員工及學生。</w:t>
      </w:r>
    </w:p>
    <w:p w:rsidR="0057179C" w:rsidRPr="0057179C" w:rsidRDefault="0057179C" w:rsidP="0057179C">
      <w:pPr>
        <w:tabs>
          <w:tab w:val="left" w:pos="284"/>
        </w:tabs>
        <w:adjustRightInd w:val="0"/>
        <w:spacing w:line="460" w:lineRule="exact"/>
        <w:ind w:leftChars="58" w:left="565" w:hangingChars="152" w:hanging="426"/>
        <w:rPr>
          <w:rFonts w:ascii="Times New Roman" w:eastAsia="標楷體" w:hAnsi="Times New Roman"/>
          <w:sz w:val="28"/>
          <w:szCs w:val="28"/>
        </w:rPr>
      </w:pPr>
      <w:r w:rsidRPr="0057179C">
        <w:rPr>
          <w:rFonts w:ascii="Times New Roman" w:eastAsia="標楷體" w:hAnsi="Times New Roman"/>
          <w:sz w:val="28"/>
          <w:szCs w:val="28"/>
        </w:rPr>
        <w:t>(</w:t>
      </w:r>
      <w:r w:rsidRPr="0057179C">
        <w:rPr>
          <w:rFonts w:ascii="Times New Roman" w:eastAsia="標楷體" w:hAnsi="Times New Roman"/>
          <w:sz w:val="28"/>
          <w:szCs w:val="28"/>
        </w:rPr>
        <w:t>二</w:t>
      </w:r>
      <w:r w:rsidRPr="0057179C">
        <w:rPr>
          <w:rFonts w:ascii="Times New Roman" w:eastAsia="標楷體" w:hAnsi="Times New Roman"/>
          <w:sz w:val="28"/>
          <w:szCs w:val="28"/>
        </w:rPr>
        <w:t>)</w:t>
      </w:r>
      <w:r w:rsidRPr="0057179C">
        <w:rPr>
          <w:rFonts w:ascii="Times New Roman" w:eastAsia="標楷體" w:hAnsi="Times New Roman"/>
          <w:sz w:val="28"/>
          <w:szCs w:val="28"/>
        </w:rPr>
        <w:t>學校</w:t>
      </w:r>
      <w:r w:rsidRPr="0057179C">
        <w:rPr>
          <w:rFonts w:ascii="Times New Roman" w:eastAsia="標楷體" w:hAnsi="Times New Roman" w:hint="eastAsia"/>
          <w:sz w:val="28"/>
          <w:szCs w:val="28"/>
        </w:rPr>
        <w:t>受理登記</w:t>
      </w:r>
      <w:r w:rsidRPr="0057179C">
        <w:rPr>
          <w:rFonts w:ascii="Times New Roman" w:eastAsia="標楷體" w:hAnsi="Times New Roman"/>
          <w:sz w:val="28"/>
          <w:szCs w:val="28"/>
        </w:rPr>
        <w:t>期間：</w:t>
      </w:r>
      <w:r w:rsidRPr="0057179C">
        <w:rPr>
          <w:rFonts w:ascii="Times New Roman" w:eastAsia="標楷體" w:hAnsi="Times New Roman"/>
          <w:sz w:val="28"/>
          <w:szCs w:val="28"/>
        </w:rPr>
        <w:t>104</w:t>
      </w:r>
      <w:r w:rsidRPr="0057179C">
        <w:rPr>
          <w:rFonts w:ascii="Times New Roman" w:eastAsia="標楷體" w:hAnsi="Times New Roman"/>
          <w:sz w:val="28"/>
          <w:szCs w:val="28"/>
        </w:rPr>
        <w:t>年</w:t>
      </w:r>
      <w:r w:rsidRPr="0057179C">
        <w:rPr>
          <w:rFonts w:ascii="Times New Roman" w:eastAsia="標楷體" w:hAnsi="Times New Roman"/>
          <w:sz w:val="28"/>
          <w:szCs w:val="28"/>
        </w:rPr>
        <w:t>1</w:t>
      </w:r>
      <w:r w:rsidRPr="0057179C">
        <w:rPr>
          <w:rFonts w:ascii="Times New Roman" w:eastAsia="標楷體" w:hAnsi="Times New Roman"/>
          <w:sz w:val="28"/>
          <w:szCs w:val="28"/>
        </w:rPr>
        <w:t>月</w:t>
      </w:r>
      <w:r w:rsidRPr="0057179C">
        <w:rPr>
          <w:rFonts w:ascii="Times New Roman" w:eastAsia="標楷體" w:hAnsi="Times New Roman"/>
          <w:sz w:val="28"/>
          <w:szCs w:val="28"/>
        </w:rPr>
        <w:t>1</w:t>
      </w:r>
      <w:r w:rsidR="009270EC">
        <w:rPr>
          <w:rFonts w:ascii="Times New Roman" w:eastAsia="標楷體" w:hAnsi="Times New Roman" w:hint="eastAsia"/>
          <w:sz w:val="28"/>
          <w:szCs w:val="28"/>
        </w:rPr>
        <w:t>9</w:t>
      </w:r>
      <w:r w:rsidRPr="0057179C">
        <w:rPr>
          <w:rFonts w:ascii="Times New Roman" w:eastAsia="標楷體" w:hAnsi="Times New Roman"/>
          <w:sz w:val="28"/>
          <w:szCs w:val="28"/>
        </w:rPr>
        <w:t>日（星期</w:t>
      </w:r>
      <w:r w:rsidRPr="0057179C">
        <w:rPr>
          <w:rFonts w:ascii="Times New Roman" w:eastAsia="標楷體" w:hAnsi="Times New Roman" w:hint="eastAsia"/>
          <w:sz w:val="28"/>
          <w:szCs w:val="28"/>
        </w:rPr>
        <w:t>一</w:t>
      </w:r>
      <w:r w:rsidRPr="0057179C">
        <w:rPr>
          <w:rFonts w:ascii="Times New Roman" w:eastAsia="標楷體" w:hAnsi="Times New Roman"/>
          <w:sz w:val="28"/>
          <w:szCs w:val="28"/>
        </w:rPr>
        <w:t>）至</w:t>
      </w:r>
      <w:r w:rsidRPr="0057179C">
        <w:rPr>
          <w:rFonts w:ascii="Times New Roman" w:eastAsia="標楷體" w:hAnsi="Times New Roman"/>
          <w:sz w:val="28"/>
          <w:szCs w:val="28"/>
        </w:rPr>
        <w:t>104</w:t>
      </w:r>
      <w:r w:rsidRPr="0057179C">
        <w:rPr>
          <w:rFonts w:ascii="Times New Roman" w:eastAsia="標楷體" w:hAnsi="Times New Roman"/>
          <w:sz w:val="28"/>
          <w:szCs w:val="28"/>
        </w:rPr>
        <w:t>年</w:t>
      </w:r>
      <w:r w:rsidRPr="0057179C">
        <w:rPr>
          <w:rFonts w:ascii="Times New Roman" w:eastAsia="標楷體" w:hAnsi="Times New Roman"/>
          <w:sz w:val="28"/>
          <w:szCs w:val="28"/>
        </w:rPr>
        <w:t>3</w:t>
      </w:r>
      <w:r w:rsidRPr="0057179C">
        <w:rPr>
          <w:rFonts w:ascii="Times New Roman" w:eastAsia="標楷體" w:hAnsi="Times New Roman"/>
          <w:sz w:val="28"/>
          <w:szCs w:val="28"/>
        </w:rPr>
        <w:t>月</w:t>
      </w:r>
      <w:r w:rsidRPr="0057179C">
        <w:rPr>
          <w:rFonts w:ascii="Times New Roman" w:eastAsia="標楷體" w:hAnsi="Times New Roman"/>
          <w:sz w:val="28"/>
          <w:szCs w:val="28"/>
        </w:rPr>
        <w:t>10</w:t>
      </w:r>
      <w:r w:rsidRPr="0057179C">
        <w:rPr>
          <w:rFonts w:ascii="Times New Roman" w:eastAsia="標楷體" w:hAnsi="Times New Roman"/>
          <w:sz w:val="28"/>
          <w:szCs w:val="28"/>
        </w:rPr>
        <w:t>日</w:t>
      </w:r>
      <w:r w:rsidRPr="0057179C">
        <w:rPr>
          <w:rFonts w:ascii="Times New Roman" w:eastAsia="標楷體" w:hAnsi="Times New Roman"/>
          <w:sz w:val="28"/>
          <w:szCs w:val="28"/>
        </w:rPr>
        <w:t>(</w:t>
      </w:r>
      <w:r w:rsidRPr="0057179C">
        <w:rPr>
          <w:rFonts w:ascii="Times New Roman" w:eastAsia="標楷體" w:hAnsi="Times New Roman"/>
          <w:sz w:val="28"/>
          <w:szCs w:val="28"/>
        </w:rPr>
        <w:t>星期</w:t>
      </w:r>
      <w:r w:rsidRPr="0057179C">
        <w:rPr>
          <w:rFonts w:ascii="Times New Roman" w:eastAsia="標楷體" w:hAnsi="Times New Roman" w:hint="eastAsia"/>
          <w:sz w:val="28"/>
          <w:szCs w:val="28"/>
        </w:rPr>
        <w:t>二</w:t>
      </w:r>
      <w:r w:rsidRPr="0057179C">
        <w:rPr>
          <w:rFonts w:ascii="Times New Roman" w:eastAsia="標楷體" w:hAnsi="Times New Roman"/>
          <w:sz w:val="28"/>
          <w:szCs w:val="28"/>
        </w:rPr>
        <w:t>)</w:t>
      </w:r>
      <w:r w:rsidRPr="0057179C">
        <w:rPr>
          <w:rFonts w:ascii="Times New Roman" w:eastAsia="標楷體" w:hAnsi="Times New Roman"/>
          <w:sz w:val="28"/>
          <w:szCs w:val="28"/>
        </w:rPr>
        <w:t>。</w:t>
      </w:r>
    </w:p>
    <w:p w:rsidR="0057179C" w:rsidRPr="0057179C" w:rsidRDefault="0057179C" w:rsidP="0057179C">
      <w:pPr>
        <w:adjustRightInd w:val="0"/>
        <w:spacing w:line="460" w:lineRule="exact"/>
        <w:ind w:leftChars="59" w:left="565" w:hangingChars="151" w:hanging="423"/>
        <w:rPr>
          <w:rFonts w:ascii="Times New Roman" w:eastAsia="標楷體" w:hAnsi="Times New Roman"/>
          <w:sz w:val="28"/>
          <w:szCs w:val="28"/>
        </w:rPr>
      </w:pPr>
      <w:r w:rsidRPr="0057179C">
        <w:rPr>
          <w:rFonts w:ascii="Times New Roman" w:eastAsia="標楷體" w:hAnsi="Times New Roman"/>
          <w:sz w:val="28"/>
          <w:szCs w:val="28"/>
        </w:rPr>
        <w:t>(</w:t>
      </w:r>
      <w:r w:rsidRPr="0057179C">
        <w:rPr>
          <w:rFonts w:ascii="Times New Roman" w:eastAsia="標楷體" w:hAnsi="Times New Roman"/>
          <w:sz w:val="28"/>
          <w:szCs w:val="28"/>
        </w:rPr>
        <w:t>三</w:t>
      </w:r>
      <w:r w:rsidRPr="0057179C">
        <w:rPr>
          <w:rFonts w:ascii="Times New Roman" w:eastAsia="標楷體" w:hAnsi="Times New Roman"/>
          <w:sz w:val="28"/>
          <w:szCs w:val="28"/>
        </w:rPr>
        <w:t>)</w:t>
      </w:r>
      <w:r w:rsidRPr="0057179C">
        <w:rPr>
          <w:rFonts w:ascii="Times New Roman" w:eastAsia="標楷體" w:hAnsi="Times New Roman" w:hint="eastAsia"/>
          <w:sz w:val="28"/>
          <w:szCs w:val="28"/>
        </w:rPr>
        <w:t>受理團體訴訟單位：台灣消保會，地址：</w:t>
      </w:r>
      <w:r w:rsidRPr="0057179C">
        <w:rPr>
          <w:rFonts w:ascii="Times New Roman" w:eastAsia="標楷體" w:hAnsi="Times New Roman"/>
          <w:sz w:val="28"/>
          <w:szCs w:val="28"/>
        </w:rPr>
        <w:t>高雄市前鎮區保泰路</w:t>
      </w:r>
      <w:r w:rsidRPr="0057179C">
        <w:rPr>
          <w:rFonts w:ascii="Times New Roman" w:eastAsia="標楷體" w:hAnsi="Times New Roman"/>
          <w:sz w:val="28"/>
          <w:szCs w:val="28"/>
        </w:rPr>
        <w:t>355</w:t>
      </w:r>
      <w:r w:rsidRPr="0057179C">
        <w:rPr>
          <w:rFonts w:ascii="Times New Roman" w:eastAsia="標楷體" w:hAnsi="Times New Roman"/>
          <w:sz w:val="28"/>
          <w:szCs w:val="28"/>
        </w:rPr>
        <w:t>號</w:t>
      </w:r>
      <w:r w:rsidRPr="0057179C">
        <w:rPr>
          <w:rFonts w:ascii="Times New Roman" w:eastAsia="標楷體" w:hAnsi="Times New Roman"/>
          <w:sz w:val="28"/>
          <w:szCs w:val="28"/>
        </w:rPr>
        <w:t>6</w:t>
      </w:r>
      <w:r w:rsidRPr="0057179C">
        <w:rPr>
          <w:rFonts w:ascii="Times New Roman" w:eastAsia="標楷體" w:hAnsi="Times New Roman"/>
          <w:sz w:val="28"/>
          <w:szCs w:val="28"/>
        </w:rPr>
        <w:t>樓之</w:t>
      </w:r>
      <w:r w:rsidRPr="0057179C">
        <w:rPr>
          <w:rFonts w:ascii="Times New Roman" w:eastAsia="標楷體" w:hAnsi="Times New Roman"/>
          <w:sz w:val="28"/>
          <w:szCs w:val="28"/>
        </w:rPr>
        <w:t>2</w:t>
      </w:r>
      <w:r w:rsidRPr="0057179C">
        <w:rPr>
          <w:rFonts w:ascii="Times New Roman" w:eastAsia="標楷體" w:hAnsi="Times New Roman"/>
          <w:sz w:val="28"/>
          <w:szCs w:val="28"/>
        </w:rPr>
        <w:t>，電話：</w:t>
      </w:r>
      <w:r w:rsidRPr="0057179C">
        <w:rPr>
          <w:rFonts w:ascii="Times New Roman" w:eastAsia="標楷體" w:hAnsi="Times New Roman"/>
          <w:sz w:val="28"/>
          <w:szCs w:val="28"/>
        </w:rPr>
        <w:t>07-97007</w:t>
      </w:r>
      <w:r w:rsidR="0015199E">
        <w:rPr>
          <w:rFonts w:ascii="Times New Roman" w:eastAsia="標楷體" w:hAnsi="Times New Roman" w:hint="eastAsia"/>
          <w:sz w:val="28"/>
          <w:szCs w:val="28"/>
        </w:rPr>
        <w:t>2</w:t>
      </w:r>
      <w:r w:rsidRPr="0057179C">
        <w:rPr>
          <w:rFonts w:ascii="Times New Roman" w:eastAsia="標楷體" w:hAnsi="Times New Roman"/>
          <w:sz w:val="28"/>
          <w:szCs w:val="28"/>
        </w:rPr>
        <w:t>6</w:t>
      </w:r>
      <w:r w:rsidRPr="0057179C">
        <w:rPr>
          <w:rFonts w:ascii="Times New Roman" w:eastAsia="標楷體" w:hAnsi="Times New Roman" w:hint="eastAsia"/>
          <w:sz w:val="28"/>
          <w:szCs w:val="28"/>
        </w:rPr>
        <w:t>。</w:t>
      </w:r>
    </w:p>
    <w:p w:rsidR="0057179C" w:rsidRPr="0057179C" w:rsidRDefault="0057179C" w:rsidP="0057179C">
      <w:pPr>
        <w:adjustRightInd w:val="0"/>
        <w:spacing w:line="460" w:lineRule="exact"/>
        <w:ind w:leftChars="59" w:left="596" w:hanging="454"/>
        <w:jc w:val="both"/>
        <w:rPr>
          <w:rFonts w:ascii="Times New Roman" w:eastAsia="標楷體" w:hAnsi="Times New Roman"/>
          <w:sz w:val="28"/>
          <w:szCs w:val="28"/>
        </w:rPr>
      </w:pPr>
      <w:r w:rsidRPr="0057179C">
        <w:rPr>
          <w:rFonts w:ascii="Times New Roman" w:eastAsia="標楷體" w:hAnsi="Times New Roman"/>
          <w:sz w:val="28"/>
          <w:szCs w:val="28"/>
        </w:rPr>
        <w:t>(</w:t>
      </w:r>
      <w:r w:rsidRPr="0057179C">
        <w:rPr>
          <w:rFonts w:ascii="Times New Roman" w:eastAsia="標楷體" w:hAnsi="Times New Roman"/>
          <w:sz w:val="28"/>
          <w:szCs w:val="28"/>
        </w:rPr>
        <w:t>四</w:t>
      </w:r>
      <w:r w:rsidRPr="0057179C">
        <w:rPr>
          <w:rFonts w:ascii="Times New Roman" w:eastAsia="標楷體" w:hAnsi="Times New Roman"/>
          <w:sz w:val="28"/>
          <w:szCs w:val="28"/>
        </w:rPr>
        <w:t>)</w:t>
      </w:r>
      <w:r w:rsidRPr="0057179C">
        <w:rPr>
          <w:rFonts w:ascii="Times New Roman" w:eastAsia="標楷體" w:hAnsi="Times New Roman" w:hint="eastAsia"/>
          <w:sz w:val="28"/>
          <w:szCs w:val="28"/>
        </w:rPr>
        <w:t>受理登記方式：（請務必備妥相關文件）</w:t>
      </w:r>
      <w:r w:rsidRPr="0057179C">
        <w:rPr>
          <w:rFonts w:ascii="Times New Roman" w:eastAsia="標楷體" w:hAnsi="Times New Roman"/>
          <w:sz w:val="28"/>
          <w:szCs w:val="28"/>
        </w:rPr>
        <w:t>請申請人將所需相關文件備妥後，逕向就讀或服務之學</w:t>
      </w:r>
      <w:r w:rsidR="00754CD8">
        <w:rPr>
          <w:rFonts w:ascii="Times New Roman" w:eastAsia="標楷體" w:hAnsi="Times New Roman" w:hint="eastAsia"/>
          <w:sz w:val="28"/>
          <w:szCs w:val="28"/>
        </w:rPr>
        <w:t>校</w:t>
      </w:r>
      <w:r w:rsidRPr="0057179C">
        <w:rPr>
          <w:rFonts w:ascii="Times New Roman" w:eastAsia="標楷體" w:hAnsi="Times New Roman" w:hint="eastAsia"/>
          <w:sz w:val="28"/>
          <w:szCs w:val="28"/>
        </w:rPr>
        <w:t>或幼兒園</w:t>
      </w:r>
      <w:r w:rsidRPr="0057179C">
        <w:rPr>
          <w:rFonts w:ascii="Times New Roman" w:eastAsia="標楷體" w:hAnsi="Times New Roman"/>
          <w:sz w:val="28"/>
          <w:szCs w:val="28"/>
        </w:rPr>
        <w:t>申請，再由各學校</w:t>
      </w:r>
      <w:r w:rsidRPr="0057179C">
        <w:rPr>
          <w:rFonts w:ascii="Times New Roman" w:eastAsia="標楷體" w:hAnsi="Times New Roman" w:hint="eastAsia"/>
          <w:sz w:val="28"/>
          <w:szCs w:val="28"/>
        </w:rPr>
        <w:t>及幼兒園彙整</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彙整總表如附件</w:t>
      </w:r>
      <w:r w:rsidR="002B47BF">
        <w:rPr>
          <w:rFonts w:ascii="Times New Roman" w:eastAsia="標楷體" w:hAnsi="Times New Roman" w:hint="eastAsia"/>
          <w:sz w:val="28"/>
          <w:szCs w:val="28"/>
        </w:rPr>
        <w:t>3</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後</w:t>
      </w:r>
      <w:r w:rsidRPr="0057179C">
        <w:rPr>
          <w:rFonts w:ascii="Times New Roman" w:eastAsia="標楷體" w:hAnsi="Times New Roman"/>
          <w:sz w:val="28"/>
          <w:szCs w:val="28"/>
        </w:rPr>
        <w:t>將相關資料</w:t>
      </w:r>
      <w:r w:rsidRPr="0057179C">
        <w:rPr>
          <w:rFonts w:ascii="Times New Roman" w:eastAsia="標楷體" w:hAnsi="Times New Roman" w:hint="eastAsia"/>
          <w:sz w:val="28"/>
          <w:szCs w:val="28"/>
        </w:rPr>
        <w:t>函</w:t>
      </w:r>
      <w:r w:rsidRPr="0057179C">
        <w:rPr>
          <w:rFonts w:ascii="Times New Roman" w:eastAsia="標楷體" w:hAnsi="Times New Roman"/>
          <w:sz w:val="28"/>
          <w:szCs w:val="28"/>
        </w:rPr>
        <w:t>送</w:t>
      </w:r>
      <w:r w:rsidR="00754CD8">
        <w:rPr>
          <w:rFonts w:ascii="Times New Roman" w:eastAsia="標楷體" w:hAnsi="Times New Roman" w:hint="eastAsia"/>
          <w:sz w:val="28"/>
          <w:szCs w:val="28"/>
        </w:rPr>
        <w:t>所屬教育主管機關</w:t>
      </w:r>
      <w:r w:rsidR="00754CD8">
        <w:rPr>
          <w:rFonts w:ascii="Times New Roman" w:eastAsia="標楷體" w:hAnsi="Times New Roman" w:hint="eastAsia"/>
          <w:sz w:val="28"/>
          <w:szCs w:val="28"/>
        </w:rPr>
        <w:t>(</w:t>
      </w:r>
      <w:r w:rsidRPr="0057179C">
        <w:rPr>
          <w:rFonts w:ascii="Times New Roman" w:eastAsia="標楷體" w:hAnsi="Times New Roman" w:hint="eastAsia"/>
          <w:sz w:val="28"/>
          <w:szCs w:val="28"/>
        </w:rPr>
        <w:t>教育部國民及學前教育署或地方</w:t>
      </w:r>
      <w:r w:rsidRPr="0057179C">
        <w:rPr>
          <w:rFonts w:ascii="Times New Roman" w:eastAsia="標楷體" w:hAnsi="Times New Roman"/>
          <w:sz w:val="28"/>
          <w:szCs w:val="28"/>
        </w:rPr>
        <w:t>政府教育局、處</w:t>
      </w:r>
      <w:r w:rsidR="00754CD8">
        <w:rPr>
          <w:rFonts w:ascii="Times New Roman" w:eastAsia="標楷體" w:hAnsi="Times New Roman" w:hint="eastAsia"/>
          <w:sz w:val="28"/>
          <w:szCs w:val="28"/>
        </w:rPr>
        <w:t>)</w:t>
      </w:r>
      <w:r w:rsidRPr="0057179C">
        <w:rPr>
          <w:rFonts w:ascii="Times New Roman" w:eastAsia="標楷體" w:hAnsi="Times New Roman"/>
          <w:sz w:val="28"/>
          <w:szCs w:val="28"/>
        </w:rPr>
        <w:t>彙整</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彙整總表如附件</w:t>
      </w:r>
      <w:r w:rsidR="002B47BF">
        <w:rPr>
          <w:rFonts w:ascii="Times New Roman" w:eastAsia="標楷體" w:hAnsi="Times New Roman" w:hint="eastAsia"/>
          <w:sz w:val="28"/>
          <w:szCs w:val="28"/>
        </w:rPr>
        <w:t>4</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後，</w:t>
      </w:r>
      <w:r w:rsidRPr="0057179C">
        <w:rPr>
          <w:rFonts w:ascii="Times New Roman" w:eastAsia="標楷體" w:hAnsi="Times New Roman" w:hint="eastAsia"/>
          <w:sz w:val="28"/>
          <w:szCs w:val="28"/>
        </w:rPr>
        <w:t>轉送台灣消保會，並副知地方消保官。</w:t>
      </w:r>
    </w:p>
    <w:p w:rsidR="0057179C" w:rsidRPr="0057179C" w:rsidRDefault="0057179C" w:rsidP="0057179C">
      <w:pPr>
        <w:adjustRightInd w:val="0"/>
        <w:spacing w:line="460" w:lineRule="exact"/>
        <w:ind w:leftChars="59" w:left="565" w:hangingChars="151" w:hanging="423"/>
        <w:rPr>
          <w:rFonts w:ascii="Times New Roman" w:eastAsia="標楷體" w:hAnsi="Times New Roman"/>
          <w:sz w:val="28"/>
          <w:szCs w:val="28"/>
        </w:rPr>
      </w:pP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五</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本次團體訴訟將針對頂新、北海、強冠、正義等</w:t>
      </w:r>
      <w:r w:rsidRPr="0057179C">
        <w:rPr>
          <w:rFonts w:ascii="Times New Roman" w:eastAsia="標楷體" w:hAnsi="Times New Roman"/>
          <w:sz w:val="28"/>
          <w:szCs w:val="28"/>
        </w:rPr>
        <w:t>4</w:t>
      </w:r>
      <w:r w:rsidRPr="0057179C">
        <w:rPr>
          <w:rFonts w:ascii="Times New Roman" w:eastAsia="標楷體" w:hAnsi="Times New Roman"/>
          <w:sz w:val="28"/>
          <w:szCs w:val="28"/>
        </w:rPr>
        <w:t>家黑心油品業者，而每家被告業者均需要有</w:t>
      </w:r>
      <w:r w:rsidRPr="0057179C">
        <w:rPr>
          <w:rFonts w:ascii="Times New Roman" w:eastAsia="標楷體" w:hAnsi="Times New Roman"/>
          <w:sz w:val="28"/>
          <w:szCs w:val="28"/>
        </w:rPr>
        <w:t>20</w:t>
      </w:r>
      <w:r w:rsidRPr="0057179C">
        <w:rPr>
          <w:rFonts w:ascii="Times New Roman" w:eastAsia="標楷體" w:hAnsi="Times New Roman"/>
          <w:sz w:val="28"/>
          <w:szCs w:val="28"/>
        </w:rPr>
        <w:t>人以上消費者將請求權讓與台灣消保會，始可將其列為被告，如未達</w:t>
      </w:r>
      <w:r w:rsidRPr="0057179C">
        <w:rPr>
          <w:rFonts w:ascii="Times New Roman" w:eastAsia="標楷體" w:hAnsi="Times New Roman"/>
          <w:sz w:val="28"/>
          <w:szCs w:val="28"/>
        </w:rPr>
        <w:t>20</w:t>
      </w:r>
      <w:r w:rsidRPr="0057179C">
        <w:rPr>
          <w:rFonts w:ascii="Times New Roman" w:eastAsia="標楷體" w:hAnsi="Times New Roman"/>
          <w:sz w:val="28"/>
          <w:szCs w:val="28"/>
        </w:rPr>
        <w:t>人，依民事訴訟法之規定則無法對其提起團體訴訟。</w:t>
      </w:r>
    </w:p>
    <w:p w:rsidR="0057179C" w:rsidRPr="0057179C" w:rsidRDefault="0057179C" w:rsidP="0057179C">
      <w:pPr>
        <w:adjustRightInd w:val="0"/>
        <w:spacing w:line="460" w:lineRule="exact"/>
        <w:ind w:leftChars="59" w:left="565" w:hangingChars="151" w:hanging="423"/>
        <w:rPr>
          <w:rFonts w:ascii="Times New Roman" w:eastAsia="標楷體" w:hAnsi="Times New Roman"/>
          <w:sz w:val="28"/>
          <w:szCs w:val="28"/>
        </w:rPr>
      </w:pPr>
      <w:r w:rsidRPr="0057179C">
        <w:rPr>
          <w:rFonts w:ascii="Times New Roman" w:eastAsia="標楷體" w:hAnsi="Times New Roman"/>
          <w:sz w:val="28"/>
          <w:szCs w:val="28"/>
        </w:rPr>
        <w:t>(</w:t>
      </w:r>
      <w:r w:rsidRPr="0057179C">
        <w:rPr>
          <w:rFonts w:ascii="Times New Roman" w:eastAsia="標楷體" w:hAnsi="Times New Roman" w:hint="eastAsia"/>
          <w:sz w:val="28"/>
          <w:szCs w:val="28"/>
        </w:rPr>
        <w:t>六</w:t>
      </w:r>
      <w:r w:rsidRPr="0057179C">
        <w:rPr>
          <w:rFonts w:ascii="Times New Roman" w:eastAsia="標楷體" w:hAnsi="Times New Roman"/>
          <w:sz w:val="28"/>
          <w:szCs w:val="28"/>
        </w:rPr>
        <w:t>)</w:t>
      </w:r>
      <w:r w:rsidRPr="0057179C">
        <w:rPr>
          <w:rFonts w:ascii="Times New Roman" w:eastAsia="標楷體" w:hAnsi="Times New Roman"/>
          <w:sz w:val="28"/>
          <w:szCs w:val="28"/>
        </w:rPr>
        <w:t>注意事項</w:t>
      </w:r>
    </w:p>
    <w:p w:rsidR="0057179C" w:rsidRPr="0057179C" w:rsidRDefault="0057179C" w:rsidP="0057179C">
      <w:pPr>
        <w:adjustRightInd w:val="0"/>
        <w:spacing w:line="460" w:lineRule="exact"/>
        <w:ind w:leftChars="177" w:left="623" w:hanging="198"/>
        <w:rPr>
          <w:rFonts w:ascii="Times New Roman" w:eastAsia="標楷體" w:hAnsi="Times New Roman"/>
          <w:sz w:val="28"/>
          <w:szCs w:val="28"/>
        </w:rPr>
      </w:pPr>
      <w:r w:rsidRPr="0057179C">
        <w:rPr>
          <w:rFonts w:ascii="Times New Roman" w:eastAsia="標楷體" w:hAnsi="Times New Roman"/>
          <w:sz w:val="28"/>
          <w:szCs w:val="28"/>
        </w:rPr>
        <w:t>1.</w:t>
      </w:r>
      <w:r w:rsidRPr="0057179C">
        <w:rPr>
          <w:rFonts w:ascii="Times New Roman" w:eastAsia="標楷體" w:hAnsi="Times New Roman" w:hint="eastAsia"/>
          <w:sz w:val="28"/>
          <w:szCs w:val="28"/>
        </w:rPr>
        <w:t>本訴訟所指之黑心油產品，僅以衛生福利部食品藥物管理署公告遭黑心油污染之產品</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公告清冊如附</w:t>
      </w:r>
      <w:r w:rsidR="002B47BF">
        <w:rPr>
          <w:rFonts w:ascii="Times New Roman" w:eastAsia="標楷體" w:hAnsi="Times New Roman" w:hint="eastAsia"/>
          <w:sz w:val="28"/>
          <w:szCs w:val="28"/>
        </w:rPr>
        <w:t>錄</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w:t>
      </w:r>
    </w:p>
    <w:p w:rsidR="0057179C" w:rsidRPr="0057179C" w:rsidRDefault="0057179C" w:rsidP="0057179C">
      <w:pPr>
        <w:adjustRightInd w:val="0"/>
        <w:spacing w:line="460" w:lineRule="exact"/>
        <w:ind w:leftChars="177" w:left="623" w:hanging="198"/>
        <w:rPr>
          <w:rFonts w:ascii="Times New Roman" w:eastAsia="標楷體" w:hAnsi="Times New Roman"/>
          <w:sz w:val="28"/>
          <w:szCs w:val="28"/>
        </w:rPr>
      </w:pPr>
      <w:r w:rsidRPr="0057179C">
        <w:rPr>
          <w:rFonts w:ascii="Times New Roman" w:eastAsia="標楷體" w:hAnsi="Times New Roman"/>
          <w:sz w:val="28"/>
          <w:szCs w:val="28"/>
        </w:rPr>
        <w:t>2.</w:t>
      </w:r>
      <w:r w:rsidRPr="0057179C">
        <w:rPr>
          <w:rFonts w:ascii="Times New Roman" w:eastAsia="標楷體" w:hAnsi="Times New Roman"/>
          <w:sz w:val="28"/>
          <w:szCs w:val="28"/>
        </w:rPr>
        <w:t>本訴訟所需之購買產品憑證</w:t>
      </w:r>
      <w:r w:rsidRPr="0057179C">
        <w:rPr>
          <w:rFonts w:ascii="Times New Roman" w:eastAsia="標楷體" w:hAnsi="Times New Roman"/>
          <w:sz w:val="28"/>
          <w:szCs w:val="28"/>
        </w:rPr>
        <w:t>(</w:t>
      </w:r>
      <w:r w:rsidRPr="0057179C">
        <w:rPr>
          <w:rFonts w:ascii="Times New Roman" w:eastAsia="標楷體" w:hAnsi="Times New Roman"/>
          <w:sz w:val="28"/>
          <w:szCs w:val="28"/>
        </w:rPr>
        <w:t>詳下列說明</w:t>
      </w:r>
      <w:r w:rsidRPr="0057179C">
        <w:rPr>
          <w:rFonts w:ascii="Times New Roman" w:eastAsia="標楷體" w:hAnsi="Times New Roman"/>
          <w:sz w:val="28"/>
          <w:szCs w:val="28"/>
        </w:rPr>
        <w:t>)</w:t>
      </w:r>
      <w:r w:rsidRPr="0057179C">
        <w:rPr>
          <w:rFonts w:ascii="Times New Roman" w:eastAsia="標楷體" w:hAnsi="Times New Roman"/>
          <w:sz w:val="28"/>
          <w:szCs w:val="28"/>
        </w:rPr>
        <w:t>，敬請各學</w:t>
      </w:r>
      <w:r w:rsidR="00754CD8">
        <w:rPr>
          <w:rFonts w:ascii="Times New Roman" w:eastAsia="標楷體" w:hAnsi="Times New Roman" w:hint="eastAsia"/>
          <w:sz w:val="28"/>
          <w:szCs w:val="28"/>
        </w:rPr>
        <w:t>校</w:t>
      </w:r>
      <w:r w:rsidRPr="0057179C">
        <w:rPr>
          <w:rFonts w:ascii="Times New Roman" w:eastAsia="標楷體" w:hAnsi="Times New Roman" w:hint="eastAsia"/>
          <w:sz w:val="28"/>
          <w:szCs w:val="28"/>
        </w:rPr>
        <w:t>、幼兒園自行保存或</w:t>
      </w:r>
      <w:r w:rsidRPr="0057179C">
        <w:rPr>
          <w:rFonts w:ascii="Times New Roman" w:eastAsia="標楷體" w:hAnsi="Times New Roman"/>
          <w:sz w:val="28"/>
          <w:szCs w:val="28"/>
        </w:rPr>
        <w:t>協調團膳業者保存。</w:t>
      </w:r>
    </w:p>
    <w:p w:rsidR="0057179C" w:rsidRPr="0057179C" w:rsidRDefault="0057179C" w:rsidP="0057179C">
      <w:pPr>
        <w:adjustRightInd w:val="0"/>
        <w:spacing w:line="460" w:lineRule="exact"/>
        <w:ind w:leftChars="235" w:left="990" w:hanging="426"/>
        <w:rPr>
          <w:rFonts w:ascii="Times New Roman" w:eastAsia="標楷體" w:hAnsi="Times New Roman"/>
          <w:sz w:val="28"/>
          <w:szCs w:val="28"/>
        </w:rPr>
      </w:pPr>
      <w:r w:rsidRPr="0057179C">
        <w:rPr>
          <w:rFonts w:ascii="Times New Roman" w:eastAsia="標楷體" w:hAnsi="Times New Roman"/>
          <w:sz w:val="28"/>
          <w:szCs w:val="28"/>
        </w:rPr>
        <w:t>(1)</w:t>
      </w:r>
      <w:r w:rsidRPr="0057179C">
        <w:rPr>
          <w:rFonts w:ascii="Times New Roman" w:eastAsia="標楷體" w:hAnsi="Times New Roman"/>
          <w:sz w:val="28"/>
          <w:szCs w:val="28"/>
        </w:rPr>
        <w:t>發票正本，需有列出產品品名、金額。</w:t>
      </w:r>
    </w:p>
    <w:p w:rsidR="0057179C" w:rsidRPr="0057179C" w:rsidRDefault="0057179C" w:rsidP="0057179C">
      <w:pPr>
        <w:adjustRightInd w:val="0"/>
        <w:spacing w:line="460" w:lineRule="exact"/>
        <w:ind w:left="879" w:hanging="312"/>
        <w:rPr>
          <w:rFonts w:ascii="Times New Roman" w:eastAsia="標楷體" w:hAnsi="Times New Roman"/>
          <w:sz w:val="28"/>
          <w:szCs w:val="28"/>
        </w:rPr>
      </w:pPr>
      <w:r w:rsidRPr="0057179C">
        <w:rPr>
          <w:rFonts w:ascii="Times New Roman" w:eastAsia="標楷體" w:hAnsi="Times New Roman"/>
          <w:sz w:val="28"/>
          <w:szCs w:val="28"/>
        </w:rPr>
        <w:t>(2)</w:t>
      </w:r>
      <w:r w:rsidRPr="0057179C">
        <w:rPr>
          <w:rFonts w:ascii="Times New Roman" w:eastAsia="標楷體" w:hAnsi="Times New Roman"/>
          <w:sz w:val="28"/>
          <w:szCs w:val="28"/>
        </w:rPr>
        <w:t>其他，如收據正本、購買紀錄，需一併記載品名、金額等足以辨識購買產品內容之文書。</w:t>
      </w:r>
    </w:p>
    <w:p w:rsidR="0057179C" w:rsidRPr="0057179C" w:rsidRDefault="0057179C" w:rsidP="0057179C">
      <w:pPr>
        <w:adjustRightInd w:val="0"/>
        <w:spacing w:line="460" w:lineRule="exact"/>
        <w:ind w:leftChars="178" w:left="609" w:hangingChars="65" w:hanging="182"/>
        <w:rPr>
          <w:rFonts w:ascii="Times New Roman" w:eastAsia="標楷體" w:hAnsi="Times New Roman"/>
          <w:sz w:val="28"/>
          <w:szCs w:val="28"/>
        </w:rPr>
      </w:pPr>
      <w:r w:rsidRPr="0057179C">
        <w:rPr>
          <w:rFonts w:ascii="Times New Roman" w:eastAsia="標楷體" w:hAnsi="Times New Roman"/>
          <w:sz w:val="28"/>
          <w:szCs w:val="28"/>
        </w:rPr>
        <w:t>3.</w:t>
      </w:r>
      <w:r w:rsidRPr="0057179C">
        <w:rPr>
          <w:rFonts w:ascii="Times New Roman" w:eastAsia="標楷體" w:hAnsi="Times New Roman"/>
          <w:sz w:val="28"/>
          <w:szCs w:val="28"/>
        </w:rPr>
        <w:t>本次訴訟由台灣消保會代消費者提起團體訴訟，該會完成所有資料彙整後，便會向法院遞狀，惟該會係屬純民間的公益組織，兼以本次訴訟所涉及之人數眾多，及食安標準認定之困難，可能費時甚久，請消費者能夠支持與諒解。</w:t>
      </w:r>
    </w:p>
    <w:p w:rsidR="0057179C" w:rsidRPr="0057179C" w:rsidRDefault="0057179C" w:rsidP="0057179C">
      <w:pPr>
        <w:adjustRightInd w:val="0"/>
        <w:spacing w:line="460" w:lineRule="exact"/>
        <w:ind w:leftChars="178" w:left="609" w:hangingChars="65" w:hanging="182"/>
        <w:rPr>
          <w:rFonts w:ascii="Times New Roman" w:eastAsia="標楷體" w:hAnsi="Times New Roman"/>
          <w:sz w:val="28"/>
          <w:szCs w:val="28"/>
        </w:rPr>
      </w:pPr>
      <w:r w:rsidRPr="0057179C">
        <w:rPr>
          <w:rFonts w:ascii="Times New Roman" w:eastAsia="標楷體" w:hAnsi="Times New Roman" w:hint="eastAsia"/>
          <w:sz w:val="28"/>
          <w:szCs w:val="28"/>
        </w:rPr>
        <w:t>4.</w:t>
      </w:r>
      <w:r w:rsidRPr="0057179C">
        <w:rPr>
          <w:rFonts w:ascii="Times New Roman" w:eastAsia="標楷體" w:hAnsi="Times New Roman" w:hint="eastAsia"/>
          <w:sz w:val="28"/>
          <w:szCs w:val="28"/>
        </w:rPr>
        <w:t>法定代理人欄位須由全體監護人署名</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本件訴訟如未獲全體監護人同意，本件訴訟將不具效力</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w:t>
      </w:r>
    </w:p>
    <w:p w:rsidR="0057179C" w:rsidRPr="0057179C" w:rsidRDefault="0057179C" w:rsidP="00353321">
      <w:pPr>
        <w:adjustRightInd w:val="0"/>
        <w:spacing w:beforeLines="50" w:before="180" w:line="460" w:lineRule="exact"/>
        <w:ind w:left="566" w:hangingChars="202" w:hanging="566"/>
        <w:rPr>
          <w:rFonts w:ascii="Times New Roman" w:eastAsia="標楷體" w:hAnsi="Times New Roman"/>
          <w:b/>
          <w:sz w:val="28"/>
          <w:szCs w:val="28"/>
        </w:rPr>
      </w:pPr>
      <w:r w:rsidRPr="0057179C">
        <w:rPr>
          <w:rFonts w:ascii="Times New Roman" w:eastAsia="標楷體" w:hAnsi="Times New Roman"/>
          <w:b/>
          <w:sz w:val="28"/>
          <w:szCs w:val="28"/>
        </w:rPr>
        <w:lastRenderedPageBreak/>
        <w:t>二、參加黑心油品團體訴訟應備齊的文件：</w:t>
      </w:r>
    </w:p>
    <w:p w:rsidR="0057179C" w:rsidRPr="0057179C" w:rsidRDefault="0057179C" w:rsidP="0057179C">
      <w:pPr>
        <w:adjustRightInd w:val="0"/>
        <w:spacing w:line="460" w:lineRule="exact"/>
        <w:ind w:leftChars="245" w:left="588"/>
        <w:rPr>
          <w:rFonts w:ascii="Times New Roman" w:eastAsia="標楷體" w:hAnsi="Times New Roman"/>
          <w:sz w:val="28"/>
          <w:szCs w:val="28"/>
        </w:rPr>
      </w:pPr>
      <w:r w:rsidRPr="0057179C">
        <w:rPr>
          <w:rFonts w:ascii="Times New Roman" w:eastAsia="標楷體" w:hAnsi="Times New Roman"/>
          <w:sz w:val="28"/>
          <w:szCs w:val="28"/>
        </w:rPr>
        <w:t>所附文件資料或影本，請據實具體完整填寫，並一律以</w:t>
      </w:r>
      <w:r w:rsidRPr="0057179C">
        <w:rPr>
          <w:rFonts w:ascii="Times New Roman" w:eastAsia="標楷體" w:hAnsi="Times New Roman"/>
          <w:sz w:val="28"/>
          <w:szCs w:val="28"/>
        </w:rPr>
        <w:t>A4</w:t>
      </w:r>
      <w:r w:rsidRPr="0057179C">
        <w:rPr>
          <w:rFonts w:ascii="Times New Roman" w:eastAsia="標楷體" w:hAnsi="Times New Roman"/>
          <w:sz w:val="28"/>
          <w:szCs w:val="28"/>
        </w:rPr>
        <w:t>大小印出。</w:t>
      </w:r>
    </w:p>
    <w:p w:rsidR="0057179C" w:rsidRPr="0057179C" w:rsidRDefault="0057179C" w:rsidP="0057179C">
      <w:pPr>
        <w:adjustRightInd w:val="0"/>
        <w:spacing w:line="460" w:lineRule="exact"/>
        <w:ind w:leftChars="235" w:left="564" w:firstLine="1"/>
        <w:rPr>
          <w:rFonts w:ascii="Times New Roman" w:eastAsia="標楷體" w:hAnsi="Times New Roman"/>
          <w:sz w:val="28"/>
          <w:szCs w:val="28"/>
        </w:rPr>
      </w:pPr>
      <w:r w:rsidRPr="0057179C">
        <w:rPr>
          <w:rFonts w:ascii="新細明體" w:hAnsi="新細明體"/>
          <w:sz w:val="28"/>
          <w:szCs w:val="28"/>
        </w:rPr>
        <w:t xml:space="preserve">□ </w:t>
      </w:r>
      <w:r w:rsidRPr="0057179C">
        <w:rPr>
          <w:rFonts w:ascii="Times New Roman" w:eastAsia="標楷體" w:hAnsi="Times New Roman"/>
          <w:sz w:val="28"/>
          <w:szCs w:val="28"/>
        </w:rPr>
        <w:t>1.</w:t>
      </w:r>
      <w:r w:rsidRPr="0057179C">
        <w:rPr>
          <w:rFonts w:ascii="Times New Roman" w:eastAsia="標楷體" w:hAnsi="Times New Roman"/>
          <w:sz w:val="28"/>
          <w:szCs w:val="28"/>
        </w:rPr>
        <w:t>學生團體訴訟請求人基本資料表。</w:t>
      </w:r>
    </w:p>
    <w:p w:rsidR="0057179C" w:rsidRPr="0057179C" w:rsidRDefault="0057179C" w:rsidP="0057179C">
      <w:pPr>
        <w:adjustRightInd w:val="0"/>
        <w:spacing w:line="460" w:lineRule="exact"/>
        <w:ind w:leftChars="235" w:left="564" w:firstLine="1"/>
        <w:rPr>
          <w:rFonts w:ascii="Times New Roman" w:eastAsia="標楷體" w:hAnsi="Times New Roman"/>
          <w:sz w:val="28"/>
          <w:szCs w:val="28"/>
        </w:rPr>
      </w:pPr>
      <w:r w:rsidRPr="0057179C">
        <w:rPr>
          <w:rFonts w:ascii="新細明體" w:hAnsi="新細明體"/>
          <w:sz w:val="28"/>
          <w:szCs w:val="28"/>
        </w:rPr>
        <w:t xml:space="preserve">□ </w:t>
      </w:r>
      <w:r w:rsidRPr="0057179C">
        <w:rPr>
          <w:rFonts w:ascii="Times New Roman" w:eastAsia="標楷體" w:hAnsi="Times New Roman"/>
          <w:sz w:val="28"/>
          <w:szCs w:val="28"/>
        </w:rPr>
        <w:t>2.</w:t>
      </w:r>
      <w:r w:rsidRPr="0057179C">
        <w:rPr>
          <w:rFonts w:ascii="Times New Roman" w:eastAsia="標楷體" w:hAnsi="Times New Roman"/>
          <w:sz w:val="28"/>
          <w:szCs w:val="28"/>
        </w:rPr>
        <w:t>請求權讓與同意書正本。</w:t>
      </w:r>
    </w:p>
    <w:p w:rsidR="0057179C" w:rsidRPr="0057179C" w:rsidRDefault="0057179C" w:rsidP="0057179C">
      <w:pPr>
        <w:adjustRightInd w:val="0"/>
        <w:spacing w:line="460" w:lineRule="exact"/>
        <w:ind w:leftChars="235" w:left="564" w:firstLine="1"/>
        <w:rPr>
          <w:rFonts w:ascii="Times New Roman" w:eastAsia="標楷體" w:hAnsi="Times New Roman"/>
          <w:sz w:val="28"/>
          <w:szCs w:val="28"/>
        </w:rPr>
      </w:pPr>
      <w:r w:rsidRPr="0057179C">
        <w:rPr>
          <w:rFonts w:ascii="新細明體" w:hAnsi="新細明體"/>
          <w:sz w:val="28"/>
          <w:szCs w:val="28"/>
        </w:rPr>
        <w:t xml:space="preserve">□ </w:t>
      </w:r>
      <w:r w:rsidRPr="0057179C">
        <w:rPr>
          <w:rFonts w:ascii="Times New Roman" w:eastAsia="標楷體" w:hAnsi="Times New Roman"/>
          <w:sz w:val="28"/>
          <w:szCs w:val="28"/>
        </w:rPr>
        <w:t>3.</w:t>
      </w:r>
      <w:r w:rsidRPr="0057179C">
        <w:rPr>
          <w:rFonts w:ascii="Times New Roman" w:eastAsia="標楷體" w:hAnsi="Times New Roman"/>
          <w:sz w:val="28"/>
          <w:szCs w:val="28"/>
        </w:rPr>
        <w:t>無與業者達成和解切結書</w:t>
      </w:r>
      <w:r w:rsidRPr="0057179C">
        <w:rPr>
          <w:rFonts w:ascii="Times New Roman" w:eastAsia="標楷體" w:hAnsi="Times New Roman" w:hint="eastAsia"/>
          <w:sz w:val="28"/>
          <w:szCs w:val="28"/>
        </w:rPr>
        <w:t>及提供個人資料使用同意書</w:t>
      </w:r>
      <w:r w:rsidRPr="0057179C">
        <w:rPr>
          <w:rFonts w:ascii="Times New Roman" w:eastAsia="標楷體" w:hAnsi="Times New Roman"/>
          <w:sz w:val="28"/>
          <w:szCs w:val="28"/>
        </w:rPr>
        <w:t>。</w:t>
      </w:r>
    </w:p>
    <w:p w:rsidR="0057179C" w:rsidRPr="0057179C" w:rsidRDefault="0057179C" w:rsidP="0057179C">
      <w:pPr>
        <w:adjustRightInd w:val="0"/>
        <w:spacing w:line="460" w:lineRule="exact"/>
        <w:ind w:leftChars="235" w:left="564" w:firstLine="1"/>
        <w:rPr>
          <w:rFonts w:ascii="Times New Roman" w:eastAsia="標楷體" w:hAnsi="Times New Roman"/>
          <w:sz w:val="28"/>
          <w:szCs w:val="28"/>
        </w:rPr>
      </w:pPr>
      <w:r w:rsidRPr="0057179C">
        <w:rPr>
          <w:rFonts w:ascii="新細明體" w:hAnsi="新細明體"/>
          <w:sz w:val="28"/>
          <w:szCs w:val="28"/>
        </w:rPr>
        <w:t>□</w:t>
      </w:r>
      <w:r w:rsidRPr="0057179C">
        <w:rPr>
          <w:rFonts w:ascii="Times New Roman" w:hAnsi="Times New Roman"/>
          <w:sz w:val="28"/>
          <w:szCs w:val="28"/>
        </w:rPr>
        <w:t xml:space="preserve"> 4</w:t>
      </w:r>
      <w:r w:rsidRPr="0057179C">
        <w:rPr>
          <w:rFonts w:ascii="Times New Roman" w:eastAsia="標楷體" w:hAnsi="Times New Roman"/>
          <w:sz w:val="28"/>
          <w:szCs w:val="28"/>
        </w:rPr>
        <w:t>.</w:t>
      </w:r>
      <w:r w:rsidRPr="0057179C">
        <w:rPr>
          <w:rFonts w:ascii="Times New Roman" w:eastAsia="標楷體" w:hAnsi="Times New Roman"/>
          <w:sz w:val="28"/>
          <w:szCs w:val="28"/>
        </w:rPr>
        <w:t>申請人之戶籍謄本</w:t>
      </w:r>
      <w:r w:rsidRPr="0057179C">
        <w:rPr>
          <w:rFonts w:ascii="Times New Roman" w:eastAsia="標楷體" w:hAnsi="Times New Roman" w:hint="eastAsia"/>
          <w:sz w:val="28"/>
          <w:szCs w:val="28"/>
        </w:rPr>
        <w:t>或戶口名簿影印本</w:t>
      </w:r>
      <w:r w:rsidRPr="0057179C">
        <w:rPr>
          <w:rFonts w:ascii="Times New Roman" w:eastAsia="標楷體" w:hAnsi="Times New Roman"/>
          <w:sz w:val="28"/>
          <w:szCs w:val="28"/>
        </w:rPr>
        <w:t>。</w:t>
      </w:r>
    </w:p>
    <w:p w:rsidR="0057179C" w:rsidRPr="0057179C" w:rsidRDefault="0057179C" w:rsidP="0057179C">
      <w:pPr>
        <w:adjustRightInd w:val="0"/>
        <w:spacing w:line="460" w:lineRule="exact"/>
        <w:ind w:leftChars="236" w:left="1133" w:hanging="567"/>
        <w:rPr>
          <w:rFonts w:ascii="Times New Roman" w:eastAsia="標楷體" w:hAnsi="Times New Roman"/>
          <w:sz w:val="28"/>
          <w:szCs w:val="28"/>
        </w:rPr>
      </w:pPr>
      <w:r w:rsidRPr="0057179C">
        <w:rPr>
          <w:rFonts w:ascii="新細明體" w:hAnsi="新細明體"/>
          <w:sz w:val="28"/>
          <w:szCs w:val="28"/>
        </w:rPr>
        <w:t xml:space="preserve">□ </w:t>
      </w:r>
      <w:r w:rsidRPr="0057179C">
        <w:rPr>
          <w:rFonts w:ascii="Times New Roman" w:hAnsi="Times New Roman"/>
          <w:sz w:val="28"/>
          <w:szCs w:val="28"/>
        </w:rPr>
        <w:t>5</w:t>
      </w:r>
      <w:r w:rsidRPr="0057179C">
        <w:rPr>
          <w:rFonts w:ascii="Times New Roman" w:eastAsia="標楷體" w:hAnsi="Times New Roman"/>
          <w:sz w:val="28"/>
          <w:szCs w:val="28"/>
        </w:rPr>
        <w:t>.</w:t>
      </w:r>
      <w:r w:rsidRPr="0057179C">
        <w:rPr>
          <w:rFonts w:ascii="Times New Roman" w:eastAsia="標楷體" w:hAnsi="Times New Roman"/>
          <w:sz w:val="28"/>
          <w:szCs w:val="28"/>
        </w:rPr>
        <w:t>其他足證有具體損害之證據資料</w:t>
      </w:r>
      <w:r w:rsidRPr="0057179C">
        <w:rPr>
          <w:rFonts w:ascii="Times New Roman" w:eastAsia="標楷體" w:hAnsi="Times New Roman" w:hint="eastAsia"/>
          <w:sz w:val="28"/>
          <w:szCs w:val="28"/>
        </w:rPr>
        <w:t>（請求額外損害賠償金額者需檢附）</w:t>
      </w:r>
      <w:r w:rsidRPr="0057179C">
        <w:rPr>
          <w:rFonts w:ascii="Times New Roman" w:eastAsia="標楷體" w:hAnsi="Times New Roman"/>
          <w:sz w:val="28"/>
          <w:szCs w:val="28"/>
        </w:rPr>
        <w:t>。</w:t>
      </w:r>
    </w:p>
    <w:p w:rsidR="0057179C" w:rsidRPr="0057179C" w:rsidRDefault="0057179C" w:rsidP="00353321">
      <w:pPr>
        <w:adjustRightInd w:val="0"/>
        <w:spacing w:beforeLines="50" w:before="180" w:line="460" w:lineRule="exact"/>
        <w:ind w:leftChars="1" w:left="568" w:hangingChars="202" w:hanging="566"/>
        <w:rPr>
          <w:rFonts w:ascii="Times New Roman" w:eastAsia="標楷體" w:hAnsi="Times New Roman"/>
          <w:b/>
          <w:sz w:val="28"/>
          <w:szCs w:val="28"/>
        </w:rPr>
      </w:pPr>
      <w:r w:rsidRPr="0057179C">
        <w:rPr>
          <w:rFonts w:ascii="Times New Roman" w:eastAsia="標楷體" w:hAnsi="Times New Roman"/>
          <w:b/>
          <w:sz w:val="28"/>
          <w:szCs w:val="28"/>
        </w:rPr>
        <w:t>三、「學生團體訴訟請求人基本資料表」、「請求權讓與同意書」及「無與業者達成和解切結書</w:t>
      </w:r>
      <w:r w:rsidRPr="0057179C">
        <w:rPr>
          <w:rFonts w:ascii="Times New Roman" w:eastAsia="標楷體" w:hAnsi="Times New Roman" w:hint="eastAsia"/>
          <w:b/>
          <w:sz w:val="28"/>
          <w:szCs w:val="28"/>
        </w:rPr>
        <w:t>及提供個人資料使用同意書</w:t>
      </w:r>
      <w:r w:rsidRPr="0057179C">
        <w:rPr>
          <w:rFonts w:ascii="Times New Roman" w:eastAsia="標楷體" w:hAnsi="Times New Roman"/>
          <w:b/>
          <w:sz w:val="28"/>
          <w:szCs w:val="28"/>
        </w:rPr>
        <w:t>」之填寫說明及注意事項：</w:t>
      </w:r>
    </w:p>
    <w:p w:rsidR="0057179C" w:rsidRPr="0057179C" w:rsidRDefault="0057179C" w:rsidP="0057179C">
      <w:pPr>
        <w:adjustRightInd w:val="0"/>
        <w:spacing w:line="460" w:lineRule="exact"/>
        <w:ind w:leftChars="59" w:left="565" w:hangingChars="151" w:hanging="423"/>
        <w:rPr>
          <w:rFonts w:ascii="Times New Roman" w:eastAsia="標楷體" w:hAnsi="Times New Roman"/>
          <w:sz w:val="28"/>
          <w:szCs w:val="28"/>
        </w:rPr>
      </w:pPr>
      <w:r w:rsidRPr="0057179C">
        <w:rPr>
          <w:rFonts w:ascii="Times New Roman" w:eastAsia="標楷體" w:hAnsi="Times New Roman"/>
          <w:sz w:val="28"/>
          <w:szCs w:val="28"/>
        </w:rPr>
        <w:t xml:space="preserve"> (</w:t>
      </w:r>
      <w:r w:rsidRPr="0057179C">
        <w:rPr>
          <w:rFonts w:ascii="Times New Roman" w:eastAsia="標楷體" w:hAnsi="Times New Roman"/>
          <w:sz w:val="28"/>
          <w:szCs w:val="28"/>
        </w:rPr>
        <w:t>一</w:t>
      </w:r>
      <w:r w:rsidRPr="0057179C">
        <w:rPr>
          <w:rFonts w:ascii="Times New Roman" w:eastAsia="標楷體" w:hAnsi="Times New Roman"/>
          <w:sz w:val="28"/>
          <w:szCs w:val="28"/>
        </w:rPr>
        <w:t>)</w:t>
      </w:r>
      <w:r w:rsidRPr="0057179C">
        <w:rPr>
          <w:rFonts w:ascii="Times New Roman" w:eastAsia="標楷體" w:hAnsi="Times New Roman"/>
          <w:b/>
          <w:sz w:val="28"/>
          <w:szCs w:val="28"/>
        </w:rPr>
        <w:t>「學生團體訴訟請求人基本資料表」</w:t>
      </w:r>
    </w:p>
    <w:p w:rsidR="0057179C" w:rsidRPr="0057179C" w:rsidRDefault="0057179C" w:rsidP="0057179C">
      <w:pPr>
        <w:adjustRightInd w:val="0"/>
        <w:spacing w:line="460" w:lineRule="exact"/>
        <w:ind w:leftChars="293" w:left="703"/>
        <w:rPr>
          <w:rFonts w:ascii="Times New Roman" w:eastAsia="標楷體" w:hAnsi="Times New Roman"/>
          <w:sz w:val="28"/>
          <w:szCs w:val="28"/>
        </w:rPr>
      </w:pPr>
      <w:r w:rsidRPr="0057179C">
        <w:rPr>
          <w:rFonts w:ascii="Times New Roman" w:eastAsia="標楷體" w:hAnsi="Times New Roman"/>
          <w:sz w:val="28"/>
          <w:szCs w:val="28"/>
        </w:rPr>
        <w:t>請務必逐一並依實際情形填寫，若相關資料未齊全者，會影響整個資料整理的進度，或將被列為不具求償資格者，敬請理解並配合</w:t>
      </w:r>
      <w:r w:rsidRPr="0057179C">
        <w:rPr>
          <w:rFonts w:ascii="Times New Roman" w:eastAsia="標楷體" w:hAnsi="Times New Roman" w:hint="eastAsia"/>
          <w:sz w:val="28"/>
          <w:szCs w:val="28"/>
        </w:rPr>
        <w:t>，填寫表單如附件</w:t>
      </w:r>
      <w:r w:rsidR="002B47BF">
        <w:rPr>
          <w:rFonts w:ascii="Times New Roman" w:eastAsia="標楷體" w:hAnsi="Times New Roman" w:hint="eastAsia"/>
          <w:sz w:val="28"/>
          <w:szCs w:val="28"/>
        </w:rPr>
        <w:t>1</w:t>
      </w:r>
      <w:r w:rsidRPr="0057179C">
        <w:rPr>
          <w:rFonts w:ascii="Times New Roman" w:eastAsia="標楷體" w:hAnsi="Times New Roman" w:hint="eastAsia"/>
          <w:sz w:val="28"/>
          <w:szCs w:val="28"/>
        </w:rPr>
        <w:t>-1</w:t>
      </w:r>
      <w:r w:rsidRPr="0057179C">
        <w:rPr>
          <w:rFonts w:ascii="Times New Roman" w:eastAsia="標楷體" w:hAnsi="Times New Roman" w:hint="eastAsia"/>
          <w:sz w:val="28"/>
          <w:szCs w:val="28"/>
        </w:rPr>
        <w:t>，範例如附件</w:t>
      </w:r>
      <w:r w:rsidR="002B47BF">
        <w:rPr>
          <w:rFonts w:ascii="Times New Roman" w:eastAsia="標楷體" w:hAnsi="Times New Roman" w:hint="eastAsia"/>
          <w:sz w:val="28"/>
          <w:szCs w:val="28"/>
        </w:rPr>
        <w:t>1</w:t>
      </w:r>
      <w:r w:rsidRPr="0057179C">
        <w:rPr>
          <w:rFonts w:ascii="Times New Roman" w:eastAsia="標楷體" w:hAnsi="Times New Roman" w:hint="eastAsia"/>
          <w:sz w:val="28"/>
          <w:szCs w:val="28"/>
        </w:rPr>
        <w:t>-1-1</w:t>
      </w:r>
      <w:r w:rsidRPr="0057179C">
        <w:rPr>
          <w:rFonts w:ascii="Times New Roman" w:eastAsia="標楷體" w:hAnsi="Times New Roman"/>
          <w:sz w:val="28"/>
          <w:szCs w:val="28"/>
        </w:rPr>
        <w:t>。</w:t>
      </w:r>
    </w:p>
    <w:p w:rsidR="0057179C" w:rsidRPr="0057179C" w:rsidRDefault="0057179C" w:rsidP="0057179C">
      <w:pPr>
        <w:adjustRightInd w:val="0"/>
        <w:spacing w:line="460" w:lineRule="exact"/>
        <w:ind w:leftChars="177" w:left="562" w:hangingChars="49" w:hanging="137"/>
        <w:rPr>
          <w:rFonts w:ascii="Times New Roman" w:eastAsia="標楷體" w:hAnsi="Times New Roman"/>
          <w:sz w:val="28"/>
          <w:szCs w:val="28"/>
        </w:rPr>
      </w:pPr>
      <w:r w:rsidRPr="0057179C">
        <w:rPr>
          <w:rFonts w:ascii="Times New Roman" w:eastAsia="標楷體" w:hAnsi="Times New Roman"/>
          <w:sz w:val="28"/>
          <w:szCs w:val="28"/>
        </w:rPr>
        <w:t>1.</w:t>
      </w:r>
      <w:r w:rsidRPr="0057179C">
        <w:rPr>
          <w:rFonts w:ascii="Times New Roman" w:eastAsia="標楷體" w:hAnsi="Times New Roman"/>
          <w:sz w:val="28"/>
          <w:szCs w:val="28"/>
        </w:rPr>
        <w:t>「學生個人資料」欄：</w:t>
      </w:r>
    </w:p>
    <w:p w:rsidR="0057179C" w:rsidRPr="0057179C" w:rsidRDefault="0057179C" w:rsidP="0057179C">
      <w:pPr>
        <w:adjustRightInd w:val="0"/>
        <w:spacing w:line="460" w:lineRule="exact"/>
        <w:ind w:leftChars="177" w:left="562" w:hangingChars="49" w:hanging="137"/>
        <w:rPr>
          <w:rFonts w:ascii="Times New Roman" w:eastAsia="標楷體" w:hAnsi="Times New Roman"/>
          <w:sz w:val="28"/>
          <w:szCs w:val="28"/>
        </w:rPr>
      </w:pPr>
      <w:r w:rsidRPr="0057179C">
        <w:rPr>
          <w:rFonts w:ascii="Times New Roman" w:eastAsia="標楷體" w:hAnsi="Times New Roman"/>
          <w:sz w:val="28"/>
          <w:szCs w:val="28"/>
        </w:rPr>
        <w:t>請申請人確實填寫，以便台灣消保會後續聯絡。</w:t>
      </w:r>
    </w:p>
    <w:p w:rsidR="0057179C" w:rsidRPr="0057179C" w:rsidRDefault="0057179C" w:rsidP="0057179C">
      <w:pPr>
        <w:adjustRightInd w:val="0"/>
        <w:spacing w:line="460" w:lineRule="exact"/>
        <w:ind w:leftChars="177" w:left="562" w:hangingChars="49" w:hanging="137"/>
        <w:rPr>
          <w:rFonts w:ascii="Times New Roman" w:eastAsia="標楷體" w:hAnsi="Times New Roman"/>
          <w:sz w:val="28"/>
          <w:szCs w:val="28"/>
        </w:rPr>
      </w:pPr>
      <w:r w:rsidRPr="0057179C">
        <w:rPr>
          <w:rFonts w:ascii="Times New Roman" w:eastAsia="標楷體" w:hAnsi="Times New Roman"/>
          <w:sz w:val="28"/>
          <w:szCs w:val="28"/>
        </w:rPr>
        <w:t>2.</w:t>
      </w:r>
      <w:r w:rsidRPr="0057179C">
        <w:rPr>
          <w:rFonts w:ascii="Times New Roman" w:eastAsia="標楷體" w:hAnsi="Times New Roman"/>
          <w:sz w:val="28"/>
          <w:szCs w:val="28"/>
        </w:rPr>
        <w:t>「是否因油品受有具體損害」欄：</w:t>
      </w:r>
    </w:p>
    <w:p w:rsidR="0057179C" w:rsidRPr="0057179C" w:rsidRDefault="0057179C" w:rsidP="0057179C">
      <w:pPr>
        <w:adjustRightInd w:val="0"/>
        <w:spacing w:line="460" w:lineRule="exact"/>
        <w:ind w:leftChars="235" w:left="900" w:hangingChars="120" w:hanging="336"/>
        <w:rPr>
          <w:rFonts w:ascii="Times New Roman" w:eastAsia="標楷體" w:hAnsi="Times New Roman"/>
          <w:sz w:val="28"/>
          <w:szCs w:val="28"/>
        </w:rPr>
      </w:pPr>
      <w:r w:rsidRPr="0057179C">
        <w:rPr>
          <w:rFonts w:ascii="Times New Roman" w:eastAsia="標楷體" w:hAnsi="Times New Roman" w:hint="eastAsia"/>
          <w:sz w:val="28"/>
          <w:szCs w:val="28"/>
        </w:rPr>
        <w:t>(1)</w:t>
      </w:r>
      <w:r w:rsidRPr="0057179C">
        <w:rPr>
          <w:rFonts w:ascii="Times New Roman" w:eastAsia="標楷體" w:hAnsi="Times New Roman"/>
          <w:sz w:val="28"/>
          <w:szCs w:val="28"/>
        </w:rPr>
        <w:t>申請人受有損害需因食用已公告之黑心油不合格產品。</w:t>
      </w:r>
    </w:p>
    <w:p w:rsidR="0057179C" w:rsidRPr="0057179C" w:rsidRDefault="0057179C" w:rsidP="0057179C">
      <w:pPr>
        <w:adjustRightInd w:val="0"/>
        <w:spacing w:line="460" w:lineRule="exact"/>
        <w:ind w:leftChars="236" w:left="902" w:hangingChars="120" w:hanging="336"/>
        <w:rPr>
          <w:rFonts w:ascii="Times New Roman" w:eastAsia="標楷體" w:hAnsi="Times New Roman"/>
          <w:sz w:val="28"/>
          <w:szCs w:val="28"/>
        </w:rPr>
      </w:pPr>
      <w:r w:rsidRPr="0057179C">
        <w:rPr>
          <w:rFonts w:ascii="Times New Roman" w:eastAsia="標楷體" w:hAnsi="Times New Roman" w:hint="eastAsia"/>
          <w:sz w:val="28"/>
          <w:szCs w:val="28"/>
        </w:rPr>
        <w:t>(2)</w:t>
      </w:r>
      <w:r w:rsidRPr="0057179C">
        <w:rPr>
          <w:rFonts w:ascii="Times New Roman" w:eastAsia="標楷體" w:hAnsi="Times New Roman"/>
          <w:sz w:val="28"/>
          <w:szCs w:val="28"/>
        </w:rPr>
        <w:t>申請人如因食用黑心油產品而受有具體損害，請備妥相關佐證</w:t>
      </w:r>
      <w:r w:rsidRPr="0057179C">
        <w:rPr>
          <w:rFonts w:ascii="Times New Roman" w:eastAsia="標楷體" w:hAnsi="Times New Roman"/>
          <w:sz w:val="28"/>
          <w:szCs w:val="28"/>
        </w:rPr>
        <w:t>(</w:t>
      </w:r>
      <w:r w:rsidRPr="0057179C">
        <w:rPr>
          <w:rFonts w:ascii="Times New Roman" w:eastAsia="標楷體" w:hAnsi="Times New Roman"/>
          <w:sz w:val="28"/>
          <w:szCs w:val="28"/>
        </w:rPr>
        <w:t>如診斷證明</w:t>
      </w:r>
      <w:r w:rsidRPr="0057179C">
        <w:rPr>
          <w:rFonts w:ascii="Times New Roman" w:eastAsia="標楷體" w:hAnsi="Times New Roman"/>
          <w:sz w:val="28"/>
          <w:szCs w:val="28"/>
        </w:rPr>
        <w:t>)</w:t>
      </w:r>
      <w:r w:rsidRPr="0057179C">
        <w:rPr>
          <w:rFonts w:ascii="Times New Roman" w:eastAsia="標楷體" w:hAnsi="Times New Roman"/>
          <w:sz w:val="28"/>
          <w:szCs w:val="28"/>
        </w:rPr>
        <w:t>。</w:t>
      </w:r>
    </w:p>
    <w:p w:rsidR="0057179C" w:rsidRPr="0057179C" w:rsidRDefault="0057179C" w:rsidP="0057179C">
      <w:pPr>
        <w:adjustRightInd w:val="0"/>
        <w:spacing w:line="460" w:lineRule="exact"/>
        <w:ind w:leftChars="177" w:left="562" w:hangingChars="49" w:hanging="137"/>
        <w:rPr>
          <w:rFonts w:ascii="Times New Roman" w:eastAsia="標楷體" w:hAnsi="Times New Roman"/>
          <w:sz w:val="28"/>
          <w:szCs w:val="28"/>
        </w:rPr>
      </w:pPr>
      <w:r w:rsidRPr="0057179C">
        <w:rPr>
          <w:rFonts w:ascii="Times New Roman" w:eastAsia="標楷體" w:hAnsi="Times New Roman"/>
          <w:sz w:val="28"/>
          <w:szCs w:val="28"/>
        </w:rPr>
        <w:t>3.</w:t>
      </w:r>
      <w:r w:rsidRPr="0057179C">
        <w:rPr>
          <w:rFonts w:ascii="Times New Roman" w:eastAsia="標楷體" w:hAnsi="Times New Roman"/>
          <w:sz w:val="28"/>
          <w:szCs w:val="28"/>
        </w:rPr>
        <w:t>「損害賠償範圍、金額（新臺幣）」</w:t>
      </w:r>
    </w:p>
    <w:p w:rsidR="0057179C" w:rsidRPr="0057179C" w:rsidRDefault="0057179C" w:rsidP="0057179C">
      <w:pPr>
        <w:adjustRightInd w:val="0"/>
        <w:spacing w:line="460" w:lineRule="exact"/>
        <w:ind w:leftChars="236" w:left="902" w:hangingChars="120" w:hanging="336"/>
        <w:rPr>
          <w:rFonts w:ascii="Times New Roman" w:eastAsia="標楷體" w:hAnsi="Times New Roman"/>
          <w:sz w:val="28"/>
          <w:szCs w:val="28"/>
        </w:rPr>
      </w:pPr>
      <w:r w:rsidRPr="0057179C">
        <w:rPr>
          <w:rFonts w:ascii="Times New Roman" w:eastAsia="標楷體" w:hAnsi="Times New Roman" w:hint="eastAsia"/>
          <w:sz w:val="28"/>
          <w:szCs w:val="28"/>
        </w:rPr>
        <w:t>(1)</w:t>
      </w:r>
      <w:r w:rsidRPr="0057179C">
        <w:rPr>
          <w:rFonts w:ascii="Times New Roman" w:eastAsia="標楷體" w:hAnsi="Times New Roman"/>
          <w:sz w:val="28"/>
          <w:szCs w:val="28"/>
        </w:rPr>
        <w:t>身體上之損害，將依申請人實際所受之具體損害，由台灣消保會法律專業委員進行評估，評估結果將統一由各學</w:t>
      </w:r>
      <w:r w:rsidR="00754CD8">
        <w:rPr>
          <w:rFonts w:ascii="Times New Roman" w:eastAsia="標楷體" w:hAnsi="Times New Roman" w:hint="eastAsia"/>
          <w:sz w:val="28"/>
          <w:szCs w:val="28"/>
        </w:rPr>
        <w:t>校</w:t>
      </w:r>
      <w:r w:rsidRPr="0057179C">
        <w:rPr>
          <w:rFonts w:ascii="Times New Roman" w:eastAsia="標楷體" w:hAnsi="Times New Roman" w:hint="eastAsia"/>
          <w:sz w:val="28"/>
          <w:szCs w:val="28"/>
        </w:rPr>
        <w:t>或幼兒園</w:t>
      </w:r>
      <w:r w:rsidRPr="0057179C">
        <w:rPr>
          <w:rFonts w:ascii="Times New Roman" w:eastAsia="標楷體" w:hAnsi="Times New Roman"/>
          <w:sz w:val="28"/>
          <w:szCs w:val="28"/>
        </w:rPr>
        <w:t>分別通知申請人。</w:t>
      </w:r>
    </w:p>
    <w:p w:rsidR="0057179C" w:rsidRPr="0057179C" w:rsidRDefault="0057179C" w:rsidP="0057179C">
      <w:pPr>
        <w:adjustRightInd w:val="0"/>
        <w:spacing w:line="460" w:lineRule="exact"/>
        <w:ind w:leftChars="236" w:left="902" w:hangingChars="120" w:hanging="336"/>
        <w:rPr>
          <w:rFonts w:ascii="Times New Roman" w:eastAsia="標楷體" w:hAnsi="Times New Roman"/>
          <w:sz w:val="28"/>
          <w:szCs w:val="28"/>
        </w:rPr>
      </w:pPr>
      <w:r w:rsidRPr="0057179C">
        <w:rPr>
          <w:rFonts w:ascii="Times New Roman" w:eastAsia="標楷體" w:hAnsi="Times New Roman" w:hint="eastAsia"/>
          <w:sz w:val="28"/>
          <w:szCs w:val="28"/>
        </w:rPr>
        <w:t>(2)</w:t>
      </w:r>
      <w:r w:rsidRPr="0057179C">
        <w:rPr>
          <w:rFonts w:ascii="Times New Roman" w:eastAsia="標楷體" w:hAnsi="Times New Roman"/>
          <w:sz w:val="28"/>
          <w:szCs w:val="28"/>
        </w:rPr>
        <w:t>精神上損害賠償請求金額，消費者須同意台灣消保會得參酌法院實務相關見解及標準，於法律規定範圍內，就本項次之損害賠償請求逕為調整，請同意後簽名。</w:t>
      </w:r>
    </w:p>
    <w:p w:rsidR="0057179C" w:rsidRPr="0057179C" w:rsidRDefault="0057179C" w:rsidP="0057179C">
      <w:pPr>
        <w:adjustRightInd w:val="0"/>
        <w:spacing w:line="460" w:lineRule="exact"/>
        <w:ind w:leftChars="236" w:left="902" w:hangingChars="120" w:hanging="336"/>
        <w:rPr>
          <w:rFonts w:ascii="Times New Roman" w:eastAsia="標楷體" w:hAnsi="Times New Roman"/>
          <w:sz w:val="28"/>
          <w:szCs w:val="28"/>
        </w:rPr>
      </w:pPr>
      <w:r w:rsidRPr="0057179C">
        <w:rPr>
          <w:rFonts w:ascii="Times New Roman" w:eastAsia="標楷體" w:hAnsi="Times New Roman" w:hint="eastAsia"/>
          <w:sz w:val="28"/>
          <w:szCs w:val="28"/>
        </w:rPr>
        <w:t>(3)</w:t>
      </w:r>
      <w:r w:rsidRPr="0057179C">
        <w:rPr>
          <w:rFonts w:ascii="Times New Roman" w:eastAsia="標楷體" w:hAnsi="Times New Roman"/>
          <w:sz w:val="28"/>
          <w:szCs w:val="28"/>
        </w:rPr>
        <w:t>如有其他損害，請另行以書面具體說明，台灣消保會將由法律專業委員評估探討後，加以回覆。</w:t>
      </w:r>
    </w:p>
    <w:p w:rsidR="0057179C" w:rsidRPr="0057179C" w:rsidRDefault="0057179C" w:rsidP="0057179C">
      <w:pPr>
        <w:adjustRightInd w:val="0"/>
        <w:spacing w:line="460" w:lineRule="exact"/>
        <w:ind w:leftChars="177" w:left="708" w:hangingChars="101" w:hanging="283"/>
        <w:rPr>
          <w:rFonts w:ascii="Times New Roman" w:eastAsia="標楷體" w:hAnsi="Times New Roman"/>
          <w:sz w:val="28"/>
          <w:szCs w:val="28"/>
        </w:rPr>
      </w:pPr>
      <w:r w:rsidRPr="0057179C">
        <w:rPr>
          <w:rFonts w:ascii="Times New Roman" w:eastAsia="標楷體" w:hAnsi="Times New Roman"/>
          <w:sz w:val="28"/>
          <w:szCs w:val="28"/>
        </w:rPr>
        <w:t>4.</w:t>
      </w:r>
      <w:r w:rsidRPr="0057179C">
        <w:rPr>
          <w:rFonts w:ascii="Times New Roman" w:eastAsia="標楷體" w:hAnsi="Times New Roman"/>
          <w:sz w:val="28"/>
          <w:szCs w:val="28"/>
        </w:rPr>
        <w:t>「檢附證物」，請逐一勾選檢附之資料，所附文件資料或影本，一律以</w:t>
      </w:r>
      <w:r w:rsidRPr="0057179C">
        <w:rPr>
          <w:rFonts w:ascii="Times New Roman" w:eastAsia="標楷體" w:hAnsi="Times New Roman"/>
          <w:sz w:val="28"/>
          <w:szCs w:val="28"/>
        </w:rPr>
        <w:t>A4</w:t>
      </w:r>
      <w:r w:rsidRPr="0057179C">
        <w:rPr>
          <w:rFonts w:ascii="Times New Roman" w:eastAsia="標楷體" w:hAnsi="Times New Roman"/>
          <w:sz w:val="28"/>
          <w:szCs w:val="28"/>
        </w:rPr>
        <w:t>大小印出。</w:t>
      </w:r>
    </w:p>
    <w:p w:rsidR="0057179C" w:rsidRPr="0057179C" w:rsidRDefault="0057179C" w:rsidP="0057179C">
      <w:pPr>
        <w:adjustRightInd w:val="0"/>
        <w:spacing w:line="460" w:lineRule="exact"/>
        <w:ind w:leftChars="59" w:left="565" w:hangingChars="151" w:hanging="423"/>
        <w:rPr>
          <w:rFonts w:ascii="Times New Roman" w:eastAsia="標楷體" w:hAnsi="Times New Roman"/>
          <w:b/>
          <w:sz w:val="28"/>
          <w:szCs w:val="28"/>
        </w:rPr>
      </w:pPr>
      <w:r w:rsidRPr="0057179C">
        <w:rPr>
          <w:rFonts w:ascii="Times New Roman" w:eastAsia="標楷體" w:hAnsi="Times New Roman"/>
          <w:b/>
          <w:sz w:val="28"/>
          <w:szCs w:val="28"/>
        </w:rPr>
        <w:lastRenderedPageBreak/>
        <w:t>(</w:t>
      </w:r>
      <w:r w:rsidRPr="0057179C">
        <w:rPr>
          <w:rFonts w:ascii="Times New Roman" w:eastAsia="標楷體" w:hAnsi="Times New Roman"/>
          <w:b/>
          <w:sz w:val="28"/>
          <w:szCs w:val="28"/>
        </w:rPr>
        <w:t>二</w:t>
      </w:r>
      <w:r w:rsidRPr="0057179C">
        <w:rPr>
          <w:rFonts w:ascii="Times New Roman" w:eastAsia="標楷體" w:hAnsi="Times New Roman"/>
          <w:b/>
          <w:sz w:val="28"/>
          <w:szCs w:val="28"/>
        </w:rPr>
        <w:t>)</w:t>
      </w:r>
      <w:r w:rsidRPr="0057179C">
        <w:rPr>
          <w:rFonts w:ascii="Times New Roman" w:eastAsia="標楷體" w:hAnsi="Times New Roman"/>
          <w:b/>
          <w:sz w:val="28"/>
          <w:szCs w:val="28"/>
        </w:rPr>
        <w:t>「請求權讓與同意書」</w:t>
      </w:r>
    </w:p>
    <w:p w:rsidR="0057179C" w:rsidRPr="0057179C" w:rsidRDefault="0057179C" w:rsidP="0057179C">
      <w:pPr>
        <w:adjustRightInd w:val="0"/>
        <w:spacing w:line="460" w:lineRule="exact"/>
        <w:ind w:leftChars="294" w:left="707" w:hanging="1"/>
        <w:rPr>
          <w:rFonts w:ascii="Times New Roman" w:eastAsia="標楷體" w:hAnsi="Times New Roman"/>
          <w:sz w:val="28"/>
          <w:szCs w:val="28"/>
        </w:rPr>
      </w:pPr>
      <w:r w:rsidRPr="0057179C">
        <w:rPr>
          <w:rFonts w:ascii="Times New Roman" w:eastAsia="標楷體" w:hAnsi="Times New Roman"/>
          <w:sz w:val="28"/>
          <w:szCs w:val="28"/>
        </w:rPr>
        <w:t>申請人應親自簽名與蓋章，申請人若為未成年人</w:t>
      </w:r>
      <w:r w:rsidRPr="0057179C">
        <w:rPr>
          <w:rFonts w:ascii="Times New Roman" w:eastAsia="標楷體" w:hAnsi="Times New Roman" w:hint="eastAsia"/>
          <w:sz w:val="28"/>
          <w:szCs w:val="28"/>
        </w:rPr>
        <w:t>(</w:t>
      </w:r>
      <w:r w:rsidR="00754CD8">
        <w:rPr>
          <w:rFonts w:ascii="Times New Roman" w:eastAsia="標楷體" w:hAnsi="Times New Roman" w:hint="eastAsia"/>
          <w:sz w:val="28"/>
          <w:szCs w:val="28"/>
        </w:rPr>
        <w:t>未滿</w:t>
      </w:r>
      <w:r w:rsidRPr="0057179C">
        <w:rPr>
          <w:rFonts w:ascii="Times New Roman" w:eastAsia="標楷體" w:hAnsi="Times New Roman" w:hint="eastAsia"/>
          <w:sz w:val="28"/>
          <w:szCs w:val="28"/>
        </w:rPr>
        <w:t>20</w:t>
      </w:r>
      <w:r w:rsidRPr="0057179C">
        <w:rPr>
          <w:rFonts w:ascii="Times New Roman" w:eastAsia="標楷體" w:hAnsi="Times New Roman" w:hint="eastAsia"/>
          <w:sz w:val="28"/>
          <w:szCs w:val="28"/>
        </w:rPr>
        <w:t>歲</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時，應由其法定代理人代理或經法定代理人簽名同意</w:t>
      </w:r>
      <w:r w:rsidRPr="0057179C">
        <w:rPr>
          <w:rFonts w:ascii="Times New Roman" w:eastAsia="標楷體" w:hAnsi="Times New Roman" w:hint="eastAsia"/>
          <w:sz w:val="28"/>
          <w:szCs w:val="28"/>
        </w:rPr>
        <w:t>，法定代理人欄位須由全體監護人署名</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本件訴訟如未獲全體監護人同意，本件訴訟將不具效力</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，填寫表單如附件</w:t>
      </w:r>
      <w:r w:rsidR="002B47BF">
        <w:rPr>
          <w:rFonts w:ascii="Times New Roman" w:eastAsia="標楷體" w:hAnsi="Times New Roman" w:hint="eastAsia"/>
          <w:sz w:val="28"/>
          <w:szCs w:val="28"/>
        </w:rPr>
        <w:t>1</w:t>
      </w:r>
      <w:r w:rsidRPr="0057179C">
        <w:rPr>
          <w:rFonts w:ascii="Times New Roman" w:eastAsia="標楷體" w:hAnsi="Times New Roman" w:hint="eastAsia"/>
          <w:sz w:val="28"/>
          <w:szCs w:val="28"/>
        </w:rPr>
        <w:t>-2</w:t>
      </w:r>
      <w:r w:rsidRPr="0057179C">
        <w:rPr>
          <w:rFonts w:ascii="Times New Roman" w:eastAsia="標楷體" w:hAnsi="Times New Roman"/>
          <w:sz w:val="28"/>
          <w:szCs w:val="28"/>
        </w:rPr>
        <w:t>。</w:t>
      </w:r>
    </w:p>
    <w:p w:rsidR="0057179C" w:rsidRPr="0057179C" w:rsidRDefault="0057179C" w:rsidP="0057179C">
      <w:pPr>
        <w:adjustRightInd w:val="0"/>
        <w:spacing w:line="460" w:lineRule="exact"/>
        <w:ind w:leftChars="59" w:left="565" w:hangingChars="151" w:hanging="423"/>
        <w:rPr>
          <w:rFonts w:ascii="Times New Roman" w:eastAsia="標楷體" w:hAnsi="Times New Roman"/>
          <w:b/>
          <w:sz w:val="28"/>
          <w:szCs w:val="28"/>
        </w:rPr>
      </w:pPr>
      <w:r w:rsidRPr="0057179C">
        <w:rPr>
          <w:rFonts w:ascii="Times New Roman" w:eastAsia="標楷體" w:hAnsi="Times New Roman"/>
          <w:b/>
          <w:sz w:val="28"/>
          <w:szCs w:val="28"/>
        </w:rPr>
        <w:t>(</w:t>
      </w:r>
      <w:r w:rsidRPr="0057179C">
        <w:rPr>
          <w:rFonts w:ascii="Times New Roman" w:eastAsia="標楷體" w:hAnsi="Times New Roman"/>
          <w:b/>
          <w:sz w:val="28"/>
          <w:szCs w:val="28"/>
        </w:rPr>
        <w:t>三</w:t>
      </w:r>
      <w:r w:rsidRPr="0057179C">
        <w:rPr>
          <w:rFonts w:ascii="Times New Roman" w:eastAsia="標楷體" w:hAnsi="Times New Roman"/>
          <w:b/>
          <w:sz w:val="28"/>
          <w:szCs w:val="28"/>
        </w:rPr>
        <w:t>)</w:t>
      </w:r>
      <w:r w:rsidRPr="0057179C">
        <w:rPr>
          <w:rFonts w:ascii="Times New Roman" w:eastAsia="標楷體" w:hAnsi="Times New Roman"/>
          <w:b/>
          <w:sz w:val="28"/>
          <w:szCs w:val="28"/>
        </w:rPr>
        <w:t>「無與業者達成和解切結書</w:t>
      </w:r>
      <w:r w:rsidRPr="0057179C">
        <w:rPr>
          <w:rFonts w:ascii="Times New Roman" w:eastAsia="標楷體" w:hAnsi="Times New Roman" w:hint="eastAsia"/>
          <w:b/>
          <w:sz w:val="28"/>
          <w:szCs w:val="28"/>
        </w:rPr>
        <w:t>及提供個人資料使用同意書</w:t>
      </w:r>
      <w:r w:rsidRPr="0057179C">
        <w:rPr>
          <w:rFonts w:ascii="Times New Roman" w:eastAsia="標楷體" w:hAnsi="Times New Roman"/>
          <w:b/>
          <w:sz w:val="28"/>
          <w:szCs w:val="28"/>
        </w:rPr>
        <w:t>」</w:t>
      </w:r>
    </w:p>
    <w:p w:rsidR="0057179C" w:rsidRPr="0057179C" w:rsidRDefault="0057179C" w:rsidP="0057179C">
      <w:pPr>
        <w:adjustRightInd w:val="0"/>
        <w:spacing w:line="460" w:lineRule="exact"/>
        <w:ind w:left="848" w:hangingChars="303" w:hanging="848"/>
        <w:rPr>
          <w:rFonts w:ascii="Times New Roman" w:eastAsia="標楷體" w:hAnsi="Times New Roman"/>
          <w:sz w:val="28"/>
          <w:szCs w:val="28"/>
        </w:rPr>
      </w:pPr>
      <w:r w:rsidRPr="0057179C">
        <w:rPr>
          <w:rFonts w:ascii="Times New Roman" w:eastAsia="標楷體" w:hAnsi="Times New Roman"/>
          <w:sz w:val="28"/>
          <w:szCs w:val="28"/>
        </w:rPr>
        <w:t>申請人應親自簽名與蓋章，申請人若為未成年人</w:t>
      </w:r>
      <w:r w:rsidRPr="0057179C">
        <w:rPr>
          <w:rFonts w:ascii="Times New Roman" w:eastAsia="標楷體" w:hAnsi="Times New Roman" w:hint="eastAsia"/>
          <w:sz w:val="28"/>
          <w:szCs w:val="28"/>
        </w:rPr>
        <w:t>(</w:t>
      </w:r>
      <w:r w:rsidR="00754CD8">
        <w:rPr>
          <w:rFonts w:ascii="Times New Roman" w:eastAsia="標楷體" w:hAnsi="Times New Roman" w:hint="eastAsia"/>
          <w:sz w:val="28"/>
          <w:szCs w:val="28"/>
        </w:rPr>
        <w:t>未滿</w:t>
      </w:r>
      <w:r w:rsidRPr="0057179C">
        <w:rPr>
          <w:rFonts w:ascii="Times New Roman" w:eastAsia="標楷體" w:hAnsi="Times New Roman" w:hint="eastAsia"/>
          <w:sz w:val="28"/>
          <w:szCs w:val="28"/>
        </w:rPr>
        <w:t>20</w:t>
      </w:r>
      <w:r w:rsidRPr="0057179C">
        <w:rPr>
          <w:rFonts w:ascii="Times New Roman" w:eastAsia="標楷體" w:hAnsi="Times New Roman" w:hint="eastAsia"/>
          <w:sz w:val="28"/>
          <w:szCs w:val="28"/>
        </w:rPr>
        <w:t>歲</w:t>
      </w:r>
      <w:r w:rsidRPr="0057179C">
        <w:rPr>
          <w:rFonts w:ascii="Times New Roman" w:eastAsia="標楷體" w:hAnsi="Times New Roman" w:hint="eastAsia"/>
          <w:sz w:val="28"/>
          <w:szCs w:val="28"/>
        </w:rPr>
        <w:t>)</w:t>
      </w:r>
      <w:r w:rsidRPr="0057179C">
        <w:rPr>
          <w:rFonts w:ascii="Times New Roman" w:eastAsia="標楷體" w:hAnsi="Times New Roman"/>
          <w:sz w:val="28"/>
          <w:szCs w:val="28"/>
        </w:rPr>
        <w:t>時，應由其法定代理人代理或經法定代理人簽名同意</w:t>
      </w:r>
      <w:r w:rsidRPr="0057179C">
        <w:rPr>
          <w:rFonts w:ascii="Times New Roman" w:eastAsia="標楷體" w:hAnsi="Times New Roman" w:hint="eastAsia"/>
          <w:sz w:val="28"/>
          <w:szCs w:val="28"/>
        </w:rPr>
        <w:t>，法定代理人欄位須由全體監護人署名</w:t>
      </w:r>
      <w:r w:rsidRPr="0057179C">
        <w:rPr>
          <w:rFonts w:ascii="Times New Roman" w:eastAsia="標楷體" w:hAnsi="Times New Roman" w:hint="eastAsia"/>
          <w:sz w:val="28"/>
          <w:szCs w:val="28"/>
        </w:rPr>
        <w:t>(</w:t>
      </w:r>
      <w:r w:rsidRPr="0057179C">
        <w:rPr>
          <w:rFonts w:ascii="Times New Roman" w:eastAsia="標楷體" w:hAnsi="Times New Roman" w:hint="eastAsia"/>
          <w:sz w:val="28"/>
          <w:szCs w:val="28"/>
        </w:rPr>
        <w:t>本件訴訟如未獲全體監護人同意，本件訴訟將不具效力</w:t>
      </w:r>
      <w:r w:rsidRPr="0057179C">
        <w:rPr>
          <w:rFonts w:ascii="Times New Roman" w:eastAsia="標楷體" w:hAnsi="Times New Roman" w:hint="eastAsia"/>
          <w:sz w:val="28"/>
          <w:szCs w:val="28"/>
        </w:rPr>
        <w:t xml:space="preserve">) </w:t>
      </w:r>
      <w:r w:rsidRPr="0057179C">
        <w:rPr>
          <w:rFonts w:ascii="Times New Roman" w:eastAsia="標楷體" w:hAnsi="Times New Roman" w:hint="eastAsia"/>
          <w:sz w:val="28"/>
          <w:szCs w:val="28"/>
        </w:rPr>
        <w:t>，填寫表單如附件</w:t>
      </w:r>
      <w:r w:rsidR="002B47BF">
        <w:rPr>
          <w:rFonts w:ascii="Times New Roman" w:eastAsia="標楷體" w:hAnsi="Times New Roman" w:hint="eastAsia"/>
          <w:sz w:val="28"/>
          <w:szCs w:val="28"/>
        </w:rPr>
        <w:t>1</w:t>
      </w:r>
      <w:r w:rsidRPr="0057179C">
        <w:rPr>
          <w:rFonts w:ascii="Times New Roman" w:eastAsia="標楷體" w:hAnsi="Times New Roman" w:hint="eastAsia"/>
          <w:sz w:val="28"/>
          <w:szCs w:val="28"/>
        </w:rPr>
        <w:t>-3</w:t>
      </w:r>
      <w:r w:rsidRPr="0057179C">
        <w:rPr>
          <w:rFonts w:ascii="Times New Roman" w:eastAsia="標楷體" w:hAnsi="Times New Roman"/>
          <w:sz w:val="28"/>
          <w:szCs w:val="28"/>
        </w:rPr>
        <w:t>。</w:t>
      </w:r>
    </w:p>
    <w:p w:rsidR="0057179C" w:rsidRPr="0057179C" w:rsidRDefault="0057179C" w:rsidP="0057179C">
      <w:pPr>
        <w:adjustRightInd w:val="0"/>
        <w:spacing w:line="460" w:lineRule="exact"/>
        <w:ind w:leftChars="59" w:left="565" w:hangingChars="151" w:hanging="423"/>
        <w:rPr>
          <w:rFonts w:ascii="Times New Roman" w:eastAsia="標楷體" w:hAnsi="Times New Roman"/>
          <w:b/>
          <w:sz w:val="28"/>
          <w:szCs w:val="28"/>
        </w:rPr>
      </w:pPr>
      <w:r w:rsidRPr="0057179C">
        <w:rPr>
          <w:rFonts w:ascii="Times New Roman" w:eastAsia="標楷體" w:hAnsi="Times New Roman" w:hint="eastAsia"/>
          <w:b/>
          <w:sz w:val="28"/>
          <w:szCs w:val="28"/>
        </w:rPr>
        <w:t>(</w:t>
      </w:r>
      <w:r w:rsidRPr="0057179C">
        <w:rPr>
          <w:rFonts w:ascii="Times New Roman" w:eastAsia="標楷體" w:hAnsi="Times New Roman" w:hint="eastAsia"/>
          <w:b/>
          <w:sz w:val="28"/>
          <w:szCs w:val="28"/>
        </w:rPr>
        <w:t>四</w:t>
      </w:r>
      <w:r w:rsidRPr="0057179C">
        <w:rPr>
          <w:rFonts w:ascii="Times New Roman" w:eastAsia="標楷體" w:hAnsi="Times New Roman" w:hint="eastAsia"/>
          <w:b/>
          <w:sz w:val="28"/>
          <w:szCs w:val="28"/>
        </w:rPr>
        <w:t>)</w:t>
      </w:r>
      <w:r w:rsidRPr="0057179C">
        <w:rPr>
          <w:rFonts w:ascii="Times New Roman" w:eastAsia="標楷體" w:hAnsi="Times New Roman"/>
          <w:b/>
          <w:sz w:val="28"/>
          <w:szCs w:val="28"/>
        </w:rPr>
        <w:t>學生填寫應填表格與簽章後交學校彙總，並由學校附上購入黑心油不合格產品的證據</w:t>
      </w:r>
      <w:r w:rsidRPr="0057179C">
        <w:rPr>
          <w:rFonts w:ascii="Times New Roman" w:eastAsia="標楷體" w:hAnsi="Times New Roman"/>
          <w:b/>
          <w:sz w:val="28"/>
          <w:szCs w:val="28"/>
        </w:rPr>
        <w:t>(</w:t>
      </w:r>
      <w:r w:rsidRPr="0057179C">
        <w:rPr>
          <w:rFonts w:ascii="Times New Roman" w:eastAsia="標楷體" w:hAnsi="Times New Roman"/>
          <w:b/>
          <w:sz w:val="28"/>
          <w:szCs w:val="28"/>
        </w:rPr>
        <w:t>見一、</w:t>
      </w:r>
      <w:r w:rsidRPr="0057179C">
        <w:rPr>
          <w:rFonts w:ascii="Times New Roman" w:eastAsia="標楷體" w:hAnsi="Times New Roman"/>
          <w:b/>
          <w:sz w:val="28"/>
          <w:szCs w:val="28"/>
        </w:rPr>
        <w:t>(</w:t>
      </w:r>
      <w:r w:rsidRPr="0057179C">
        <w:rPr>
          <w:rFonts w:ascii="Times New Roman" w:eastAsia="標楷體" w:hAnsi="Times New Roman" w:hint="eastAsia"/>
          <w:b/>
          <w:sz w:val="28"/>
          <w:szCs w:val="28"/>
        </w:rPr>
        <w:t>六</w:t>
      </w:r>
      <w:r w:rsidRPr="0057179C">
        <w:rPr>
          <w:rFonts w:ascii="Times New Roman" w:eastAsia="標楷體" w:hAnsi="Times New Roman"/>
          <w:b/>
          <w:sz w:val="28"/>
          <w:szCs w:val="28"/>
        </w:rPr>
        <w:t>)</w:t>
      </w:r>
      <w:r w:rsidRPr="0057179C">
        <w:rPr>
          <w:rFonts w:ascii="Times New Roman" w:eastAsia="標楷體" w:hAnsi="Times New Roman"/>
          <w:b/>
          <w:sz w:val="28"/>
          <w:szCs w:val="28"/>
        </w:rPr>
        <w:t>注意事項</w:t>
      </w:r>
      <w:r w:rsidRPr="0057179C">
        <w:rPr>
          <w:rFonts w:ascii="Times New Roman" w:eastAsia="標楷體" w:hAnsi="Times New Roman"/>
          <w:b/>
          <w:sz w:val="28"/>
          <w:szCs w:val="28"/>
        </w:rPr>
        <w:t>2</w:t>
      </w:r>
      <w:r w:rsidRPr="0057179C">
        <w:rPr>
          <w:rFonts w:ascii="Times New Roman" w:eastAsia="標楷體" w:hAnsi="Times New Roman"/>
          <w:b/>
          <w:sz w:val="28"/>
          <w:szCs w:val="28"/>
        </w:rPr>
        <w:t>的說明</w:t>
      </w:r>
      <w:r w:rsidRPr="0057179C">
        <w:rPr>
          <w:rFonts w:ascii="Times New Roman" w:eastAsia="標楷體" w:hAnsi="Times New Roman"/>
          <w:b/>
          <w:sz w:val="28"/>
          <w:szCs w:val="28"/>
        </w:rPr>
        <w:t>)</w:t>
      </w:r>
      <w:r w:rsidRPr="0057179C">
        <w:rPr>
          <w:rFonts w:ascii="Times New Roman" w:eastAsia="標楷體" w:hAnsi="Times New Roman"/>
          <w:b/>
          <w:sz w:val="28"/>
          <w:szCs w:val="28"/>
        </w:rPr>
        <w:t>。</w:t>
      </w:r>
    </w:p>
    <w:p w:rsidR="0057179C" w:rsidRPr="0057179C" w:rsidRDefault="0057179C" w:rsidP="00353321">
      <w:pPr>
        <w:adjustRightInd w:val="0"/>
        <w:spacing w:beforeLines="50" w:before="180" w:line="460" w:lineRule="exact"/>
        <w:ind w:left="566" w:hangingChars="202" w:hanging="566"/>
        <w:rPr>
          <w:rFonts w:ascii="標楷體" w:eastAsia="標楷體" w:hAnsi="標楷體"/>
          <w:sz w:val="28"/>
          <w:szCs w:val="28"/>
        </w:rPr>
      </w:pPr>
      <w:r w:rsidRPr="0057179C">
        <w:rPr>
          <w:rFonts w:ascii="Times New Roman" w:eastAsia="標楷體" w:hAnsi="Times New Roman"/>
          <w:sz w:val="28"/>
          <w:szCs w:val="28"/>
        </w:rPr>
        <w:t>四、提出申請前請務必逐一確認，以確認文件是否準備齊全，若資料未齊全恕不受理，申請文件概不退還，訴訟後台灣消保會將依會內規定予以銷毀。由於申請所需資料原則上以正本為妥，故請消</w:t>
      </w:r>
      <w:r w:rsidRPr="0057179C">
        <w:rPr>
          <w:rFonts w:ascii="標楷體" w:eastAsia="標楷體" w:hAnsi="標楷體" w:hint="eastAsia"/>
          <w:sz w:val="28"/>
          <w:szCs w:val="28"/>
        </w:rPr>
        <w:t>費者自行影印留底。</w:t>
      </w:r>
    </w:p>
    <w:p w:rsidR="0057179C" w:rsidRPr="0057179C" w:rsidRDefault="0057179C" w:rsidP="0057179C">
      <w:pPr>
        <w:spacing w:line="360" w:lineRule="exact"/>
        <w:rPr>
          <w:rFonts w:ascii="Times New Roman" w:eastAsia="標楷體" w:hAnsi="Times New Roman"/>
          <w:sz w:val="28"/>
          <w:szCs w:val="28"/>
        </w:rPr>
      </w:pPr>
    </w:p>
    <w:p w:rsidR="0057179C" w:rsidRPr="0057179C" w:rsidRDefault="0057179C" w:rsidP="0057179C">
      <w:pPr>
        <w:spacing w:line="360" w:lineRule="exact"/>
        <w:rPr>
          <w:rFonts w:ascii="Times New Roman" w:eastAsia="標楷體" w:hAnsi="Times New Roman"/>
          <w:sz w:val="28"/>
          <w:szCs w:val="28"/>
        </w:rPr>
      </w:pPr>
      <w:r w:rsidRPr="0057179C">
        <w:rPr>
          <w:rFonts w:ascii="Times New Roman" w:eastAsia="標楷體" w:hAnsi="Times New Roman"/>
          <w:sz w:val="28"/>
          <w:szCs w:val="28"/>
        </w:rPr>
        <w:br w:type="page"/>
      </w:r>
      <w:r w:rsidRPr="0057179C">
        <w:rPr>
          <w:rFonts w:ascii="Times New Roman" w:eastAsia="標楷體" w:hAnsi="Times New Roman"/>
          <w:sz w:val="28"/>
          <w:szCs w:val="28"/>
        </w:rPr>
        <w:lastRenderedPageBreak/>
        <w:t>附件</w:t>
      </w:r>
      <w:r w:rsidR="002B47BF">
        <w:rPr>
          <w:rFonts w:ascii="Times New Roman" w:eastAsia="標楷體" w:hAnsi="Times New Roman" w:hint="eastAsia"/>
          <w:sz w:val="28"/>
          <w:szCs w:val="28"/>
        </w:rPr>
        <w:t>1</w:t>
      </w:r>
      <w:r w:rsidRPr="0057179C">
        <w:rPr>
          <w:rFonts w:ascii="Times New Roman" w:eastAsia="標楷體" w:hAnsi="Times New Roman"/>
          <w:sz w:val="28"/>
          <w:szCs w:val="28"/>
        </w:rPr>
        <w:t>-1</w:t>
      </w:r>
      <w:r w:rsidRPr="0057179C">
        <w:rPr>
          <w:rFonts w:ascii="Times New Roman" w:eastAsia="標楷體" w:hAnsi="Times New Roman" w:hint="eastAsia"/>
          <w:b/>
          <w:sz w:val="28"/>
          <w:szCs w:val="28"/>
        </w:rPr>
        <w:t>學生團體訴訟請求人基本資料表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591"/>
        <w:gridCol w:w="1418"/>
        <w:gridCol w:w="142"/>
        <w:gridCol w:w="708"/>
        <w:gridCol w:w="709"/>
        <w:gridCol w:w="1559"/>
        <w:gridCol w:w="2977"/>
      </w:tblGrid>
      <w:tr w:rsidR="00754CD8" w:rsidRPr="0057179C" w:rsidTr="00953591">
        <w:tc>
          <w:tcPr>
            <w:tcW w:w="3686" w:type="dxa"/>
            <w:gridSpan w:val="3"/>
            <w:vMerge w:val="restart"/>
            <w:shd w:val="clear" w:color="auto" w:fill="auto"/>
            <w:vAlign w:val="center"/>
          </w:tcPr>
          <w:p w:rsidR="00754CD8" w:rsidRPr="0057179C" w:rsidRDefault="00754CD8" w:rsidP="00754CD8">
            <w:pPr>
              <w:spacing w:line="340" w:lineRule="exact"/>
              <w:jc w:val="center"/>
              <w:rPr>
                <w:rFonts w:ascii="標楷體" w:eastAsia="標楷體" w:hAnsi="標楷體"/>
                <w:b/>
                <w:szCs w:val="24"/>
              </w:rPr>
            </w:pPr>
            <w:r w:rsidRPr="0057179C">
              <w:rPr>
                <w:rFonts w:ascii="標楷體" w:eastAsia="標楷體" w:hAnsi="標楷體" w:hint="eastAsia"/>
                <w:b/>
                <w:szCs w:val="24"/>
              </w:rPr>
              <w:t>學生團體訴訟請求人基本資料表</w:t>
            </w:r>
          </w:p>
        </w:tc>
        <w:tc>
          <w:tcPr>
            <w:tcW w:w="6095" w:type="dxa"/>
            <w:gridSpan w:val="5"/>
            <w:tcBorders>
              <w:bottom w:val="single" w:sz="4" w:space="0" w:color="auto"/>
            </w:tcBorders>
            <w:shd w:val="clear" w:color="auto" w:fill="auto"/>
          </w:tcPr>
          <w:p w:rsidR="00754CD8" w:rsidRPr="0057179C" w:rsidRDefault="00361DD5" w:rsidP="00361DD5">
            <w:pPr>
              <w:spacing w:line="340" w:lineRule="exact"/>
              <w:ind w:leftChars="-45" w:hangingChars="45" w:hanging="108"/>
              <w:rPr>
                <w:rFonts w:ascii="標楷體" w:eastAsia="標楷體" w:hAnsi="標楷體"/>
                <w:szCs w:val="24"/>
              </w:rPr>
            </w:pPr>
            <w:r w:rsidRPr="00361DD5">
              <w:rPr>
                <w:rFonts w:ascii="標楷體" w:eastAsia="標楷體" w:hAnsi="標楷體" w:hint="eastAsia"/>
                <w:szCs w:val="24"/>
              </w:rPr>
              <w:t>案件編號：         （本欄由台灣消保會填寫）</w:t>
            </w:r>
          </w:p>
        </w:tc>
      </w:tr>
      <w:tr w:rsidR="00754CD8" w:rsidRPr="0057179C" w:rsidTr="00953591">
        <w:tc>
          <w:tcPr>
            <w:tcW w:w="3686" w:type="dxa"/>
            <w:gridSpan w:val="3"/>
            <w:vMerge/>
            <w:tcBorders>
              <w:bottom w:val="single" w:sz="4" w:space="0" w:color="auto"/>
            </w:tcBorders>
            <w:shd w:val="clear" w:color="auto" w:fill="auto"/>
          </w:tcPr>
          <w:p w:rsidR="00754CD8" w:rsidRPr="0057179C" w:rsidRDefault="00754CD8" w:rsidP="0057179C">
            <w:pPr>
              <w:spacing w:line="340" w:lineRule="exact"/>
              <w:rPr>
                <w:rFonts w:ascii="標楷體" w:eastAsia="標楷體" w:hAnsi="標楷體"/>
                <w:b/>
                <w:szCs w:val="24"/>
              </w:rPr>
            </w:pPr>
          </w:p>
        </w:tc>
        <w:tc>
          <w:tcPr>
            <w:tcW w:w="6095" w:type="dxa"/>
            <w:gridSpan w:val="5"/>
            <w:tcBorders>
              <w:bottom w:val="single" w:sz="4" w:space="0" w:color="auto"/>
            </w:tcBorders>
            <w:shd w:val="clear" w:color="auto" w:fill="auto"/>
          </w:tcPr>
          <w:p w:rsidR="00754CD8" w:rsidRPr="00361DD5" w:rsidRDefault="00361DD5" w:rsidP="00361DD5">
            <w:pPr>
              <w:spacing w:line="340" w:lineRule="exact"/>
              <w:ind w:leftChars="-45" w:rightChars="-45" w:right="-108" w:hangingChars="45" w:hanging="108"/>
              <w:rPr>
                <w:rFonts w:ascii="標楷體" w:eastAsia="標楷體" w:hAnsi="標楷體"/>
                <w:szCs w:val="24"/>
                <w:highlight w:val="lightGray"/>
                <w:shd w:val="pct15" w:color="auto" w:fill="FFFFFF"/>
              </w:rPr>
            </w:pPr>
            <w:r w:rsidRPr="00361DD5">
              <w:rPr>
                <w:rFonts w:ascii="標楷體" w:eastAsia="標楷體" w:hAnsi="標楷體" w:hint="eastAsia"/>
                <w:szCs w:val="24"/>
                <w:highlight w:val="lightGray"/>
                <w:shd w:val="pct15" w:color="auto" w:fill="FFFFFF"/>
              </w:rPr>
              <w:t>學生編號:               （本欄由學校填寫）</w:t>
            </w:r>
          </w:p>
        </w:tc>
      </w:tr>
      <w:tr w:rsidR="0057179C" w:rsidRPr="0057179C" w:rsidTr="00953591">
        <w:tc>
          <w:tcPr>
            <w:tcW w:w="9781" w:type="dxa"/>
            <w:gridSpan w:val="8"/>
            <w:shd w:val="pct25" w:color="auto" w:fill="auto"/>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學生個人資料（請填寫工整）</w:t>
            </w:r>
          </w:p>
        </w:tc>
      </w:tr>
      <w:tr w:rsidR="0057179C" w:rsidRPr="0057179C" w:rsidTr="00953591">
        <w:tc>
          <w:tcPr>
            <w:tcW w:w="2268"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學生姓名</w:t>
            </w:r>
          </w:p>
        </w:tc>
        <w:tc>
          <w:tcPr>
            <w:tcW w:w="1560"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p>
        </w:tc>
        <w:tc>
          <w:tcPr>
            <w:tcW w:w="1417"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出生年月日</w:t>
            </w:r>
          </w:p>
        </w:tc>
        <w:tc>
          <w:tcPr>
            <w:tcW w:w="4536" w:type="dxa"/>
            <w:gridSpan w:val="2"/>
            <w:shd w:val="pct25" w:color="auto" w:fill="auto"/>
            <w:vAlign w:val="center"/>
          </w:tcPr>
          <w:p w:rsidR="0057179C" w:rsidRPr="0057179C" w:rsidRDefault="0057179C" w:rsidP="0057179C">
            <w:pPr>
              <w:spacing w:line="340" w:lineRule="exact"/>
              <w:ind w:firstLineChars="150" w:firstLine="360"/>
              <w:jc w:val="center"/>
              <w:rPr>
                <w:rFonts w:ascii="標楷體" w:eastAsia="標楷體" w:hAnsi="標楷體"/>
                <w:szCs w:val="24"/>
              </w:rPr>
            </w:pPr>
            <w:r w:rsidRPr="0057179C">
              <w:rPr>
                <w:rFonts w:ascii="標楷體" w:eastAsia="標楷體" w:hAnsi="標楷體" w:hint="eastAsia"/>
                <w:szCs w:val="24"/>
              </w:rPr>
              <w:t>年   月   日</w:t>
            </w:r>
          </w:p>
        </w:tc>
      </w:tr>
      <w:tr w:rsidR="0057179C" w:rsidRPr="0057179C" w:rsidTr="00953591">
        <w:tc>
          <w:tcPr>
            <w:tcW w:w="2268"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身分證字號</w:t>
            </w:r>
          </w:p>
        </w:tc>
        <w:tc>
          <w:tcPr>
            <w:tcW w:w="1560"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p>
        </w:tc>
        <w:tc>
          <w:tcPr>
            <w:tcW w:w="1417"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法定代理人</w:t>
            </w:r>
          </w:p>
        </w:tc>
        <w:tc>
          <w:tcPr>
            <w:tcW w:w="4536"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p>
        </w:tc>
      </w:tr>
      <w:tr w:rsidR="0057179C" w:rsidRPr="0057179C" w:rsidTr="00953591">
        <w:tc>
          <w:tcPr>
            <w:tcW w:w="2268"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就讀學校</w:t>
            </w:r>
            <w:r w:rsidR="00E90BA4">
              <w:rPr>
                <w:rFonts w:ascii="標楷體" w:eastAsia="標楷體" w:hAnsi="標楷體" w:hint="eastAsia"/>
                <w:szCs w:val="24"/>
              </w:rPr>
              <w:t>或幼兒園</w:t>
            </w:r>
          </w:p>
        </w:tc>
        <w:tc>
          <w:tcPr>
            <w:tcW w:w="1560"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p>
        </w:tc>
        <w:tc>
          <w:tcPr>
            <w:tcW w:w="1417"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年級班別</w:t>
            </w:r>
          </w:p>
        </w:tc>
        <w:tc>
          <w:tcPr>
            <w:tcW w:w="4536" w:type="dxa"/>
            <w:gridSpan w:val="2"/>
            <w:shd w:val="pct25" w:color="auto" w:fill="auto"/>
            <w:vAlign w:val="center"/>
          </w:tcPr>
          <w:p w:rsidR="0057179C" w:rsidRPr="0057179C" w:rsidRDefault="0057179C" w:rsidP="0057179C">
            <w:pPr>
              <w:spacing w:line="340" w:lineRule="exact"/>
              <w:ind w:firstLineChars="200" w:firstLine="480"/>
              <w:jc w:val="center"/>
              <w:rPr>
                <w:rFonts w:ascii="標楷體" w:eastAsia="標楷體" w:hAnsi="標楷體"/>
                <w:szCs w:val="24"/>
              </w:rPr>
            </w:pPr>
            <w:r w:rsidRPr="0057179C">
              <w:rPr>
                <w:rFonts w:ascii="標楷體" w:eastAsia="標楷體" w:hAnsi="標楷體" w:hint="eastAsia"/>
                <w:szCs w:val="24"/>
              </w:rPr>
              <w:t>年    班</w:t>
            </w:r>
          </w:p>
        </w:tc>
      </w:tr>
      <w:tr w:rsidR="0057179C" w:rsidRPr="0057179C" w:rsidTr="00953591">
        <w:tc>
          <w:tcPr>
            <w:tcW w:w="2268"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聯絡電話</w:t>
            </w:r>
          </w:p>
        </w:tc>
        <w:tc>
          <w:tcPr>
            <w:tcW w:w="1560"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p>
        </w:tc>
        <w:tc>
          <w:tcPr>
            <w:tcW w:w="1417"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聯絡手機</w:t>
            </w:r>
          </w:p>
        </w:tc>
        <w:tc>
          <w:tcPr>
            <w:tcW w:w="4536"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p>
        </w:tc>
      </w:tr>
      <w:tr w:rsidR="0057179C" w:rsidRPr="0057179C" w:rsidTr="00953591">
        <w:tc>
          <w:tcPr>
            <w:tcW w:w="2268" w:type="dxa"/>
            <w:gridSpan w:val="2"/>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聯絡地址</w:t>
            </w:r>
          </w:p>
        </w:tc>
        <w:tc>
          <w:tcPr>
            <w:tcW w:w="7513" w:type="dxa"/>
            <w:gridSpan w:val="6"/>
            <w:shd w:val="pct25" w:color="auto" w:fill="auto"/>
            <w:vAlign w:val="center"/>
          </w:tcPr>
          <w:p w:rsidR="0057179C" w:rsidRPr="0057179C" w:rsidRDefault="0057179C" w:rsidP="0057179C">
            <w:pPr>
              <w:spacing w:line="340" w:lineRule="exact"/>
              <w:jc w:val="center"/>
              <w:rPr>
                <w:rFonts w:ascii="標楷體" w:eastAsia="標楷體" w:hAnsi="標楷體"/>
                <w:szCs w:val="24"/>
              </w:rPr>
            </w:pPr>
          </w:p>
        </w:tc>
      </w:tr>
      <w:tr w:rsidR="0057179C" w:rsidRPr="0057179C" w:rsidTr="00953591">
        <w:tc>
          <w:tcPr>
            <w:tcW w:w="2268" w:type="dxa"/>
            <w:gridSpan w:val="2"/>
            <w:tcBorders>
              <w:bottom w:val="single" w:sz="4" w:space="0" w:color="auto"/>
            </w:tcBorders>
            <w:shd w:val="pct25"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電子郵件信箱</w:t>
            </w:r>
          </w:p>
        </w:tc>
        <w:tc>
          <w:tcPr>
            <w:tcW w:w="7513" w:type="dxa"/>
            <w:gridSpan w:val="6"/>
            <w:tcBorders>
              <w:bottom w:val="single" w:sz="4" w:space="0" w:color="auto"/>
            </w:tcBorders>
            <w:shd w:val="pct25" w:color="auto" w:fill="auto"/>
            <w:vAlign w:val="center"/>
          </w:tcPr>
          <w:p w:rsidR="0057179C" w:rsidRPr="0057179C" w:rsidRDefault="0057179C" w:rsidP="0057179C">
            <w:pPr>
              <w:spacing w:line="340" w:lineRule="exact"/>
              <w:jc w:val="center"/>
              <w:rPr>
                <w:rFonts w:ascii="標楷體" w:eastAsia="標楷體" w:hAnsi="標楷體"/>
                <w:szCs w:val="24"/>
              </w:rPr>
            </w:pPr>
          </w:p>
        </w:tc>
      </w:tr>
      <w:tr w:rsidR="0057179C" w:rsidRPr="0057179C" w:rsidTr="00953591">
        <w:tc>
          <w:tcPr>
            <w:tcW w:w="4536" w:type="dxa"/>
            <w:gridSpan w:val="5"/>
            <w:shd w:val="pct25" w:color="auto" w:fill="auto"/>
          </w:tcPr>
          <w:p w:rsidR="0057179C" w:rsidRPr="0057179C" w:rsidRDefault="0057179C" w:rsidP="00953591">
            <w:pPr>
              <w:spacing w:line="340" w:lineRule="exact"/>
              <w:rPr>
                <w:rFonts w:ascii="標楷體" w:eastAsia="標楷體" w:hAnsi="標楷體"/>
                <w:szCs w:val="24"/>
              </w:rPr>
            </w:pPr>
            <w:r w:rsidRPr="0057179C">
              <w:rPr>
                <w:rFonts w:ascii="標楷體" w:eastAsia="標楷體" w:hAnsi="標楷體" w:hint="eastAsia"/>
                <w:szCs w:val="24"/>
              </w:rPr>
              <w:t>具體損害台灣消保會一律律定每人新</w:t>
            </w:r>
            <w:r w:rsidR="00953591">
              <w:rPr>
                <w:rFonts w:ascii="標楷體" w:eastAsia="標楷體" w:hAnsi="標楷體" w:hint="eastAsia"/>
                <w:szCs w:val="24"/>
              </w:rPr>
              <w:t>臺</w:t>
            </w:r>
            <w:r w:rsidRPr="0057179C">
              <w:rPr>
                <w:rFonts w:ascii="標楷體" w:eastAsia="標楷體" w:hAnsi="標楷體" w:hint="eastAsia"/>
                <w:szCs w:val="24"/>
              </w:rPr>
              <w:t>幣9萬元(此部分不用附具任何相關佐證)。惟如認有其他更嚴重之具體損害，則請附相關證據。</w:t>
            </w:r>
          </w:p>
        </w:tc>
        <w:tc>
          <w:tcPr>
            <w:tcW w:w="2268" w:type="dxa"/>
            <w:gridSpan w:val="2"/>
            <w:shd w:val="pct25" w:color="auto" w:fill="auto"/>
          </w:tcPr>
          <w:p w:rsidR="0057179C" w:rsidRPr="0057179C" w:rsidRDefault="0057179C" w:rsidP="0057179C">
            <w:pPr>
              <w:spacing w:line="340" w:lineRule="exact"/>
              <w:ind w:left="480" w:hangingChars="200" w:hanging="480"/>
              <w:rPr>
                <w:rFonts w:ascii="標楷體" w:eastAsia="標楷體" w:hAnsi="標楷體"/>
                <w:szCs w:val="24"/>
              </w:rPr>
            </w:pPr>
          </w:p>
        </w:tc>
        <w:tc>
          <w:tcPr>
            <w:tcW w:w="2977" w:type="dxa"/>
            <w:vMerge w:val="restart"/>
            <w:shd w:val="pct25"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此2筆金額同意台灣消保會參酌法院實務相關見解及標準，於法律規定範圍內，逕行調整。</w:t>
            </w:r>
          </w:p>
        </w:tc>
      </w:tr>
      <w:tr w:rsidR="0057179C" w:rsidRPr="0057179C" w:rsidTr="00953591">
        <w:trPr>
          <w:trHeight w:val="1415"/>
        </w:trPr>
        <w:tc>
          <w:tcPr>
            <w:tcW w:w="4536" w:type="dxa"/>
            <w:gridSpan w:val="5"/>
            <w:shd w:val="pct25"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精神損害賠償金金額台灣消保會一律律定每人新</w:t>
            </w:r>
            <w:r w:rsidR="00953591" w:rsidRPr="00953591">
              <w:rPr>
                <w:rFonts w:ascii="標楷體" w:eastAsia="標楷體" w:hAnsi="標楷體" w:hint="eastAsia"/>
                <w:szCs w:val="24"/>
              </w:rPr>
              <w:t>臺</w:t>
            </w:r>
            <w:r w:rsidRPr="0057179C">
              <w:rPr>
                <w:rFonts w:ascii="標楷體" w:eastAsia="標楷體" w:hAnsi="標楷體" w:hint="eastAsia"/>
                <w:szCs w:val="24"/>
              </w:rPr>
              <w:t>幣9萬元，惟學生及法定代理人如有其他認定則請自行填寫於右方。</w:t>
            </w:r>
          </w:p>
        </w:tc>
        <w:tc>
          <w:tcPr>
            <w:tcW w:w="2268" w:type="dxa"/>
            <w:gridSpan w:val="2"/>
            <w:shd w:val="pct25" w:color="auto" w:fill="auto"/>
          </w:tcPr>
          <w:p w:rsidR="0057179C" w:rsidRPr="0057179C" w:rsidRDefault="0057179C" w:rsidP="0057179C">
            <w:pPr>
              <w:spacing w:line="340" w:lineRule="exact"/>
              <w:ind w:left="480" w:hangingChars="200" w:hanging="480"/>
              <w:rPr>
                <w:rFonts w:ascii="標楷體" w:eastAsia="標楷體" w:hAnsi="標楷體"/>
                <w:szCs w:val="24"/>
              </w:rPr>
            </w:pPr>
          </w:p>
        </w:tc>
        <w:tc>
          <w:tcPr>
            <w:tcW w:w="2977" w:type="dxa"/>
            <w:vMerge/>
            <w:shd w:val="pct25" w:color="auto" w:fill="auto"/>
          </w:tcPr>
          <w:p w:rsidR="0057179C" w:rsidRPr="0057179C" w:rsidRDefault="0057179C" w:rsidP="0057179C">
            <w:pPr>
              <w:spacing w:line="340" w:lineRule="exact"/>
              <w:ind w:left="480" w:hangingChars="200" w:hanging="480"/>
              <w:rPr>
                <w:rFonts w:ascii="標楷體" w:eastAsia="標楷體" w:hAnsi="標楷體"/>
                <w:szCs w:val="24"/>
              </w:rPr>
            </w:pPr>
          </w:p>
        </w:tc>
      </w:tr>
      <w:tr w:rsidR="0057179C" w:rsidRPr="0057179C" w:rsidTr="00953591">
        <w:tc>
          <w:tcPr>
            <w:tcW w:w="4536" w:type="dxa"/>
            <w:gridSpan w:val="5"/>
            <w:vMerge w:val="restart"/>
            <w:shd w:val="pct25"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檢附證物（請勾選，除其他足證有具體損害之證據資料外缺一不可）</w:t>
            </w:r>
          </w:p>
        </w:tc>
        <w:tc>
          <w:tcPr>
            <w:tcW w:w="2268" w:type="dxa"/>
            <w:gridSpan w:val="2"/>
            <w:shd w:val="pct25"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請求權讓與書正本</w:t>
            </w:r>
          </w:p>
        </w:tc>
        <w:tc>
          <w:tcPr>
            <w:tcW w:w="2977" w:type="dxa"/>
            <w:shd w:val="pct25" w:color="auto" w:fill="auto"/>
          </w:tcPr>
          <w:p w:rsidR="0057179C" w:rsidRPr="0057179C" w:rsidRDefault="0057179C" w:rsidP="0057179C">
            <w:pPr>
              <w:spacing w:line="340" w:lineRule="exact"/>
              <w:rPr>
                <w:rFonts w:ascii="標楷體" w:eastAsia="標楷體" w:hAnsi="標楷體"/>
                <w:szCs w:val="24"/>
              </w:rPr>
            </w:pPr>
          </w:p>
        </w:tc>
      </w:tr>
      <w:tr w:rsidR="0057179C" w:rsidRPr="0057179C" w:rsidTr="00953591">
        <w:tc>
          <w:tcPr>
            <w:tcW w:w="4536" w:type="dxa"/>
            <w:gridSpan w:val="5"/>
            <w:vMerge/>
            <w:shd w:val="pct25" w:color="auto" w:fill="auto"/>
          </w:tcPr>
          <w:p w:rsidR="0057179C" w:rsidRPr="0057179C" w:rsidRDefault="0057179C" w:rsidP="0057179C">
            <w:pPr>
              <w:spacing w:line="340" w:lineRule="exact"/>
              <w:rPr>
                <w:rFonts w:ascii="標楷體" w:eastAsia="標楷體" w:hAnsi="標楷體"/>
                <w:szCs w:val="24"/>
              </w:rPr>
            </w:pPr>
          </w:p>
        </w:tc>
        <w:tc>
          <w:tcPr>
            <w:tcW w:w="2268" w:type="dxa"/>
            <w:gridSpan w:val="2"/>
            <w:shd w:val="pct25"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學生團體訴訟請求人基本資料表</w:t>
            </w:r>
          </w:p>
        </w:tc>
        <w:tc>
          <w:tcPr>
            <w:tcW w:w="2977" w:type="dxa"/>
            <w:shd w:val="pct25" w:color="auto" w:fill="auto"/>
          </w:tcPr>
          <w:p w:rsidR="0057179C" w:rsidRPr="0057179C" w:rsidRDefault="0057179C" w:rsidP="0057179C">
            <w:pPr>
              <w:spacing w:line="340" w:lineRule="exact"/>
              <w:rPr>
                <w:rFonts w:ascii="標楷體" w:eastAsia="標楷體" w:hAnsi="標楷體"/>
                <w:szCs w:val="24"/>
              </w:rPr>
            </w:pPr>
          </w:p>
        </w:tc>
      </w:tr>
      <w:tr w:rsidR="0057179C" w:rsidRPr="0057179C" w:rsidTr="00953591">
        <w:trPr>
          <w:trHeight w:val="730"/>
        </w:trPr>
        <w:tc>
          <w:tcPr>
            <w:tcW w:w="4536" w:type="dxa"/>
            <w:gridSpan w:val="5"/>
            <w:vMerge/>
            <w:shd w:val="pct25" w:color="auto" w:fill="auto"/>
          </w:tcPr>
          <w:p w:rsidR="0057179C" w:rsidRPr="0057179C" w:rsidRDefault="0057179C" w:rsidP="0057179C">
            <w:pPr>
              <w:spacing w:line="340" w:lineRule="exact"/>
              <w:rPr>
                <w:rFonts w:ascii="標楷體" w:eastAsia="標楷體" w:hAnsi="標楷體"/>
                <w:szCs w:val="24"/>
              </w:rPr>
            </w:pPr>
          </w:p>
        </w:tc>
        <w:tc>
          <w:tcPr>
            <w:tcW w:w="2268" w:type="dxa"/>
            <w:gridSpan w:val="2"/>
            <w:shd w:val="pct25"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無與業者達成和解切結書暨個人資料保護法告知事項</w:t>
            </w:r>
          </w:p>
        </w:tc>
        <w:tc>
          <w:tcPr>
            <w:tcW w:w="2977" w:type="dxa"/>
            <w:shd w:val="pct25" w:color="auto" w:fill="auto"/>
          </w:tcPr>
          <w:p w:rsidR="0057179C" w:rsidRPr="0057179C" w:rsidRDefault="0057179C" w:rsidP="0057179C">
            <w:pPr>
              <w:spacing w:line="340" w:lineRule="exact"/>
              <w:rPr>
                <w:rFonts w:ascii="標楷體" w:eastAsia="標楷體" w:hAnsi="標楷體"/>
                <w:szCs w:val="24"/>
              </w:rPr>
            </w:pPr>
          </w:p>
        </w:tc>
      </w:tr>
      <w:tr w:rsidR="0057179C" w:rsidRPr="0057179C" w:rsidTr="00953591">
        <w:tc>
          <w:tcPr>
            <w:tcW w:w="4536" w:type="dxa"/>
            <w:gridSpan w:val="5"/>
            <w:vMerge/>
            <w:shd w:val="pct25" w:color="auto" w:fill="auto"/>
          </w:tcPr>
          <w:p w:rsidR="0057179C" w:rsidRPr="0057179C" w:rsidRDefault="0057179C" w:rsidP="0057179C">
            <w:pPr>
              <w:spacing w:line="340" w:lineRule="exact"/>
              <w:rPr>
                <w:rFonts w:ascii="標楷體" w:eastAsia="標楷體" w:hAnsi="標楷體"/>
                <w:szCs w:val="24"/>
              </w:rPr>
            </w:pPr>
          </w:p>
        </w:tc>
        <w:tc>
          <w:tcPr>
            <w:tcW w:w="2268" w:type="dxa"/>
            <w:gridSpan w:val="2"/>
            <w:shd w:val="pct25"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★其他足證有具體損害之證據資料</w:t>
            </w:r>
          </w:p>
        </w:tc>
        <w:tc>
          <w:tcPr>
            <w:tcW w:w="2977" w:type="dxa"/>
            <w:shd w:val="pct25"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請求其他具體損害者需檢附</w:t>
            </w:r>
          </w:p>
        </w:tc>
      </w:tr>
      <w:tr w:rsidR="0057179C" w:rsidRPr="0057179C" w:rsidTr="00953591">
        <w:tc>
          <w:tcPr>
            <w:tcW w:w="4536" w:type="dxa"/>
            <w:gridSpan w:val="5"/>
            <w:shd w:val="clear"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請求權讓與書編號</w:t>
            </w:r>
          </w:p>
        </w:tc>
        <w:tc>
          <w:tcPr>
            <w:tcW w:w="5245" w:type="dxa"/>
            <w:gridSpan w:val="3"/>
            <w:shd w:val="clear"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（本欄由台灣消保會填寫）</w:t>
            </w:r>
          </w:p>
        </w:tc>
      </w:tr>
      <w:tr w:rsidR="0057179C" w:rsidRPr="0057179C" w:rsidTr="00953591">
        <w:tc>
          <w:tcPr>
            <w:tcW w:w="4536" w:type="dxa"/>
            <w:gridSpan w:val="5"/>
            <w:shd w:val="clear"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就讀學校</w:t>
            </w:r>
            <w:r w:rsidR="00953591">
              <w:rPr>
                <w:rFonts w:ascii="標楷體" w:eastAsia="標楷體" w:hAnsi="標楷體" w:hint="eastAsia"/>
                <w:szCs w:val="24"/>
              </w:rPr>
              <w:t>或幼兒園</w:t>
            </w:r>
            <w:r w:rsidRPr="0057179C">
              <w:rPr>
                <w:rFonts w:ascii="標楷體" w:eastAsia="標楷體" w:hAnsi="標楷體" w:hint="eastAsia"/>
                <w:szCs w:val="24"/>
              </w:rPr>
              <w:t>團膳油品供應廠商名稱</w:t>
            </w:r>
          </w:p>
        </w:tc>
        <w:tc>
          <w:tcPr>
            <w:tcW w:w="5245" w:type="dxa"/>
            <w:gridSpan w:val="3"/>
            <w:shd w:val="clear" w:color="auto" w:fill="auto"/>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（本欄由台灣消保會填寫）</w:t>
            </w:r>
          </w:p>
        </w:tc>
      </w:tr>
      <w:tr w:rsidR="0057179C" w:rsidRPr="0057179C" w:rsidTr="00953591">
        <w:trPr>
          <w:trHeight w:val="510"/>
        </w:trPr>
        <w:tc>
          <w:tcPr>
            <w:tcW w:w="9781" w:type="dxa"/>
            <w:gridSpan w:val="8"/>
            <w:shd w:val="clear" w:color="auto" w:fill="auto"/>
            <w:vAlign w:val="center"/>
          </w:tcPr>
          <w:p w:rsidR="0057179C" w:rsidRPr="0057179C" w:rsidRDefault="0057179C" w:rsidP="0057179C">
            <w:pPr>
              <w:spacing w:line="340" w:lineRule="exact"/>
              <w:rPr>
                <w:rFonts w:ascii="標楷體" w:eastAsia="標楷體" w:hAnsi="標楷體"/>
                <w:szCs w:val="24"/>
              </w:rPr>
            </w:pPr>
            <w:r w:rsidRPr="0057179C">
              <w:rPr>
                <w:rFonts w:ascii="標楷體" w:eastAsia="標楷體" w:hAnsi="標楷體" w:hint="eastAsia"/>
                <w:szCs w:val="24"/>
              </w:rPr>
              <w:t xml:space="preserve"> 總金額               萬元    （本欄由台灣消保會填寫）</w:t>
            </w:r>
          </w:p>
        </w:tc>
      </w:tr>
      <w:tr w:rsidR="0057179C" w:rsidRPr="0057179C" w:rsidTr="00953591">
        <w:tc>
          <w:tcPr>
            <w:tcW w:w="1677" w:type="dxa"/>
            <w:shd w:val="clear" w:color="auto" w:fill="auto"/>
            <w:vAlign w:val="center"/>
          </w:tcPr>
          <w:p w:rsidR="0057179C" w:rsidRPr="0057179C" w:rsidRDefault="0057179C" w:rsidP="0057179C">
            <w:pPr>
              <w:spacing w:line="340" w:lineRule="exact"/>
              <w:jc w:val="center"/>
              <w:rPr>
                <w:rFonts w:ascii="標楷體" w:eastAsia="標楷體" w:hAnsi="標楷體"/>
                <w:szCs w:val="24"/>
              </w:rPr>
            </w:pPr>
            <w:r w:rsidRPr="0057179C">
              <w:rPr>
                <w:rFonts w:ascii="標楷體" w:eastAsia="標楷體" w:hAnsi="標楷體" w:hint="eastAsia"/>
                <w:szCs w:val="24"/>
              </w:rPr>
              <w:t>備註</w:t>
            </w:r>
          </w:p>
        </w:tc>
        <w:tc>
          <w:tcPr>
            <w:tcW w:w="8104" w:type="dxa"/>
            <w:gridSpan w:val="7"/>
            <w:shd w:val="clear" w:color="auto" w:fill="auto"/>
          </w:tcPr>
          <w:p w:rsidR="0057179C" w:rsidRPr="0057179C" w:rsidRDefault="0057179C" w:rsidP="0057179C">
            <w:pPr>
              <w:spacing w:line="340" w:lineRule="exact"/>
              <w:rPr>
                <w:rFonts w:ascii="標楷體" w:eastAsia="標楷體" w:hAnsi="標楷體"/>
                <w:szCs w:val="24"/>
              </w:rPr>
            </w:pPr>
          </w:p>
        </w:tc>
      </w:tr>
    </w:tbl>
    <w:p w:rsidR="0057179C" w:rsidRPr="0057179C" w:rsidRDefault="0057179C" w:rsidP="00953591">
      <w:pPr>
        <w:adjustRightInd w:val="0"/>
        <w:snapToGrid w:val="0"/>
        <w:spacing w:line="280" w:lineRule="exact"/>
        <w:textAlignment w:val="baseline"/>
        <w:rPr>
          <w:rFonts w:ascii="標楷體" w:eastAsia="標楷體" w:hAnsi="Times New Roman"/>
          <w:kern w:val="0"/>
          <w:szCs w:val="24"/>
        </w:rPr>
      </w:pPr>
      <w:r w:rsidRPr="0057179C">
        <w:rPr>
          <w:rFonts w:ascii="標楷體" w:eastAsia="標楷體" w:hAnsi="Times New Roman" w:hint="eastAsia"/>
          <w:kern w:val="0"/>
          <w:szCs w:val="24"/>
        </w:rPr>
        <w:t>上述內容本人充分瞭解並經確認無誤</w:t>
      </w:r>
    </w:p>
    <w:p w:rsidR="0057179C" w:rsidRPr="0057179C" w:rsidRDefault="0057179C" w:rsidP="00953591">
      <w:pPr>
        <w:adjustRightInd w:val="0"/>
        <w:snapToGrid w:val="0"/>
        <w:spacing w:line="280" w:lineRule="exact"/>
        <w:textAlignment w:val="baseline"/>
        <w:rPr>
          <w:rFonts w:ascii="標楷體" w:eastAsia="標楷體" w:hAnsi="Times New Roman"/>
          <w:kern w:val="0"/>
          <w:szCs w:val="24"/>
        </w:rPr>
      </w:pPr>
    </w:p>
    <w:p w:rsidR="0057179C" w:rsidRPr="0057179C" w:rsidRDefault="0057179C" w:rsidP="00953591">
      <w:pPr>
        <w:adjustRightInd w:val="0"/>
        <w:snapToGrid w:val="0"/>
        <w:spacing w:line="280" w:lineRule="exact"/>
        <w:textAlignment w:val="baseline"/>
        <w:rPr>
          <w:rFonts w:ascii="標楷體" w:eastAsia="標楷體" w:hAnsi="Times New Roman"/>
          <w:kern w:val="0"/>
          <w:szCs w:val="24"/>
        </w:rPr>
      </w:pPr>
      <w:r w:rsidRPr="0057179C">
        <w:rPr>
          <w:rFonts w:ascii="標楷體" w:eastAsia="標楷體" w:hAnsi="Times New Roman" w:hint="eastAsia"/>
          <w:kern w:val="0"/>
          <w:szCs w:val="24"/>
        </w:rPr>
        <w:t>請求人：                          (簽章)</w:t>
      </w:r>
    </w:p>
    <w:p w:rsidR="0057179C" w:rsidRPr="0057179C" w:rsidRDefault="0057179C" w:rsidP="00953591">
      <w:pPr>
        <w:adjustRightInd w:val="0"/>
        <w:snapToGrid w:val="0"/>
        <w:spacing w:line="280" w:lineRule="exact"/>
        <w:textAlignment w:val="baseline"/>
        <w:rPr>
          <w:rFonts w:ascii="標楷體" w:eastAsia="標楷體" w:hAnsi="Times New Roman"/>
          <w:kern w:val="0"/>
          <w:szCs w:val="24"/>
        </w:rPr>
      </w:pPr>
      <w:r w:rsidRPr="0057179C">
        <w:rPr>
          <w:rFonts w:ascii="標楷體" w:eastAsia="標楷體" w:hAnsi="Times New Roman" w:hint="eastAsia"/>
          <w:kern w:val="0"/>
          <w:szCs w:val="24"/>
        </w:rPr>
        <w:t>法定代理人：                      (簽章)</w:t>
      </w:r>
    </w:p>
    <w:p w:rsidR="0057179C" w:rsidRPr="0057179C" w:rsidRDefault="0057179C" w:rsidP="00953591">
      <w:pPr>
        <w:adjustRightInd w:val="0"/>
        <w:snapToGrid w:val="0"/>
        <w:spacing w:line="280" w:lineRule="exact"/>
        <w:textAlignment w:val="baseline"/>
        <w:rPr>
          <w:rFonts w:ascii="標楷體" w:eastAsia="標楷體" w:hAnsi="Times New Roman"/>
          <w:kern w:val="0"/>
          <w:szCs w:val="24"/>
        </w:rPr>
      </w:pPr>
      <w:r w:rsidRPr="0057179C">
        <w:rPr>
          <w:rFonts w:ascii="標楷體" w:eastAsia="標楷體" w:hAnsi="Times New Roman" w:hint="eastAsia"/>
          <w:kern w:val="0"/>
          <w:szCs w:val="24"/>
        </w:rPr>
        <w:t>法定代理人：                      (簽章)</w:t>
      </w:r>
    </w:p>
    <w:p w:rsidR="0057179C" w:rsidRPr="0057179C" w:rsidRDefault="0057179C" w:rsidP="00953591">
      <w:pPr>
        <w:adjustRightInd w:val="0"/>
        <w:snapToGrid w:val="0"/>
        <w:spacing w:line="280" w:lineRule="exact"/>
        <w:textAlignment w:val="baseline"/>
        <w:rPr>
          <w:rFonts w:ascii="標楷體" w:eastAsia="標楷體" w:hAnsi="Times New Roman"/>
          <w:kern w:val="0"/>
          <w:szCs w:val="24"/>
        </w:rPr>
      </w:pPr>
    </w:p>
    <w:p w:rsidR="0057179C" w:rsidRPr="0057179C" w:rsidRDefault="0057179C" w:rsidP="00953591">
      <w:pPr>
        <w:adjustRightInd w:val="0"/>
        <w:snapToGrid w:val="0"/>
        <w:spacing w:line="280" w:lineRule="exact"/>
        <w:textAlignment w:val="baseline"/>
        <w:rPr>
          <w:rFonts w:ascii="標楷體" w:eastAsia="標楷體" w:hAnsi="Times New Roman"/>
          <w:kern w:val="0"/>
          <w:szCs w:val="24"/>
        </w:rPr>
      </w:pPr>
      <w:r w:rsidRPr="0057179C">
        <w:rPr>
          <w:rFonts w:ascii="標楷體" w:eastAsia="標楷體" w:hAnsi="Times New Roman" w:hint="eastAsia"/>
          <w:kern w:val="0"/>
          <w:szCs w:val="24"/>
        </w:rPr>
        <w:t>(★未滿20歲之未成年人需由全體監護權人之簽名同意，本訴訟方得提起，如果缺少其中一人之同意，將導致訴訟不合法而不具效力。)</w:t>
      </w:r>
    </w:p>
    <w:p w:rsidR="0057179C" w:rsidRPr="0057179C" w:rsidRDefault="0057179C" w:rsidP="00953591">
      <w:pPr>
        <w:adjustRightInd w:val="0"/>
        <w:snapToGrid w:val="0"/>
        <w:spacing w:line="280" w:lineRule="exact"/>
        <w:textAlignment w:val="baseline"/>
        <w:rPr>
          <w:rFonts w:ascii="標楷體" w:eastAsia="標楷體" w:hAnsi="Times New Roman"/>
          <w:kern w:val="0"/>
          <w:szCs w:val="24"/>
        </w:rPr>
      </w:pPr>
    </w:p>
    <w:p w:rsidR="0057179C" w:rsidRPr="0057179C" w:rsidRDefault="0057179C" w:rsidP="00953591">
      <w:pPr>
        <w:adjustRightInd w:val="0"/>
        <w:snapToGrid w:val="0"/>
        <w:spacing w:line="280" w:lineRule="exact"/>
        <w:jc w:val="center"/>
        <w:textAlignment w:val="baseline"/>
        <w:rPr>
          <w:rFonts w:ascii="標楷體" w:eastAsia="標楷體" w:hAnsi="Times New Roman"/>
          <w:kern w:val="0"/>
          <w:szCs w:val="24"/>
        </w:rPr>
      </w:pPr>
      <w:r w:rsidRPr="0057179C">
        <w:rPr>
          <w:rFonts w:ascii="標楷體" w:eastAsia="標楷體" w:hAnsi="Times New Roman" w:hint="eastAsia"/>
          <w:kern w:val="0"/>
          <w:szCs w:val="24"/>
        </w:rPr>
        <w:t>中華民國           年                  月                      日</w:t>
      </w:r>
    </w:p>
    <w:p w:rsidR="0057179C" w:rsidRPr="0057179C" w:rsidRDefault="0057179C" w:rsidP="00953591">
      <w:pPr>
        <w:adjustRightInd w:val="0"/>
        <w:snapToGrid w:val="0"/>
        <w:spacing w:line="280" w:lineRule="exact"/>
        <w:textAlignment w:val="baseline"/>
        <w:rPr>
          <w:rFonts w:ascii="標楷體" w:eastAsia="標楷體" w:hAnsi="Times New Roman"/>
          <w:kern w:val="0"/>
          <w:szCs w:val="24"/>
        </w:rPr>
      </w:pPr>
      <w:r w:rsidRPr="0057179C">
        <w:rPr>
          <w:rFonts w:ascii="標楷體" w:eastAsia="標楷體" w:hAnsi="Times New Roman"/>
          <w:kern w:val="0"/>
          <w:szCs w:val="24"/>
        </w:rPr>
        <w:br w:type="page"/>
      </w:r>
      <w:r w:rsidRPr="0057179C">
        <w:rPr>
          <w:rFonts w:ascii="標楷體" w:eastAsia="標楷體" w:hAnsi="Times New Roman" w:hint="eastAsia"/>
          <w:kern w:val="0"/>
          <w:szCs w:val="24"/>
        </w:rPr>
        <w:t>附件</w:t>
      </w:r>
      <w:r w:rsidR="002B47BF">
        <w:rPr>
          <w:rFonts w:ascii="標楷體" w:eastAsia="標楷體" w:hAnsi="Times New Roman" w:hint="eastAsia"/>
          <w:kern w:val="0"/>
          <w:szCs w:val="24"/>
        </w:rPr>
        <w:t>1</w:t>
      </w:r>
      <w:r w:rsidRPr="0057179C">
        <w:rPr>
          <w:rFonts w:ascii="標楷體" w:eastAsia="標楷體" w:hAnsi="Times New Roman" w:hint="eastAsia"/>
          <w:kern w:val="0"/>
          <w:szCs w:val="24"/>
        </w:rPr>
        <w:t xml:space="preserve">-1-1              </w:t>
      </w:r>
      <w:r w:rsidRPr="0057179C">
        <w:rPr>
          <w:rFonts w:ascii="標楷體" w:eastAsia="標楷體" w:hAnsi="Times New Roman" w:hint="eastAsia"/>
          <w:b/>
          <w:kern w:val="0"/>
          <w:sz w:val="28"/>
          <w:szCs w:val="28"/>
        </w:rPr>
        <w:t>學生團體訴訟請求人基本資料表</w:t>
      </w:r>
      <w:r w:rsidR="00371089">
        <w:rPr>
          <w:rFonts w:ascii="標楷體" w:eastAsia="標楷體" w:hAnsi="Times New Roman" w:hint="eastAsia"/>
          <w:b/>
          <w:kern w:val="0"/>
          <w:sz w:val="28"/>
          <w:szCs w:val="28"/>
        </w:rPr>
        <w:t>範例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4"/>
        <w:gridCol w:w="694"/>
        <w:gridCol w:w="1418"/>
        <w:gridCol w:w="142"/>
        <w:gridCol w:w="850"/>
        <w:gridCol w:w="567"/>
        <w:gridCol w:w="2977"/>
        <w:gridCol w:w="1559"/>
      </w:tblGrid>
      <w:tr w:rsidR="00361DD5" w:rsidRPr="0057179C" w:rsidTr="00953591">
        <w:tc>
          <w:tcPr>
            <w:tcW w:w="3686" w:type="dxa"/>
            <w:gridSpan w:val="3"/>
            <w:vMerge w:val="restart"/>
            <w:shd w:val="clear" w:color="auto" w:fill="auto"/>
            <w:vAlign w:val="center"/>
          </w:tcPr>
          <w:p w:rsidR="00361DD5" w:rsidRPr="0057179C" w:rsidRDefault="00361DD5" w:rsidP="00754CD8">
            <w:pPr>
              <w:jc w:val="center"/>
              <w:rPr>
                <w:rFonts w:ascii="標楷體" w:eastAsia="標楷體" w:hAnsi="標楷體"/>
                <w:b/>
                <w:szCs w:val="24"/>
              </w:rPr>
            </w:pPr>
            <w:r w:rsidRPr="0057179C">
              <w:rPr>
                <w:rFonts w:ascii="標楷體" w:eastAsia="標楷體" w:hAnsi="標楷體" w:hint="eastAsia"/>
                <w:b/>
                <w:szCs w:val="24"/>
              </w:rPr>
              <w:t>學生團體訴訟請求人基本資料表</w:t>
            </w:r>
          </w:p>
        </w:tc>
        <w:tc>
          <w:tcPr>
            <w:tcW w:w="6095" w:type="dxa"/>
            <w:gridSpan w:val="5"/>
            <w:tcBorders>
              <w:bottom w:val="single" w:sz="4" w:space="0" w:color="auto"/>
            </w:tcBorders>
            <w:shd w:val="clear" w:color="auto" w:fill="auto"/>
          </w:tcPr>
          <w:p w:rsidR="00361DD5" w:rsidRPr="0057179C" w:rsidRDefault="00361DD5" w:rsidP="00E73FC6">
            <w:pPr>
              <w:spacing w:line="340" w:lineRule="exact"/>
              <w:ind w:leftChars="-45" w:hangingChars="45" w:hanging="108"/>
              <w:rPr>
                <w:rFonts w:ascii="標楷體" w:eastAsia="標楷體" w:hAnsi="標楷體"/>
                <w:szCs w:val="24"/>
              </w:rPr>
            </w:pPr>
            <w:r w:rsidRPr="00361DD5">
              <w:rPr>
                <w:rFonts w:ascii="標楷體" w:eastAsia="標楷體" w:hAnsi="標楷體" w:hint="eastAsia"/>
                <w:szCs w:val="24"/>
              </w:rPr>
              <w:t>案件編號：         （本欄由台灣消保會填寫）</w:t>
            </w:r>
          </w:p>
        </w:tc>
      </w:tr>
      <w:tr w:rsidR="00361DD5" w:rsidRPr="0057179C" w:rsidTr="00953591">
        <w:tc>
          <w:tcPr>
            <w:tcW w:w="3686" w:type="dxa"/>
            <w:gridSpan w:val="3"/>
            <w:vMerge/>
            <w:tcBorders>
              <w:bottom w:val="single" w:sz="4" w:space="0" w:color="auto"/>
            </w:tcBorders>
            <w:shd w:val="clear" w:color="auto" w:fill="auto"/>
          </w:tcPr>
          <w:p w:rsidR="00361DD5" w:rsidRPr="0057179C" w:rsidRDefault="00361DD5" w:rsidP="0057179C">
            <w:pPr>
              <w:rPr>
                <w:rFonts w:ascii="標楷體" w:eastAsia="標楷體" w:hAnsi="標楷體"/>
                <w:b/>
                <w:szCs w:val="24"/>
              </w:rPr>
            </w:pPr>
          </w:p>
        </w:tc>
        <w:tc>
          <w:tcPr>
            <w:tcW w:w="6095" w:type="dxa"/>
            <w:gridSpan w:val="5"/>
            <w:tcBorders>
              <w:bottom w:val="single" w:sz="4" w:space="0" w:color="auto"/>
            </w:tcBorders>
            <w:shd w:val="clear" w:color="auto" w:fill="auto"/>
          </w:tcPr>
          <w:p w:rsidR="00361DD5" w:rsidRPr="00361DD5" w:rsidRDefault="00361DD5" w:rsidP="00E73FC6">
            <w:pPr>
              <w:spacing w:line="340" w:lineRule="exact"/>
              <w:ind w:leftChars="-45" w:rightChars="-45" w:right="-108" w:hangingChars="45" w:hanging="108"/>
              <w:rPr>
                <w:rFonts w:ascii="標楷體" w:eastAsia="標楷體" w:hAnsi="標楷體"/>
                <w:szCs w:val="24"/>
                <w:highlight w:val="lightGray"/>
                <w:shd w:val="pct15" w:color="auto" w:fill="FFFFFF"/>
              </w:rPr>
            </w:pPr>
            <w:r w:rsidRPr="00361DD5">
              <w:rPr>
                <w:rFonts w:ascii="標楷體" w:eastAsia="標楷體" w:hAnsi="標楷體" w:hint="eastAsia"/>
                <w:szCs w:val="24"/>
                <w:highlight w:val="lightGray"/>
                <w:shd w:val="pct15" w:color="auto" w:fill="FFFFFF"/>
              </w:rPr>
              <w:t>學生編號:               （本欄由學校填寫）</w:t>
            </w:r>
          </w:p>
        </w:tc>
      </w:tr>
      <w:tr w:rsidR="00754CD8" w:rsidRPr="0057179C" w:rsidTr="00953591">
        <w:tc>
          <w:tcPr>
            <w:tcW w:w="9781" w:type="dxa"/>
            <w:gridSpan w:val="8"/>
            <w:shd w:val="pct25" w:color="auto" w:fill="auto"/>
          </w:tcPr>
          <w:p w:rsidR="00754CD8" w:rsidRPr="0057179C" w:rsidRDefault="00754CD8" w:rsidP="0057179C">
            <w:pPr>
              <w:jc w:val="center"/>
              <w:rPr>
                <w:rFonts w:ascii="標楷體" w:eastAsia="標楷體" w:hAnsi="標楷體"/>
                <w:szCs w:val="24"/>
              </w:rPr>
            </w:pPr>
            <w:r w:rsidRPr="0057179C">
              <w:rPr>
                <w:rFonts w:ascii="標楷體" w:eastAsia="標楷體" w:hAnsi="標楷體" w:hint="eastAsia"/>
                <w:szCs w:val="24"/>
              </w:rPr>
              <w:t>學生個人資料（請填寫工整）</w:t>
            </w:r>
          </w:p>
        </w:tc>
      </w:tr>
      <w:tr w:rsidR="00754CD8" w:rsidRPr="0057179C" w:rsidTr="00953591">
        <w:tc>
          <w:tcPr>
            <w:tcW w:w="2268"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學生姓名</w:t>
            </w:r>
          </w:p>
        </w:tc>
        <w:tc>
          <w:tcPr>
            <w:tcW w:w="1560"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王大明</w:t>
            </w:r>
          </w:p>
        </w:tc>
        <w:tc>
          <w:tcPr>
            <w:tcW w:w="1417"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出生年月日</w:t>
            </w:r>
          </w:p>
        </w:tc>
        <w:tc>
          <w:tcPr>
            <w:tcW w:w="4536" w:type="dxa"/>
            <w:gridSpan w:val="2"/>
            <w:shd w:val="pct25" w:color="auto" w:fill="auto"/>
          </w:tcPr>
          <w:p w:rsidR="00754CD8" w:rsidRPr="0057179C" w:rsidRDefault="00754CD8" w:rsidP="0057179C">
            <w:pPr>
              <w:rPr>
                <w:rFonts w:ascii="標楷體" w:eastAsia="標楷體" w:hAnsi="標楷體"/>
                <w:szCs w:val="24"/>
              </w:rPr>
            </w:pPr>
            <w:smartTag w:uri="urn:schemas-microsoft-com:office:smarttags" w:element="chsdate">
              <w:smartTagPr>
                <w:attr w:name="IsROCDate" w:val="False"/>
                <w:attr w:name="IsLunarDate" w:val="False"/>
                <w:attr w:name="Day" w:val="1"/>
                <w:attr w:name="Month" w:val="1"/>
                <w:attr w:name="Year" w:val="1990"/>
              </w:smartTagPr>
              <w:r w:rsidRPr="0057179C">
                <w:rPr>
                  <w:rFonts w:ascii="標楷體" w:eastAsia="標楷體" w:hAnsi="標楷體" w:hint="eastAsia"/>
                  <w:szCs w:val="24"/>
                </w:rPr>
                <w:t>90年1月1日</w:t>
              </w:r>
            </w:smartTag>
          </w:p>
        </w:tc>
      </w:tr>
      <w:tr w:rsidR="00754CD8" w:rsidRPr="0057179C" w:rsidTr="00953591">
        <w:tc>
          <w:tcPr>
            <w:tcW w:w="2268"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身分證字號</w:t>
            </w:r>
          </w:p>
        </w:tc>
        <w:tc>
          <w:tcPr>
            <w:tcW w:w="1560"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E111…</w:t>
            </w:r>
          </w:p>
        </w:tc>
        <w:tc>
          <w:tcPr>
            <w:tcW w:w="1417"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法定代理人</w:t>
            </w:r>
          </w:p>
        </w:tc>
        <w:tc>
          <w:tcPr>
            <w:tcW w:w="4536"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王鐵雄</w:t>
            </w:r>
          </w:p>
        </w:tc>
      </w:tr>
      <w:tr w:rsidR="00754CD8" w:rsidRPr="0057179C" w:rsidTr="00953591">
        <w:tc>
          <w:tcPr>
            <w:tcW w:w="2268"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就讀學校</w:t>
            </w:r>
            <w:r w:rsidR="00953591">
              <w:rPr>
                <w:rFonts w:ascii="標楷體" w:eastAsia="標楷體" w:hAnsi="標楷體" w:hint="eastAsia"/>
                <w:szCs w:val="24"/>
              </w:rPr>
              <w:t>或幼兒園</w:t>
            </w:r>
          </w:p>
        </w:tc>
        <w:tc>
          <w:tcPr>
            <w:tcW w:w="1560"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好學生國小</w:t>
            </w:r>
          </w:p>
        </w:tc>
        <w:tc>
          <w:tcPr>
            <w:tcW w:w="1417"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年級班別</w:t>
            </w:r>
          </w:p>
        </w:tc>
        <w:tc>
          <w:tcPr>
            <w:tcW w:w="4536"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2年2班</w:t>
            </w:r>
          </w:p>
        </w:tc>
      </w:tr>
      <w:tr w:rsidR="00754CD8" w:rsidRPr="0057179C" w:rsidTr="00953591">
        <w:tc>
          <w:tcPr>
            <w:tcW w:w="2268"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聯絡電話</w:t>
            </w:r>
          </w:p>
        </w:tc>
        <w:tc>
          <w:tcPr>
            <w:tcW w:w="1560"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07-112233</w:t>
            </w:r>
          </w:p>
        </w:tc>
        <w:tc>
          <w:tcPr>
            <w:tcW w:w="1417"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聯絡手機</w:t>
            </w:r>
          </w:p>
        </w:tc>
        <w:tc>
          <w:tcPr>
            <w:tcW w:w="4536"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0999-999999</w:t>
            </w:r>
          </w:p>
        </w:tc>
      </w:tr>
      <w:tr w:rsidR="00754CD8" w:rsidRPr="0057179C" w:rsidTr="00953591">
        <w:tc>
          <w:tcPr>
            <w:tcW w:w="2268"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聯絡地址</w:t>
            </w:r>
          </w:p>
        </w:tc>
        <w:tc>
          <w:tcPr>
            <w:tcW w:w="7513" w:type="dxa"/>
            <w:gridSpan w:val="6"/>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ｏ市ｏ區ｏ路ｏ號</w:t>
            </w:r>
          </w:p>
        </w:tc>
      </w:tr>
      <w:tr w:rsidR="00754CD8" w:rsidRPr="0057179C" w:rsidTr="00953591">
        <w:tc>
          <w:tcPr>
            <w:tcW w:w="2268" w:type="dxa"/>
            <w:gridSpan w:val="2"/>
            <w:tcBorders>
              <w:bottom w:val="single" w:sz="4" w:space="0" w:color="auto"/>
            </w:tcBorders>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電子郵件信箱</w:t>
            </w:r>
          </w:p>
        </w:tc>
        <w:tc>
          <w:tcPr>
            <w:tcW w:w="7513" w:type="dxa"/>
            <w:gridSpan w:val="6"/>
            <w:tcBorders>
              <w:bottom w:val="single" w:sz="4" w:space="0" w:color="auto"/>
            </w:tcBorders>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ｏｏｏ@yahoo.com.tw</w:t>
            </w:r>
          </w:p>
        </w:tc>
      </w:tr>
      <w:tr w:rsidR="00754CD8" w:rsidRPr="0057179C" w:rsidTr="00953591">
        <w:tc>
          <w:tcPr>
            <w:tcW w:w="4678" w:type="dxa"/>
            <w:gridSpan w:val="5"/>
            <w:shd w:val="pct25" w:color="auto" w:fill="auto"/>
          </w:tcPr>
          <w:p w:rsidR="00754CD8" w:rsidRPr="0057179C" w:rsidRDefault="00754CD8" w:rsidP="00953591">
            <w:pPr>
              <w:rPr>
                <w:rFonts w:ascii="標楷體" w:eastAsia="標楷體" w:hAnsi="標楷體"/>
                <w:szCs w:val="24"/>
              </w:rPr>
            </w:pPr>
            <w:r w:rsidRPr="0057179C">
              <w:rPr>
                <w:rFonts w:ascii="標楷體" w:eastAsia="標楷體" w:hAnsi="標楷體" w:hint="eastAsia"/>
                <w:szCs w:val="24"/>
              </w:rPr>
              <w:t>具體損害台灣消保會一律律定每人新</w:t>
            </w:r>
            <w:r w:rsidR="00953591">
              <w:rPr>
                <w:rFonts w:ascii="標楷體" w:eastAsia="標楷體" w:hAnsi="標楷體" w:hint="eastAsia"/>
                <w:szCs w:val="24"/>
              </w:rPr>
              <w:t>臺</w:t>
            </w:r>
            <w:r w:rsidRPr="0057179C">
              <w:rPr>
                <w:rFonts w:ascii="標楷體" w:eastAsia="標楷體" w:hAnsi="標楷體" w:hint="eastAsia"/>
                <w:szCs w:val="24"/>
              </w:rPr>
              <w:t>幣9萬元(此部分不用附具任何相關佐證)。惟如認有其他更嚴重之具體損害，則請附相關證據。</w:t>
            </w:r>
          </w:p>
        </w:tc>
        <w:tc>
          <w:tcPr>
            <w:tcW w:w="3544" w:type="dxa"/>
            <w:gridSpan w:val="2"/>
            <w:shd w:val="pct25" w:color="auto" w:fill="auto"/>
          </w:tcPr>
          <w:p w:rsidR="00754CD8" w:rsidRPr="0057179C" w:rsidRDefault="00754CD8" w:rsidP="0057179C">
            <w:pPr>
              <w:ind w:left="480" w:hangingChars="200" w:hanging="480"/>
              <w:rPr>
                <w:rFonts w:ascii="標楷體" w:eastAsia="標楷體" w:hAnsi="標楷體"/>
                <w:szCs w:val="24"/>
              </w:rPr>
            </w:pPr>
            <w:r w:rsidRPr="0057179C">
              <w:rPr>
                <w:rFonts w:ascii="標楷體" w:eastAsia="標楷體" w:hAnsi="標楷體" w:hint="eastAsia"/>
                <w:szCs w:val="24"/>
              </w:rPr>
              <w:t>例：罹患ｏｏ癌的診斷證明書。</w:t>
            </w:r>
          </w:p>
          <w:p w:rsidR="00754CD8" w:rsidRPr="0057179C" w:rsidRDefault="00754CD8" w:rsidP="0057179C">
            <w:pPr>
              <w:ind w:leftChars="-67" w:left="319" w:hangingChars="200" w:hanging="480"/>
              <w:rPr>
                <w:rFonts w:ascii="標楷體" w:eastAsia="標楷體" w:hAnsi="標楷體"/>
                <w:szCs w:val="24"/>
              </w:rPr>
            </w:pPr>
            <w:r w:rsidRPr="0057179C">
              <w:rPr>
                <w:rFonts w:ascii="標楷體" w:eastAsia="標楷體" w:hAnsi="標楷體" w:hint="eastAsia"/>
                <w:szCs w:val="24"/>
              </w:rPr>
              <w:t xml:space="preserve">    我罹患ｏｏ癌，而我平日係素食主義者，所以我應該是吃到這黑心油品才會罹癌。</w:t>
            </w:r>
          </w:p>
        </w:tc>
        <w:tc>
          <w:tcPr>
            <w:tcW w:w="1559" w:type="dxa"/>
            <w:vMerge w:val="restart"/>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此2筆金額同意台灣消保會參酌法院實務相關見解及標準，於法律規定範圍內，逕行調整。</w:t>
            </w:r>
          </w:p>
        </w:tc>
      </w:tr>
      <w:tr w:rsidR="00754CD8" w:rsidRPr="0057179C" w:rsidTr="00953591">
        <w:trPr>
          <w:trHeight w:val="1810"/>
        </w:trPr>
        <w:tc>
          <w:tcPr>
            <w:tcW w:w="4678" w:type="dxa"/>
            <w:gridSpan w:val="5"/>
            <w:shd w:val="pct25" w:color="auto" w:fill="auto"/>
          </w:tcPr>
          <w:p w:rsidR="00754CD8" w:rsidRPr="0057179C" w:rsidRDefault="00754CD8" w:rsidP="00953591">
            <w:pPr>
              <w:rPr>
                <w:rFonts w:ascii="標楷體" w:eastAsia="標楷體" w:hAnsi="標楷體"/>
                <w:szCs w:val="24"/>
              </w:rPr>
            </w:pPr>
            <w:r w:rsidRPr="0057179C">
              <w:rPr>
                <w:rFonts w:ascii="標楷體" w:eastAsia="標楷體" w:hAnsi="標楷體" w:hint="eastAsia"/>
                <w:szCs w:val="24"/>
              </w:rPr>
              <w:t>精神損害賠償金金額台灣消保會一律律定每人新</w:t>
            </w:r>
            <w:r w:rsidR="00953591">
              <w:rPr>
                <w:rFonts w:ascii="標楷體" w:eastAsia="標楷體" w:hAnsi="標楷體" w:hint="eastAsia"/>
                <w:szCs w:val="24"/>
              </w:rPr>
              <w:t>臺</w:t>
            </w:r>
            <w:r w:rsidRPr="0057179C">
              <w:rPr>
                <w:rFonts w:ascii="標楷體" w:eastAsia="標楷體" w:hAnsi="標楷體" w:hint="eastAsia"/>
                <w:szCs w:val="24"/>
              </w:rPr>
              <w:t>幣9萬元，惟學生及法定代理人如有其他認定則請自行填寫於右方。</w:t>
            </w:r>
          </w:p>
        </w:tc>
        <w:tc>
          <w:tcPr>
            <w:tcW w:w="3544"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例：10萬元</w:t>
            </w:r>
          </w:p>
          <w:p w:rsidR="00754CD8" w:rsidRPr="0057179C" w:rsidRDefault="00754CD8" w:rsidP="0057179C">
            <w:pPr>
              <w:ind w:left="480" w:hangingChars="200" w:hanging="480"/>
              <w:rPr>
                <w:rFonts w:ascii="標楷體" w:eastAsia="標楷體" w:hAnsi="標楷體"/>
                <w:szCs w:val="24"/>
              </w:rPr>
            </w:pPr>
            <w:r w:rsidRPr="0057179C">
              <w:rPr>
                <w:rFonts w:ascii="標楷體" w:eastAsia="標楷體" w:hAnsi="標楷體" w:hint="eastAsia"/>
                <w:szCs w:val="24"/>
              </w:rPr>
              <w:t xml:space="preserve">    因為我本來是個很快樂的學生，考試都100分，自從知道我吃到黑心油，我很難過，結果都考不及格。</w:t>
            </w:r>
          </w:p>
        </w:tc>
        <w:tc>
          <w:tcPr>
            <w:tcW w:w="1559" w:type="dxa"/>
            <w:vMerge/>
            <w:shd w:val="pct25" w:color="auto" w:fill="auto"/>
          </w:tcPr>
          <w:p w:rsidR="00754CD8" w:rsidRPr="0057179C" w:rsidRDefault="00754CD8" w:rsidP="0057179C">
            <w:pPr>
              <w:ind w:left="480" w:hangingChars="200" w:hanging="480"/>
              <w:rPr>
                <w:rFonts w:ascii="標楷體" w:eastAsia="標楷體" w:hAnsi="標楷體"/>
                <w:szCs w:val="24"/>
              </w:rPr>
            </w:pPr>
          </w:p>
        </w:tc>
      </w:tr>
      <w:tr w:rsidR="00754CD8" w:rsidRPr="0057179C" w:rsidTr="00953591">
        <w:tc>
          <w:tcPr>
            <w:tcW w:w="4678" w:type="dxa"/>
            <w:gridSpan w:val="5"/>
            <w:vMerge w:val="restart"/>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檢附證物（請勾選，除其他足證有具體損害之證據資料外缺一不可）</w:t>
            </w:r>
          </w:p>
        </w:tc>
        <w:tc>
          <w:tcPr>
            <w:tcW w:w="3544"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請求權讓與書正本</w:t>
            </w:r>
          </w:p>
        </w:tc>
        <w:tc>
          <w:tcPr>
            <w:tcW w:w="1559" w:type="dxa"/>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V</w:t>
            </w:r>
          </w:p>
        </w:tc>
      </w:tr>
      <w:tr w:rsidR="00754CD8" w:rsidRPr="0057179C" w:rsidTr="00953591">
        <w:tc>
          <w:tcPr>
            <w:tcW w:w="4678" w:type="dxa"/>
            <w:gridSpan w:val="5"/>
            <w:vMerge/>
            <w:shd w:val="pct25" w:color="auto" w:fill="auto"/>
          </w:tcPr>
          <w:p w:rsidR="00754CD8" w:rsidRPr="0057179C" w:rsidRDefault="00754CD8" w:rsidP="0057179C">
            <w:pPr>
              <w:rPr>
                <w:rFonts w:ascii="標楷體" w:eastAsia="標楷體" w:hAnsi="標楷體"/>
                <w:szCs w:val="24"/>
              </w:rPr>
            </w:pPr>
          </w:p>
        </w:tc>
        <w:tc>
          <w:tcPr>
            <w:tcW w:w="3544"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學生團體訴訟請求人基本資料表</w:t>
            </w:r>
          </w:p>
        </w:tc>
        <w:tc>
          <w:tcPr>
            <w:tcW w:w="1559" w:type="dxa"/>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V</w:t>
            </w:r>
          </w:p>
        </w:tc>
      </w:tr>
      <w:tr w:rsidR="00754CD8" w:rsidRPr="0057179C" w:rsidTr="00953591">
        <w:trPr>
          <w:trHeight w:val="730"/>
        </w:trPr>
        <w:tc>
          <w:tcPr>
            <w:tcW w:w="4678" w:type="dxa"/>
            <w:gridSpan w:val="5"/>
            <w:vMerge/>
            <w:shd w:val="pct25" w:color="auto" w:fill="auto"/>
          </w:tcPr>
          <w:p w:rsidR="00754CD8" w:rsidRPr="0057179C" w:rsidRDefault="00754CD8" w:rsidP="0057179C">
            <w:pPr>
              <w:rPr>
                <w:rFonts w:ascii="標楷體" w:eastAsia="標楷體" w:hAnsi="標楷體"/>
                <w:szCs w:val="24"/>
              </w:rPr>
            </w:pPr>
          </w:p>
        </w:tc>
        <w:tc>
          <w:tcPr>
            <w:tcW w:w="3544"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無與業者達成和解切結書暨個人資料保護法告知事項</w:t>
            </w:r>
          </w:p>
        </w:tc>
        <w:tc>
          <w:tcPr>
            <w:tcW w:w="1559" w:type="dxa"/>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V</w:t>
            </w:r>
          </w:p>
          <w:p w:rsidR="00754CD8" w:rsidRPr="0057179C" w:rsidRDefault="00754CD8" w:rsidP="0057179C">
            <w:pPr>
              <w:rPr>
                <w:rFonts w:ascii="標楷體" w:eastAsia="標楷體" w:hAnsi="標楷體"/>
                <w:szCs w:val="24"/>
              </w:rPr>
            </w:pPr>
          </w:p>
        </w:tc>
      </w:tr>
      <w:tr w:rsidR="00754CD8" w:rsidRPr="0057179C" w:rsidTr="00953591">
        <w:tc>
          <w:tcPr>
            <w:tcW w:w="4678" w:type="dxa"/>
            <w:gridSpan w:val="5"/>
            <w:vMerge/>
            <w:shd w:val="pct25" w:color="auto" w:fill="auto"/>
          </w:tcPr>
          <w:p w:rsidR="00754CD8" w:rsidRPr="0057179C" w:rsidRDefault="00754CD8" w:rsidP="0057179C">
            <w:pPr>
              <w:rPr>
                <w:rFonts w:ascii="標楷體" w:eastAsia="標楷體" w:hAnsi="標楷體"/>
                <w:szCs w:val="24"/>
              </w:rPr>
            </w:pPr>
          </w:p>
        </w:tc>
        <w:tc>
          <w:tcPr>
            <w:tcW w:w="3544" w:type="dxa"/>
            <w:gridSpan w:val="2"/>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★其他足證有具體損害之證據資料</w:t>
            </w:r>
          </w:p>
        </w:tc>
        <w:tc>
          <w:tcPr>
            <w:tcW w:w="1559" w:type="dxa"/>
            <w:shd w:val="pct25"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請求其他具體損害者需檢附</w:t>
            </w:r>
          </w:p>
        </w:tc>
      </w:tr>
      <w:tr w:rsidR="00754CD8" w:rsidRPr="0057179C" w:rsidTr="00953591">
        <w:tc>
          <w:tcPr>
            <w:tcW w:w="4678" w:type="dxa"/>
            <w:gridSpan w:val="5"/>
            <w:shd w:val="clear"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請求權讓與書編號</w:t>
            </w:r>
          </w:p>
        </w:tc>
        <w:tc>
          <w:tcPr>
            <w:tcW w:w="5103" w:type="dxa"/>
            <w:gridSpan w:val="3"/>
            <w:shd w:val="clear"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(本欄由台灣消保會填寫）</w:t>
            </w:r>
          </w:p>
        </w:tc>
      </w:tr>
      <w:tr w:rsidR="00754CD8" w:rsidRPr="0057179C" w:rsidTr="00953591">
        <w:tc>
          <w:tcPr>
            <w:tcW w:w="4678" w:type="dxa"/>
            <w:gridSpan w:val="5"/>
            <w:shd w:val="clear"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就讀學校</w:t>
            </w:r>
            <w:r w:rsidR="00953591">
              <w:rPr>
                <w:rFonts w:ascii="標楷體" w:eastAsia="標楷體" w:hAnsi="標楷體" w:hint="eastAsia"/>
                <w:szCs w:val="24"/>
              </w:rPr>
              <w:t>或幼兒園</w:t>
            </w:r>
            <w:r w:rsidRPr="0057179C">
              <w:rPr>
                <w:rFonts w:ascii="標楷體" w:eastAsia="標楷體" w:hAnsi="標楷體" w:hint="eastAsia"/>
                <w:szCs w:val="24"/>
              </w:rPr>
              <w:t>團膳油品供應廠商名稱</w:t>
            </w:r>
          </w:p>
        </w:tc>
        <w:tc>
          <w:tcPr>
            <w:tcW w:w="5103" w:type="dxa"/>
            <w:gridSpan w:val="3"/>
            <w:shd w:val="clear"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(本欄由台灣消保會填寫）</w:t>
            </w:r>
          </w:p>
        </w:tc>
      </w:tr>
      <w:tr w:rsidR="00754CD8" w:rsidRPr="0057179C" w:rsidTr="00953591">
        <w:trPr>
          <w:trHeight w:val="343"/>
        </w:trPr>
        <w:tc>
          <w:tcPr>
            <w:tcW w:w="9781" w:type="dxa"/>
            <w:gridSpan w:val="8"/>
            <w:shd w:val="clear" w:color="auto" w:fill="auto"/>
          </w:tcPr>
          <w:p w:rsidR="00754CD8" w:rsidRPr="0057179C" w:rsidRDefault="00754CD8" w:rsidP="0057179C">
            <w:pPr>
              <w:ind w:firstLineChars="150" w:firstLine="360"/>
              <w:rPr>
                <w:rFonts w:ascii="標楷體" w:eastAsia="標楷體" w:hAnsi="標楷體"/>
                <w:szCs w:val="24"/>
              </w:rPr>
            </w:pPr>
            <w:r w:rsidRPr="0057179C">
              <w:rPr>
                <w:rFonts w:ascii="標楷體" w:eastAsia="標楷體" w:hAnsi="標楷體" w:hint="eastAsia"/>
                <w:szCs w:val="24"/>
              </w:rPr>
              <w:t>總金額                 萬元      （本欄由台灣消保會填寫）</w:t>
            </w:r>
          </w:p>
        </w:tc>
      </w:tr>
      <w:tr w:rsidR="00754CD8" w:rsidRPr="0057179C" w:rsidTr="00953591">
        <w:tc>
          <w:tcPr>
            <w:tcW w:w="1574" w:type="dxa"/>
            <w:shd w:val="clear" w:color="auto" w:fill="auto"/>
          </w:tcPr>
          <w:p w:rsidR="00754CD8" w:rsidRPr="0057179C" w:rsidRDefault="00754CD8" w:rsidP="0057179C">
            <w:pPr>
              <w:rPr>
                <w:rFonts w:ascii="標楷體" w:eastAsia="標楷體" w:hAnsi="標楷體"/>
                <w:szCs w:val="24"/>
              </w:rPr>
            </w:pPr>
            <w:r w:rsidRPr="0057179C">
              <w:rPr>
                <w:rFonts w:ascii="標楷體" w:eastAsia="標楷體" w:hAnsi="標楷體" w:hint="eastAsia"/>
                <w:szCs w:val="24"/>
              </w:rPr>
              <w:t>備註</w:t>
            </w:r>
          </w:p>
        </w:tc>
        <w:tc>
          <w:tcPr>
            <w:tcW w:w="8207" w:type="dxa"/>
            <w:gridSpan w:val="7"/>
            <w:shd w:val="clear" w:color="auto" w:fill="auto"/>
          </w:tcPr>
          <w:p w:rsidR="00754CD8" w:rsidRPr="0057179C" w:rsidRDefault="00754CD8" w:rsidP="0057179C">
            <w:pPr>
              <w:rPr>
                <w:rFonts w:ascii="標楷體" w:eastAsia="標楷體" w:hAnsi="標楷體"/>
                <w:szCs w:val="24"/>
              </w:rPr>
            </w:pPr>
          </w:p>
        </w:tc>
      </w:tr>
    </w:tbl>
    <w:p w:rsidR="0057179C" w:rsidRPr="0057179C" w:rsidRDefault="0057179C" w:rsidP="0057179C">
      <w:pPr>
        <w:spacing w:line="0" w:lineRule="atLeast"/>
        <w:rPr>
          <w:rFonts w:ascii="標楷體" w:eastAsia="標楷體" w:hAnsi="標楷體"/>
          <w:szCs w:val="24"/>
        </w:rPr>
      </w:pPr>
      <w:r w:rsidRPr="0057179C">
        <w:rPr>
          <w:rFonts w:ascii="標楷體" w:eastAsia="標楷體" w:hAnsi="標楷體" w:hint="eastAsia"/>
          <w:szCs w:val="24"/>
        </w:rPr>
        <w:t>上述內容本人充分瞭解並經確認無誤</w:t>
      </w:r>
    </w:p>
    <w:p w:rsidR="0057179C" w:rsidRPr="0057179C" w:rsidRDefault="0057179C" w:rsidP="0057179C">
      <w:pPr>
        <w:spacing w:line="0" w:lineRule="atLeast"/>
        <w:rPr>
          <w:rFonts w:ascii="標楷體" w:eastAsia="標楷體" w:hAnsi="標楷體"/>
          <w:szCs w:val="24"/>
        </w:rPr>
      </w:pPr>
      <w:r w:rsidRPr="0057179C">
        <w:rPr>
          <w:rFonts w:ascii="標楷體" w:eastAsia="標楷體" w:hAnsi="標楷體" w:hint="eastAsia"/>
          <w:szCs w:val="24"/>
        </w:rPr>
        <w:t xml:space="preserve">請求人：      王 </w:t>
      </w:r>
      <w:r w:rsidRPr="0057179C">
        <w:rPr>
          <w:rFonts w:ascii="標楷體" w:eastAsia="標楷體" w:hAnsi="標楷體" w:hint="eastAsia"/>
          <w:sz w:val="32"/>
          <w:szCs w:val="32"/>
        </w:rPr>
        <w:t>△△</w:t>
      </w:r>
      <w:r w:rsidRPr="0057179C">
        <w:rPr>
          <w:rFonts w:ascii="標楷體" w:eastAsia="標楷體" w:hAnsi="標楷體" w:hint="eastAsia"/>
          <w:szCs w:val="24"/>
        </w:rPr>
        <w:t xml:space="preserve">                     (簽章)</w:t>
      </w:r>
    </w:p>
    <w:p w:rsidR="0057179C" w:rsidRPr="0057179C" w:rsidRDefault="0057179C" w:rsidP="0057179C">
      <w:pPr>
        <w:spacing w:line="0" w:lineRule="atLeast"/>
        <w:rPr>
          <w:rFonts w:ascii="標楷體" w:eastAsia="標楷體" w:hAnsi="標楷體"/>
          <w:szCs w:val="24"/>
        </w:rPr>
      </w:pPr>
      <w:r w:rsidRPr="0057179C">
        <w:rPr>
          <w:rFonts w:ascii="標楷體" w:eastAsia="標楷體" w:hAnsi="標楷體" w:hint="eastAsia"/>
          <w:szCs w:val="24"/>
        </w:rPr>
        <w:t xml:space="preserve">法定代理人：  王 </w:t>
      </w:r>
      <w:r w:rsidRPr="0057179C">
        <w:rPr>
          <w:rFonts w:ascii="標楷體" w:eastAsia="標楷體" w:hAnsi="標楷體" w:hint="eastAsia"/>
          <w:sz w:val="32"/>
          <w:szCs w:val="32"/>
        </w:rPr>
        <w:t>△△</w:t>
      </w:r>
      <w:r w:rsidRPr="0057179C">
        <w:rPr>
          <w:rFonts w:ascii="標楷體" w:eastAsia="標楷體" w:hAnsi="標楷體" w:hint="eastAsia"/>
          <w:szCs w:val="24"/>
        </w:rPr>
        <w:t xml:space="preserve">                     (簽章)</w:t>
      </w:r>
    </w:p>
    <w:p w:rsidR="0057179C" w:rsidRPr="0057179C" w:rsidRDefault="0057179C" w:rsidP="0057179C">
      <w:pPr>
        <w:spacing w:line="0" w:lineRule="atLeast"/>
        <w:rPr>
          <w:rFonts w:ascii="標楷體" w:eastAsia="標楷體" w:hAnsi="標楷體"/>
          <w:szCs w:val="24"/>
        </w:rPr>
      </w:pPr>
      <w:r w:rsidRPr="0057179C">
        <w:rPr>
          <w:rFonts w:ascii="標楷體" w:eastAsia="標楷體" w:hAnsi="標楷體" w:hint="eastAsia"/>
          <w:szCs w:val="24"/>
        </w:rPr>
        <w:t>法定代理人：                               (簽章)</w:t>
      </w:r>
    </w:p>
    <w:p w:rsidR="0057179C" w:rsidRPr="0057179C" w:rsidRDefault="0057179C" w:rsidP="0057179C">
      <w:pPr>
        <w:spacing w:line="0" w:lineRule="atLeast"/>
        <w:rPr>
          <w:rFonts w:ascii="標楷體" w:eastAsia="標楷體" w:hAnsi="標楷體"/>
          <w:szCs w:val="24"/>
        </w:rPr>
      </w:pPr>
    </w:p>
    <w:p w:rsidR="0057179C" w:rsidRPr="0057179C" w:rsidRDefault="0057179C" w:rsidP="00754CD8">
      <w:pPr>
        <w:spacing w:line="260" w:lineRule="exact"/>
        <w:rPr>
          <w:rFonts w:ascii="標楷體" w:eastAsia="標楷體" w:hAnsi="標楷體"/>
          <w:szCs w:val="24"/>
        </w:rPr>
      </w:pPr>
      <w:r w:rsidRPr="0057179C">
        <w:rPr>
          <w:rFonts w:ascii="標楷體" w:eastAsia="標楷體" w:hAnsi="標楷體" w:hint="eastAsia"/>
          <w:szCs w:val="24"/>
        </w:rPr>
        <w:t>(★未滿20歲之未成年人需由全體監護權人之簽名同意，本訴訟方得提起，如果缺少其中一人之同意，將導致訴訟不合法而不具效力。)</w:t>
      </w:r>
    </w:p>
    <w:p w:rsidR="0057179C" w:rsidRPr="0057179C" w:rsidRDefault="0057179C" w:rsidP="00953591">
      <w:pPr>
        <w:adjustRightInd w:val="0"/>
        <w:snapToGrid w:val="0"/>
        <w:spacing w:line="260" w:lineRule="exact"/>
        <w:textAlignment w:val="baseline"/>
        <w:rPr>
          <w:rFonts w:ascii="標楷體" w:eastAsia="標楷體" w:hAnsi="Times New Roman"/>
          <w:kern w:val="0"/>
          <w:sz w:val="56"/>
          <w:szCs w:val="20"/>
        </w:rPr>
      </w:pPr>
      <w:r w:rsidRPr="00754CD8">
        <w:rPr>
          <w:rFonts w:ascii="標楷體" w:eastAsia="標楷體" w:hAnsi="標楷體" w:hint="eastAsia"/>
          <w:szCs w:val="24"/>
        </w:rPr>
        <w:t>中華民國   104   年   △   月    △△   日</w:t>
      </w:r>
      <w:r w:rsidRPr="0057179C">
        <w:rPr>
          <w:rFonts w:ascii="標楷體" w:eastAsia="標楷體" w:hAnsi="Times New Roman"/>
          <w:kern w:val="0"/>
          <w:sz w:val="56"/>
          <w:szCs w:val="20"/>
        </w:rPr>
        <w:br w:type="page"/>
      </w:r>
      <w:r w:rsidRPr="0057179C">
        <w:rPr>
          <w:rFonts w:ascii="標楷體" w:eastAsia="標楷體" w:hAnsi="Times New Roman" w:hint="eastAsia"/>
          <w:kern w:val="0"/>
          <w:szCs w:val="24"/>
        </w:rPr>
        <w:t>附件</w:t>
      </w:r>
      <w:r w:rsidR="002B47BF">
        <w:rPr>
          <w:rFonts w:ascii="標楷體" w:eastAsia="標楷體" w:hAnsi="Times New Roman" w:hint="eastAsia"/>
          <w:kern w:val="0"/>
          <w:szCs w:val="24"/>
        </w:rPr>
        <w:t>1</w:t>
      </w:r>
      <w:r w:rsidRPr="0057179C">
        <w:rPr>
          <w:rFonts w:ascii="標楷體" w:eastAsia="標楷體" w:hAnsi="Times New Roman" w:hint="eastAsia"/>
          <w:kern w:val="0"/>
          <w:szCs w:val="24"/>
        </w:rPr>
        <w:t>-2</w:t>
      </w:r>
    </w:p>
    <w:p w:rsidR="0057179C" w:rsidRPr="0057179C" w:rsidRDefault="0057179C" w:rsidP="0057179C">
      <w:pPr>
        <w:adjustRightInd w:val="0"/>
        <w:snapToGrid w:val="0"/>
        <w:spacing w:line="420" w:lineRule="atLeast"/>
        <w:jc w:val="center"/>
        <w:textAlignment w:val="baseline"/>
        <w:rPr>
          <w:rFonts w:ascii="標楷體" w:eastAsia="標楷體" w:hAnsi="Times New Roman"/>
          <w:kern w:val="0"/>
          <w:sz w:val="56"/>
          <w:szCs w:val="20"/>
        </w:rPr>
      </w:pPr>
      <w:r w:rsidRPr="0057179C">
        <w:rPr>
          <w:rFonts w:ascii="標楷體" w:eastAsia="標楷體" w:hAnsi="Times New Roman" w:hint="eastAsia"/>
          <w:kern w:val="0"/>
          <w:sz w:val="56"/>
          <w:szCs w:val="20"/>
        </w:rPr>
        <w:t>請求權讓與同意書</w:t>
      </w:r>
    </w:p>
    <w:p w:rsidR="0057179C" w:rsidRPr="0057179C" w:rsidRDefault="0057179C" w:rsidP="0057179C">
      <w:pPr>
        <w:widowControl/>
        <w:adjustRightInd w:val="0"/>
        <w:snapToGrid w:val="0"/>
        <w:spacing w:before="100" w:beforeAutospacing="1" w:after="100" w:afterAutospacing="1" w:line="0" w:lineRule="atLeast"/>
        <w:jc w:val="both"/>
        <w:textAlignment w:val="baseline"/>
        <w:rPr>
          <w:rFonts w:ascii="標楷體" w:eastAsia="標楷體" w:hAnsi="Times New Roman"/>
          <w:kern w:val="0"/>
          <w:sz w:val="28"/>
          <w:szCs w:val="28"/>
          <w:u w:val="single"/>
        </w:rPr>
      </w:pPr>
      <w:r w:rsidRPr="0057179C">
        <w:rPr>
          <w:rFonts w:ascii="標楷體" w:eastAsia="標楷體" w:hAnsi="Times New Roman" w:hint="eastAsia"/>
          <w:kern w:val="0"/>
          <w:sz w:val="28"/>
          <w:szCs w:val="28"/>
        </w:rPr>
        <w:t>立同意書人於中華民國年間因食用</w:t>
      </w:r>
      <w:r w:rsidRPr="0057179C">
        <w:rPr>
          <w:rFonts w:ascii="標楷體" w:eastAsia="標楷體" w:hAnsi="Times New Roman" w:hint="eastAsia"/>
          <w:kern w:val="0"/>
          <w:sz w:val="28"/>
          <w:szCs w:val="28"/>
          <w:u w:val="single"/>
        </w:rPr>
        <w:t>強冠、頂新、正義、北海油脂公司</w:t>
      </w:r>
      <w:r w:rsidRPr="0057179C">
        <w:rPr>
          <w:rFonts w:ascii="標楷體" w:eastAsia="標楷體" w:hAnsi="Times New Roman" w:hint="eastAsia"/>
          <w:kern w:val="0"/>
          <w:sz w:val="28"/>
          <w:szCs w:val="28"/>
        </w:rPr>
        <w:t>產品，致受有損害，現謹將個人因前開消費爭議所涉之全部損害賠償請求權（包括懲罰性賠償金）讓與社團法人台灣消費者保護協會（以下簡稱「台灣消保會」），以便提起團體訴訟。立同意書人亦完全同意下列事項，絕無異議：</w:t>
      </w:r>
    </w:p>
    <w:p w:rsidR="0057179C" w:rsidRPr="0057179C" w:rsidRDefault="0057179C" w:rsidP="0081681F">
      <w:pPr>
        <w:widowControl/>
        <w:numPr>
          <w:ilvl w:val="0"/>
          <w:numId w:val="7"/>
        </w:numPr>
        <w:adjustRightInd w:val="0"/>
        <w:snapToGrid w:val="0"/>
        <w:spacing w:before="100" w:beforeAutospacing="1" w:after="100" w:afterAutospacing="1" w:line="0" w:lineRule="atLeast"/>
        <w:jc w:val="both"/>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日後所獲得之全部賠償，完全交由台灣消保會按公平原則分配。</w:t>
      </w:r>
    </w:p>
    <w:p w:rsidR="0057179C" w:rsidRPr="0057179C" w:rsidRDefault="0057179C" w:rsidP="0081681F">
      <w:pPr>
        <w:widowControl/>
        <w:numPr>
          <w:ilvl w:val="0"/>
          <w:numId w:val="7"/>
        </w:numPr>
        <w:adjustRightInd w:val="0"/>
        <w:snapToGrid w:val="0"/>
        <w:spacing w:before="100" w:beforeAutospacing="1" w:after="100" w:afterAutospacing="1" w:line="0" w:lineRule="atLeast"/>
        <w:jc w:val="both"/>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立同意書人同意由台灣消保會於前開消費爭議主張權利必要之範圍內，代為行使解除、終止、抵銷之權利。</w:t>
      </w:r>
    </w:p>
    <w:p w:rsidR="0057179C" w:rsidRPr="0057179C" w:rsidRDefault="0057179C" w:rsidP="0081681F">
      <w:pPr>
        <w:widowControl/>
        <w:numPr>
          <w:ilvl w:val="0"/>
          <w:numId w:val="7"/>
        </w:numPr>
        <w:adjustRightInd w:val="0"/>
        <w:snapToGrid w:val="0"/>
        <w:spacing w:before="100" w:beforeAutospacing="1" w:after="100" w:afterAutospacing="1" w:line="0" w:lineRule="atLeast"/>
        <w:jc w:val="both"/>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就本消費爭議授與台灣消保會捨棄、認諾、撤回及和解等民事訴訟法第70條第1項但書規定之特別代理權。</w:t>
      </w:r>
    </w:p>
    <w:p w:rsidR="0057179C" w:rsidRPr="0057179C" w:rsidRDefault="0057179C" w:rsidP="0057179C">
      <w:pPr>
        <w:adjustRightInd w:val="0"/>
        <w:snapToGrid w:val="0"/>
        <w:spacing w:line="0" w:lineRule="atLeast"/>
        <w:ind w:left="480" w:firstLine="480"/>
        <w:textAlignment w:val="baseline"/>
        <w:rPr>
          <w:rFonts w:ascii="標楷體" w:eastAsia="標楷體" w:hAnsi="Times New Roman"/>
          <w:kern w:val="0"/>
          <w:sz w:val="28"/>
          <w:szCs w:val="28"/>
        </w:rPr>
      </w:pPr>
    </w:p>
    <w:p w:rsidR="0057179C" w:rsidRPr="0057179C" w:rsidRDefault="0057179C" w:rsidP="0057179C">
      <w:pPr>
        <w:adjustRightInd w:val="0"/>
        <w:snapToGrid w:val="0"/>
        <w:spacing w:line="0" w:lineRule="atLeast"/>
        <w:ind w:left="480" w:firstLine="48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此</w:t>
      </w:r>
      <w:r w:rsidRPr="0057179C">
        <w:rPr>
          <w:rFonts w:ascii="標楷體" w:eastAsia="標楷體" w:hAnsi="Times New Roman" w:hint="eastAsia"/>
          <w:kern w:val="0"/>
          <w:sz w:val="28"/>
          <w:szCs w:val="28"/>
        </w:rPr>
        <w:tab/>
      </w:r>
      <w:r w:rsidRPr="0057179C">
        <w:rPr>
          <w:rFonts w:ascii="標楷體" w:eastAsia="標楷體" w:hAnsi="Times New Roman" w:hint="eastAsia"/>
          <w:kern w:val="0"/>
          <w:sz w:val="28"/>
          <w:szCs w:val="28"/>
        </w:rPr>
        <w:tab/>
        <w:t>致</w:t>
      </w:r>
    </w:p>
    <w:p w:rsidR="0057179C" w:rsidRPr="0057179C" w:rsidRDefault="0057179C" w:rsidP="0057179C">
      <w:pPr>
        <w:adjustRightInd w:val="0"/>
        <w:snapToGrid w:val="0"/>
        <w:spacing w:line="0" w:lineRule="atLeast"/>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社團法人台灣消費者保護協會</w:t>
      </w:r>
    </w:p>
    <w:p w:rsidR="0057179C" w:rsidRPr="0057179C" w:rsidRDefault="0057179C" w:rsidP="0057179C">
      <w:pPr>
        <w:adjustRightInd w:val="0"/>
        <w:snapToGrid w:val="0"/>
        <w:spacing w:line="0" w:lineRule="atLeast"/>
        <w:textAlignment w:val="baseline"/>
        <w:rPr>
          <w:rFonts w:ascii="標楷體" w:eastAsia="標楷體" w:hAnsi="Times New Roman"/>
          <w:kern w:val="0"/>
          <w:sz w:val="28"/>
          <w:szCs w:val="28"/>
        </w:rPr>
      </w:pPr>
    </w:p>
    <w:p w:rsidR="0057179C" w:rsidRPr="0057179C" w:rsidRDefault="0057179C" w:rsidP="0057179C">
      <w:pPr>
        <w:adjustRightInd w:val="0"/>
        <w:snapToGrid w:val="0"/>
        <w:spacing w:line="0" w:lineRule="atLeast"/>
        <w:textAlignment w:val="baseline"/>
        <w:rPr>
          <w:rFonts w:ascii="標楷體" w:eastAsia="標楷體" w:hAnsi="Times New Roman"/>
          <w:kern w:val="0"/>
          <w:sz w:val="28"/>
          <w:szCs w:val="28"/>
        </w:rPr>
      </w:pPr>
    </w:p>
    <w:p w:rsidR="0057179C" w:rsidRPr="0057179C" w:rsidRDefault="0057179C" w:rsidP="0057179C">
      <w:pPr>
        <w:adjustRightInd w:val="0"/>
        <w:snapToGrid w:val="0"/>
        <w:spacing w:line="0" w:lineRule="atLeast"/>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立同意書人          姓名：                        </w:t>
      </w:r>
      <w:r w:rsidRPr="0057179C">
        <w:rPr>
          <w:rFonts w:ascii="標楷體" w:eastAsia="標楷體" w:hAnsi="Times New Roman"/>
          <w:kern w:val="0"/>
          <w:sz w:val="28"/>
          <w:szCs w:val="28"/>
        </w:rPr>
        <w:t>(</w:t>
      </w:r>
      <w:r w:rsidRPr="0057179C">
        <w:rPr>
          <w:rFonts w:ascii="標楷體" w:eastAsia="標楷體" w:hAnsi="Times New Roman" w:hint="eastAsia"/>
          <w:kern w:val="0"/>
          <w:sz w:val="28"/>
          <w:szCs w:val="28"/>
        </w:rPr>
        <w:t>簽章</w:t>
      </w:r>
      <w:r w:rsidRPr="0057179C">
        <w:rPr>
          <w:rFonts w:ascii="標楷體" w:eastAsia="標楷體" w:hAnsi="Times New Roman"/>
          <w:kern w:val="0"/>
          <w:sz w:val="28"/>
          <w:szCs w:val="28"/>
        </w:rPr>
        <w:t>)</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身分證字號：</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聯絡電話：</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住居所：</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p>
    <w:p w:rsidR="0057179C" w:rsidRPr="0057179C" w:rsidRDefault="0057179C" w:rsidP="0057179C">
      <w:pPr>
        <w:adjustRightInd w:val="0"/>
        <w:snapToGrid w:val="0"/>
        <w:spacing w:line="0" w:lineRule="atLeast"/>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全體法定代理人      姓名：                        (簽章)</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身分證字號：</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聯絡電話：</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住居所：</w:t>
      </w:r>
    </w:p>
    <w:p w:rsidR="0057179C" w:rsidRPr="0057179C" w:rsidRDefault="0057179C" w:rsidP="0057179C">
      <w:pPr>
        <w:adjustRightInd w:val="0"/>
        <w:snapToGrid w:val="0"/>
        <w:spacing w:line="0" w:lineRule="atLeast"/>
        <w:textAlignment w:val="baseline"/>
        <w:rPr>
          <w:rFonts w:ascii="標楷體" w:eastAsia="標楷體" w:hAnsi="Times New Roman"/>
          <w:kern w:val="0"/>
          <w:sz w:val="28"/>
          <w:szCs w:val="28"/>
        </w:rPr>
      </w:pPr>
    </w:p>
    <w:p w:rsidR="0057179C" w:rsidRPr="0057179C" w:rsidRDefault="0057179C" w:rsidP="0057179C">
      <w:pPr>
        <w:adjustRightInd w:val="0"/>
        <w:snapToGrid w:val="0"/>
        <w:spacing w:line="0" w:lineRule="atLeast"/>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姓名：                        (簽章)</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身分證字號：</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聯絡電話：</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r w:rsidRPr="0057179C">
        <w:rPr>
          <w:rFonts w:ascii="標楷體" w:eastAsia="標楷體" w:hAnsi="Times New Roman" w:hint="eastAsia"/>
          <w:kern w:val="0"/>
          <w:sz w:val="28"/>
          <w:szCs w:val="28"/>
        </w:rPr>
        <w:t xml:space="preserve">         住居所：</w:t>
      </w: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28"/>
          <w:szCs w:val="28"/>
        </w:rPr>
      </w:pPr>
    </w:p>
    <w:p w:rsidR="0057179C" w:rsidRPr="0057179C" w:rsidRDefault="0057179C" w:rsidP="0057179C">
      <w:pPr>
        <w:adjustRightInd w:val="0"/>
        <w:snapToGrid w:val="0"/>
        <w:spacing w:line="0" w:lineRule="atLeast"/>
        <w:ind w:firstLine="1260"/>
        <w:textAlignment w:val="baseline"/>
        <w:rPr>
          <w:rFonts w:ascii="標楷體" w:eastAsia="標楷體" w:hAnsi="Times New Roman"/>
          <w:kern w:val="0"/>
          <w:sz w:val="32"/>
          <w:szCs w:val="32"/>
        </w:rPr>
      </w:pPr>
      <w:r w:rsidRPr="0057179C">
        <w:rPr>
          <w:rFonts w:ascii="標楷體" w:eastAsia="標楷體" w:hAnsi="Times New Roman" w:hint="eastAsia"/>
          <w:kern w:val="0"/>
          <w:sz w:val="32"/>
          <w:szCs w:val="32"/>
        </w:rPr>
        <w:t>中　華　民　國　   　年　 　月　  　日</w:t>
      </w:r>
    </w:p>
    <w:p w:rsidR="0057179C" w:rsidRPr="0057179C" w:rsidRDefault="0057179C" w:rsidP="0057179C">
      <w:pPr>
        <w:spacing w:line="240" w:lineRule="atLeast"/>
        <w:rPr>
          <w:rFonts w:ascii="標楷體" w:eastAsia="標楷體" w:hAnsi="標楷體"/>
          <w:szCs w:val="24"/>
        </w:rPr>
      </w:pPr>
      <w:r w:rsidRPr="0057179C">
        <w:rPr>
          <w:rFonts w:ascii="標楷體" w:eastAsia="標楷體" w:hAnsi="標楷體"/>
          <w:szCs w:val="24"/>
        </w:rPr>
        <w:br w:type="page"/>
      </w:r>
      <w:r w:rsidRPr="0057179C">
        <w:rPr>
          <w:rFonts w:ascii="標楷體" w:eastAsia="標楷體" w:hAnsi="標楷體" w:hint="eastAsia"/>
          <w:szCs w:val="24"/>
        </w:rPr>
        <w:t>附件</w:t>
      </w:r>
      <w:r w:rsidR="002B47BF">
        <w:rPr>
          <w:rFonts w:ascii="標楷體" w:eastAsia="標楷體" w:hAnsi="標楷體" w:hint="eastAsia"/>
          <w:szCs w:val="24"/>
        </w:rPr>
        <w:t>1</w:t>
      </w:r>
      <w:r w:rsidRPr="0057179C">
        <w:rPr>
          <w:rFonts w:ascii="標楷體" w:eastAsia="標楷體" w:hAnsi="標楷體" w:hint="eastAsia"/>
          <w:szCs w:val="24"/>
        </w:rPr>
        <w:t>-3</w:t>
      </w:r>
    </w:p>
    <w:p w:rsidR="0057179C" w:rsidRPr="0057179C" w:rsidRDefault="0057179C" w:rsidP="0057179C">
      <w:pPr>
        <w:spacing w:line="0" w:lineRule="atLeast"/>
        <w:jc w:val="center"/>
        <w:rPr>
          <w:rFonts w:ascii="標楷體" w:eastAsia="標楷體" w:hAnsi="標楷體"/>
          <w:b/>
          <w:sz w:val="32"/>
          <w:szCs w:val="32"/>
        </w:rPr>
      </w:pPr>
      <w:r w:rsidRPr="0057179C">
        <w:rPr>
          <w:rFonts w:ascii="標楷體" w:eastAsia="標楷體" w:hAnsi="標楷體" w:hint="eastAsia"/>
          <w:b/>
          <w:sz w:val="32"/>
          <w:szCs w:val="32"/>
        </w:rPr>
        <w:t>無與業者達成和解切結書及提供個人資料使用同意書</w:t>
      </w:r>
    </w:p>
    <w:p w:rsidR="0057179C" w:rsidRPr="0057179C" w:rsidRDefault="0057179C" w:rsidP="0057179C">
      <w:pPr>
        <w:spacing w:line="0" w:lineRule="atLeast"/>
        <w:ind w:firstLineChars="600" w:firstLine="1922"/>
        <w:rPr>
          <w:rFonts w:ascii="標楷體" w:eastAsia="標楷體" w:hAnsi="標楷體"/>
          <w:b/>
          <w:sz w:val="32"/>
          <w:szCs w:val="32"/>
        </w:rPr>
      </w:pPr>
    </w:p>
    <w:p w:rsidR="0057179C" w:rsidRPr="0057179C" w:rsidRDefault="0057179C" w:rsidP="0057179C">
      <w:pPr>
        <w:spacing w:line="0" w:lineRule="atLeast"/>
        <w:rPr>
          <w:rFonts w:ascii="標楷體" w:eastAsia="標楷體" w:hAnsi="標楷體"/>
          <w:sz w:val="28"/>
          <w:szCs w:val="28"/>
        </w:rPr>
      </w:pPr>
      <w:r w:rsidRPr="0057179C">
        <w:rPr>
          <w:rFonts w:ascii="標楷體" w:eastAsia="標楷體" w:hAnsi="標楷體" w:hint="eastAsia"/>
          <w:sz w:val="28"/>
          <w:szCs w:val="28"/>
        </w:rPr>
        <w:t>本人因食用強冠、頂新、正義、北海油脂產品，致受有損害，現將個人因前開消費爭議所涉之全部損害賠償請求權（包括懲罰性賠償金）讓與社團法人台灣消費者保護協會（以下簡稱「台灣消保會」），以便提起團體訴訟，並切結與同意下列事項：</w:t>
      </w:r>
    </w:p>
    <w:p w:rsidR="0057179C" w:rsidRPr="0057179C" w:rsidRDefault="0057179C" w:rsidP="0057179C">
      <w:pPr>
        <w:spacing w:line="0" w:lineRule="atLeast"/>
        <w:rPr>
          <w:rFonts w:ascii="標楷體" w:eastAsia="標楷體" w:hAnsi="標楷體"/>
          <w:sz w:val="28"/>
          <w:szCs w:val="28"/>
        </w:rPr>
      </w:pPr>
    </w:p>
    <w:p w:rsidR="0057179C" w:rsidRPr="0057179C" w:rsidRDefault="0057179C" w:rsidP="0057179C">
      <w:pPr>
        <w:spacing w:line="0" w:lineRule="atLeast"/>
        <w:rPr>
          <w:rFonts w:ascii="標楷體" w:eastAsia="標楷體" w:hAnsi="標楷體"/>
          <w:sz w:val="28"/>
          <w:szCs w:val="28"/>
        </w:rPr>
      </w:pPr>
      <w:r w:rsidRPr="0057179C">
        <w:rPr>
          <w:rFonts w:ascii="標楷體" w:eastAsia="標楷體" w:hAnsi="標楷體" w:hint="eastAsia"/>
          <w:sz w:val="28"/>
          <w:szCs w:val="28"/>
        </w:rPr>
        <w:t>一、本人保證無與業者就此消費爭議達成和解。</w:t>
      </w:r>
    </w:p>
    <w:p w:rsidR="0057179C" w:rsidRPr="0057179C" w:rsidRDefault="0057179C" w:rsidP="0057179C">
      <w:pPr>
        <w:spacing w:line="0" w:lineRule="atLeast"/>
        <w:ind w:leftChars="1" w:left="568" w:hangingChars="202" w:hanging="566"/>
        <w:rPr>
          <w:rFonts w:ascii="標楷體" w:eastAsia="標楷體" w:hAnsi="標楷體"/>
          <w:sz w:val="28"/>
          <w:szCs w:val="28"/>
        </w:rPr>
      </w:pPr>
      <w:r w:rsidRPr="0057179C">
        <w:rPr>
          <w:rFonts w:ascii="標楷體" w:eastAsia="標楷體" w:hAnsi="標楷體" w:hint="eastAsia"/>
          <w:sz w:val="28"/>
          <w:szCs w:val="28"/>
        </w:rPr>
        <w:t>二、本人確實已接受社團法人台灣消費者保護協會依據「個人資料保護法」相關規定，告知本人個人資料之提供與否之相關權利及影響，為此謹同意提供本人個人資料，以供台灣消保會依照上述所告知之蒐集及使用目的加以使用。</w:t>
      </w:r>
    </w:p>
    <w:p w:rsidR="0057179C" w:rsidRPr="0057179C" w:rsidRDefault="0057179C" w:rsidP="0057179C">
      <w:pPr>
        <w:spacing w:line="0" w:lineRule="atLeast"/>
        <w:rPr>
          <w:rFonts w:ascii="標楷體" w:eastAsia="標楷體" w:hAnsi="標楷體"/>
          <w:sz w:val="28"/>
          <w:szCs w:val="28"/>
        </w:rPr>
      </w:pPr>
    </w:p>
    <w:p w:rsidR="0057179C" w:rsidRPr="0057179C" w:rsidRDefault="0057179C" w:rsidP="0057179C">
      <w:pPr>
        <w:spacing w:line="0" w:lineRule="atLeast"/>
        <w:rPr>
          <w:rFonts w:ascii="標楷體" w:eastAsia="標楷體" w:hAnsi="標楷體"/>
          <w:sz w:val="28"/>
          <w:szCs w:val="28"/>
        </w:rPr>
      </w:pPr>
      <w:r w:rsidRPr="0057179C">
        <w:rPr>
          <w:rFonts w:ascii="標楷體" w:eastAsia="標楷體" w:hAnsi="標楷體" w:hint="eastAsia"/>
          <w:sz w:val="28"/>
          <w:szCs w:val="28"/>
        </w:rPr>
        <w:t xml:space="preserve">    此致</w:t>
      </w:r>
    </w:p>
    <w:p w:rsidR="0057179C" w:rsidRPr="0057179C" w:rsidRDefault="0057179C" w:rsidP="0057179C">
      <w:pPr>
        <w:spacing w:line="0" w:lineRule="atLeast"/>
        <w:rPr>
          <w:rFonts w:ascii="標楷體" w:eastAsia="標楷體" w:hAnsi="標楷體"/>
          <w:sz w:val="28"/>
          <w:szCs w:val="28"/>
        </w:rPr>
      </w:pPr>
      <w:r w:rsidRPr="0057179C">
        <w:rPr>
          <w:rFonts w:ascii="標楷體" w:eastAsia="標楷體" w:hAnsi="標楷體" w:hint="eastAsia"/>
          <w:sz w:val="28"/>
          <w:szCs w:val="28"/>
        </w:rPr>
        <w:t xml:space="preserve">    社團法人台灣消費者保護協會</w:t>
      </w:r>
    </w:p>
    <w:p w:rsidR="0057179C" w:rsidRPr="0057179C" w:rsidRDefault="0057179C" w:rsidP="0057179C">
      <w:pPr>
        <w:spacing w:line="0" w:lineRule="atLeast"/>
        <w:ind w:firstLineChars="200" w:firstLine="560"/>
        <w:rPr>
          <w:rFonts w:ascii="標楷體" w:eastAsia="標楷體" w:hAnsi="標楷體"/>
          <w:sz w:val="28"/>
          <w:szCs w:val="28"/>
        </w:rPr>
      </w:pPr>
    </w:p>
    <w:p w:rsidR="0057179C" w:rsidRPr="0057179C" w:rsidRDefault="0057179C" w:rsidP="0057179C">
      <w:pPr>
        <w:spacing w:line="0" w:lineRule="atLeast"/>
        <w:ind w:firstLineChars="200" w:firstLine="560"/>
        <w:rPr>
          <w:rFonts w:ascii="標楷體" w:eastAsia="標楷體" w:hAnsi="標楷體"/>
          <w:sz w:val="28"/>
          <w:szCs w:val="28"/>
        </w:rPr>
      </w:pPr>
    </w:p>
    <w:p w:rsidR="0057179C" w:rsidRPr="0057179C" w:rsidRDefault="0057179C" w:rsidP="0057179C">
      <w:pPr>
        <w:spacing w:line="0" w:lineRule="atLeast"/>
        <w:ind w:firstLineChars="200" w:firstLine="560"/>
        <w:rPr>
          <w:rFonts w:ascii="標楷體" w:eastAsia="標楷體" w:hAnsi="標楷體"/>
          <w:sz w:val="28"/>
          <w:szCs w:val="28"/>
        </w:rPr>
      </w:pPr>
    </w:p>
    <w:p w:rsidR="0057179C" w:rsidRPr="0057179C" w:rsidRDefault="0057179C" w:rsidP="0057179C">
      <w:pPr>
        <w:spacing w:line="0" w:lineRule="atLeast"/>
        <w:rPr>
          <w:rFonts w:ascii="標楷體" w:eastAsia="標楷體" w:hAnsi="標楷體"/>
          <w:sz w:val="28"/>
          <w:szCs w:val="28"/>
        </w:rPr>
      </w:pPr>
      <w:r w:rsidRPr="0057179C">
        <w:rPr>
          <w:rFonts w:ascii="標楷體" w:eastAsia="標楷體" w:hAnsi="標楷體" w:hint="eastAsia"/>
          <w:sz w:val="28"/>
          <w:szCs w:val="28"/>
        </w:rPr>
        <w:t>立書人姓名：</w:t>
      </w:r>
      <w:r w:rsidRPr="0057179C">
        <w:rPr>
          <w:rFonts w:ascii="標楷體" w:eastAsia="標楷體" w:hAnsi="標楷體"/>
          <w:sz w:val="28"/>
          <w:szCs w:val="28"/>
        </w:rPr>
        <w:t xml:space="preserve">  (</w:t>
      </w:r>
      <w:r w:rsidRPr="0057179C">
        <w:rPr>
          <w:rFonts w:ascii="標楷體" w:eastAsia="標楷體" w:hAnsi="標楷體" w:hint="eastAsia"/>
          <w:sz w:val="28"/>
          <w:szCs w:val="28"/>
        </w:rPr>
        <w:t>簽章</w:t>
      </w:r>
      <w:r w:rsidRPr="0057179C">
        <w:rPr>
          <w:rFonts w:ascii="標楷體" w:eastAsia="標楷體" w:hAnsi="標楷體"/>
          <w:sz w:val="28"/>
          <w:szCs w:val="28"/>
        </w:rPr>
        <w:t>)</w:t>
      </w:r>
    </w:p>
    <w:p w:rsidR="0057179C" w:rsidRPr="0057179C" w:rsidRDefault="0057179C" w:rsidP="0057179C">
      <w:pPr>
        <w:spacing w:line="0" w:lineRule="atLeast"/>
        <w:rPr>
          <w:rFonts w:ascii="標楷體" w:eastAsia="標楷體" w:hAnsi="標楷體"/>
          <w:sz w:val="28"/>
          <w:szCs w:val="28"/>
        </w:rPr>
      </w:pPr>
      <w:r w:rsidRPr="0057179C">
        <w:rPr>
          <w:rFonts w:ascii="標楷體" w:eastAsia="標楷體" w:hAnsi="標楷體" w:hint="eastAsia"/>
          <w:sz w:val="28"/>
          <w:szCs w:val="28"/>
        </w:rPr>
        <w:t>身分證字號：</w:t>
      </w:r>
    </w:p>
    <w:p w:rsidR="0057179C" w:rsidRPr="0057179C" w:rsidRDefault="0057179C" w:rsidP="0057179C">
      <w:pPr>
        <w:spacing w:line="0" w:lineRule="atLeast"/>
        <w:rPr>
          <w:rFonts w:ascii="標楷體" w:eastAsia="標楷體" w:hAnsi="標楷體"/>
          <w:sz w:val="28"/>
          <w:szCs w:val="28"/>
        </w:rPr>
      </w:pPr>
      <w:r w:rsidRPr="0057179C">
        <w:rPr>
          <w:rFonts w:ascii="標楷體" w:eastAsia="標楷體" w:hAnsi="標楷體" w:hint="eastAsia"/>
          <w:sz w:val="28"/>
          <w:szCs w:val="28"/>
        </w:rPr>
        <w:t>聯絡電話：</w:t>
      </w:r>
    </w:p>
    <w:p w:rsidR="0057179C" w:rsidRPr="0057179C" w:rsidRDefault="0057179C" w:rsidP="0057179C">
      <w:pPr>
        <w:spacing w:line="0" w:lineRule="atLeast"/>
        <w:rPr>
          <w:rFonts w:ascii="標楷體" w:eastAsia="標楷體" w:hAnsi="標楷體"/>
          <w:sz w:val="28"/>
          <w:szCs w:val="28"/>
        </w:rPr>
      </w:pPr>
      <w:r w:rsidRPr="0057179C">
        <w:rPr>
          <w:rFonts w:ascii="標楷體" w:eastAsia="標楷體" w:hAnsi="標楷體" w:hint="eastAsia"/>
          <w:sz w:val="28"/>
          <w:szCs w:val="28"/>
        </w:rPr>
        <w:t>住居所：</w:t>
      </w:r>
    </w:p>
    <w:p w:rsidR="0057179C" w:rsidRPr="0057179C" w:rsidRDefault="0057179C" w:rsidP="0057179C">
      <w:pPr>
        <w:spacing w:line="0" w:lineRule="atLeast"/>
        <w:rPr>
          <w:rFonts w:ascii="標楷體" w:eastAsia="標楷體" w:hAnsi="標楷體"/>
          <w:sz w:val="28"/>
          <w:szCs w:val="28"/>
        </w:rPr>
      </w:pPr>
    </w:p>
    <w:p w:rsidR="0057179C" w:rsidRPr="0057179C" w:rsidRDefault="0057179C" w:rsidP="0057179C">
      <w:pPr>
        <w:spacing w:line="0" w:lineRule="atLeast"/>
        <w:rPr>
          <w:rFonts w:ascii="標楷體" w:eastAsia="標楷體" w:hAnsi="標楷體"/>
          <w:sz w:val="28"/>
          <w:szCs w:val="28"/>
        </w:rPr>
      </w:pPr>
    </w:p>
    <w:p w:rsidR="0057179C" w:rsidRPr="0057179C" w:rsidRDefault="0057179C" w:rsidP="0057179C">
      <w:pPr>
        <w:snapToGrid w:val="0"/>
        <w:spacing w:line="0" w:lineRule="atLeast"/>
        <w:rPr>
          <w:rFonts w:ascii="標楷體" w:eastAsia="標楷體"/>
          <w:sz w:val="28"/>
          <w:szCs w:val="28"/>
        </w:rPr>
      </w:pPr>
      <w:r w:rsidRPr="0057179C">
        <w:rPr>
          <w:rFonts w:ascii="標楷體" w:eastAsia="標楷體" w:hint="eastAsia"/>
          <w:sz w:val="28"/>
          <w:szCs w:val="28"/>
        </w:rPr>
        <w:t>全體法定代理人      姓名：                        (簽章)</w:t>
      </w:r>
    </w:p>
    <w:p w:rsidR="0057179C" w:rsidRPr="0057179C" w:rsidRDefault="0057179C" w:rsidP="0057179C">
      <w:pPr>
        <w:snapToGrid w:val="0"/>
        <w:spacing w:line="0" w:lineRule="atLeast"/>
        <w:ind w:firstLine="1260"/>
        <w:rPr>
          <w:rFonts w:ascii="標楷體" w:eastAsia="標楷體"/>
          <w:sz w:val="28"/>
          <w:szCs w:val="28"/>
        </w:rPr>
      </w:pPr>
      <w:r w:rsidRPr="0057179C">
        <w:rPr>
          <w:rFonts w:ascii="標楷體" w:eastAsia="標楷體" w:hint="eastAsia"/>
          <w:sz w:val="28"/>
          <w:szCs w:val="28"/>
        </w:rPr>
        <w:t xml:space="preserve">     身分證字號：</w:t>
      </w:r>
    </w:p>
    <w:p w:rsidR="0057179C" w:rsidRPr="0057179C" w:rsidRDefault="0057179C" w:rsidP="0057179C">
      <w:pPr>
        <w:snapToGrid w:val="0"/>
        <w:spacing w:line="0" w:lineRule="atLeast"/>
        <w:ind w:firstLine="1260"/>
        <w:rPr>
          <w:rFonts w:ascii="標楷體" w:eastAsia="標楷體"/>
          <w:sz w:val="28"/>
          <w:szCs w:val="28"/>
        </w:rPr>
      </w:pPr>
      <w:r w:rsidRPr="0057179C">
        <w:rPr>
          <w:rFonts w:ascii="標楷體" w:eastAsia="標楷體" w:hint="eastAsia"/>
          <w:sz w:val="28"/>
          <w:szCs w:val="28"/>
        </w:rPr>
        <w:t xml:space="preserve">       聯絡電話：</w:t>
      </w:r>
    </w:p>
    <w:p w:rsidR="0057179C" w:rsidRPr="0057179C" w:rsidRDefault="0057179C" w:rsidP="0057179C">
      <w:pPr>
        <w:snapToGrid w:val="0"/>
        <w:spacing w:line="0" w:lineRule="atLeast"/>
        <w:ind w:firstLine="1260"/>
        <w:rPr>
          <w:rFonts w:ascii="標楷體" w:eastAsia="標楷體"/>
          <w:sz w:val="28"/>
          <w:szCs w:val="28"/>
        </w:rPr>
      </w:pPr>
      <w:r w:rsidRPr="0057179C">
        <w:rPr>
          <w:rFonts w:ascii="標楷體" w:eastAsia="標楷體" w:hint="eastAsia"/>
          <w:sz w:val="28"/>
          <w:szCs w:val="28"/>
        </w:rPr>
        <w:t xml:space="preserve">         住居所：</w:t>
      </w:r>
    </w:p>
    <w:p w:rsidR="0057179C" w:rsidRPr="0057179C" w:rsidRDefault="0057179C" w:rsidP="0057179C">
      <w:pPr>
        <w:snapToGrid w:val="0"/>
        <w:spacing w:line="0" w:lineRule="atLeast"/>
        <w:rPr>
          <w:rFonts w:ascii="標楷體" w:eastAsia="標楷體"/>
          <w:sz w:val="28"/>
          <w:szCs w:val="28"/>
        </w:rPr>
      </w:pPr>
    </w:p>
    <w:p w:rsidR="0057179C" w:rsidRPr="0057179C" w:rsidRDefault="0057179C" w:rsidP="0057179C">
      <w:pPr>
        <w:snapToGrid w:val="0"/>
        <w:spacing w:line="0" w:lineRule="atLeast"/>
        <w:rPr>
          <w:rFonts w:ascii="標楷體" w:eastAsia="標楷體"/>
          <w:sz w:val="28"/>
          <w:szCs w:val="28"/>
        </w:rPr>
      </w:pPr>
      <w:r w:rsidRPr="0057179C">
        <w:rPr>
          <w:rFonts w:ascii="標楷體" w:eastAsia="標楷體" w:hint="eastAsia"/>
          <w:sz w:val="28"/>
          <w:szCs w:val="28"/>
        </w:rPr>
        <w:t xml:space="preserve">                    姓名：                        (簽章)</w:t>
      </w:r>
    </w:p>
    <w:p w:rsidR="0057179C" w:rsidRPr="0057179C" w:rsidRDefault="0057179C" w:rsidP="0057179C">
      <w:pPr>
        <w:snapToGrid w:val="0"/>
        <w:spacing w:line="0" w:lineRule="atLeast"/>
        <w:ind w:firstLine="1260"/>
        <w:rPr>
          <w:rFonts w:ascii="標楷體" w:eastAsia="標楷體"/>
          <w:sz w:val="28"/>
          <w:szCs w:val="28"/>
        </w:rPr>
      </w:pPr>
      <w:r w:rsidRPr="0057179C">
        <w:rPr>
          <w:rFonts w:ascii="標楷體" w:eastAsia="標楷體" w:hint="eastAsia"/>
          <w:sz w:val="28"/>
          <w:szCs w:val="28"/>
        </w:rPr>
        <w:t xml:space="preserve">     身分證字號：</w:t>
      </w:r>
    </w:p>
    <w:p w:rsidR="0057179C" w:rsidRPr="0057179C" w:rsidRDefault="0057179C" w:rsidP="0057179C">
      <w:pPr>
        <w:snapToGrid w:val="0"/>
        <w:spacing w:line="0" w:lineRule="atLeast"/>
        <w:ind w:firstLine="1260"/>
        <w:rPr>
          <w:rFonts w:ascii="標楷體" w:eastAsia="標楷體"/>
          <w:sz w:val="28"/>
          <w:szCs w:val="28"/>
        </w:rPr>
      </w:pPr>
      <w:r w:rsidRPr="0057179C">
        <w:rPr>
          <w:rFonts w:ascii="標楷體" w:eastAsia="標楷體" w:hint="eastAsia"/>
          <w:sz w:val="28"/>
          <w:szCs w:val="28"/>
        </w:rPr>
        <w:t xml:space="preserve">       聯絡電話：</w:t>
      </w:r>
    </w:p>
    <w:p w:rsidR="0057179C" w:rsidRPr="0057179C" w:rsidRDefault="0057179C" w:rsidP="0057179C">
      <w:pPr>
        <w:snapToGrid w:val="0"/>
        <w:spacing w:line="0" w:lineRule="atLeast"/>
        <w:ind w:firstLine="1260"/>
        <w:rPr>
          <w:rFonts w:ascii="標楷體" w:eastAsia="標楷體"/>
          <w:sz w:val="28"/>
          <w:szCs w:val="28"/>
        </w:rPr>
      </w:pPr>
      <w:r w:rsidRPr="0057179C">
        <w:rPr>
          <w:rFonts w:ascii="標楷體" w:eastAsia="標楷體" w:hint="eastAsia"/>
          <w:sz w:val="28"/>
          <w:szCs w:val="28"/>
        </w:rPr>
        <w:t xml:space="preserve">         住居所：</w:t>
      </w:r>
    </w:p>
    <w:p w:rsidR="0057179C" w:rsidRPr="0057179C" w:rsidRDefault="0057179C" w:rsidP="0057179C">
      <w:pPr>
        <w:snapToGrid w:val="0"/>
        <w:spacing w:line="0" w:lineRule="atLeast"/>
        <w:ind w:firstLine="1260"/>
        <w:rPr>
          <w:rFonts w:ascii="標楷體" w:eastAsia="標楷體"/>
          <w:sz w:val="28"/>
          <w:szCs w:val="28"/>
        </w:rPr>
      </w:pPr>
    </w:p>
    <w:p w:rsidR="0057179C" w:rsidRPr="0057179C" w:rsidRDefault="0057179C" w:rsidP="0057179C">
      <w:pPr>
        <w:snapToGrid w:val="0"/>
        <w:spacing w:line="0" w:lineRule="atLeast"/>
        <w:ind w:firstLine="1260"/>
        <w:rPr>
          <w:rFonts w:ascii="標楷體" w:eastAsia="標楷體"/>
          <w:sz w:val="28"/>
          <w:szCs w:val="28"/>
        </w:rPr>
      </w:pPr>
    </w:p>
    <w:p w:rsidR="0057179C" w:rsidRPr="0057179C" w:rsidRDefault="0057179C" w:rsidP="0057179C">
      <w:pPr>
        <w:snapToGrid w:val="0"/>
        <w:spacing w:line="0" w:lineRule="atLeast"/>
        <w:ind w:firstLine="1260"/>
        <w:rPr>
          <w:rFonts w:ascii="標楷體" w:eastAsia="標楷體"/>
          <w:sz w:val="32"/>
          <w:szCs w:val="32"/>
        </w:rPr>
      </w:pPr>
      <w:r w:rsidRPr="0057179C">
        <w:rPr>
          <w:rFonts w:ascii="標楷體" w:eastAsia="標楷體" w:hint="eastAsia"/>
          <w:sz w:val="32"/>
          <w:szCs w:val="32"/>
        </w:rPr>
        <w:t>中　華　民　國　   　年　 　月　  　日</w:t>
      </w:r>
    </w:p>
    <w:p w:rsidR="0057179C" w:rsidRPr="0057179C" w:rsidRDefault="0057179C" w:rsidP="0057179C">
      <w:pPr>
        <w:snapToGrid w:val="0"/>
        <w:spacing w:line="0" w:lineRule="atLeast"/>
        <w:ind w:firstLine="1260"/>
        <w:rPr>
          <w:rFonts w:ascii="標楷體" w:eastAsia="標楷體"/>
          <w:sz w:val="32"/>
          <w:szCs w:val="32"/>
        </w:rPr>
      </w:pPr>
    </w:p>
    <w:p w:rsidR="00371089" w:rsidRDefault="00371089">
      <w:pPr>
        <w:widowControl/>
        <w:rPr>
          <w:rFonts w:ascii="Times New Roman" w:eastAsia="標楷體" w:hAnsi="Times New Roman"/>
          <w:szCs w:val="24"/>
        </w:rPr>
      </w:pPr>
      <w:r>
        <w:rPr>
          <w:rFonts w:ascii="Times New Roman" w:eastAsia="標楷體" w:hAnsi="Times New Roman"/>
          <w:szCs w:val="24"/>
        </w:rPr>
        <w:br w:type="page"/>
      </w:r>
    </w:p>
    <w:p w:rsidR="0057179C" w:rsidRPr="0057179C" w:rsidRDefault="0057179C" w:rsidP="0057179C">
      <w:pPr>
        <w:adjustRightInd w:val="0"/>
        <w:spacing w:line="460" w:lineRule="exact"/>
        <w:ind w:left="485" w:hangingChars="202" w:hanging="485"/>
        <w:jc w:val="both"/>
        <w:rPr>
          <w:rFonts w:ascii="Times New Roman" w:eastAsia="標楷體" w:hAnsi="Times New Roman"/>
          <w:b/>
          <w:sz w:val="32"/>
          <w:szCs w:val="32"/>
          <w:u w:val="single"/>
        </w:rPr>
      </w:pPr>
      <w:r w:rsidRPr="0057179C">
        <w:rPr>
          <w:rFonts w:ascii="Times New Roman" w:eastAsia="標楷體" w:hAnsi="Times New Roman"/>
          <w:szCs w:val="24"/>
        </w:rPr>
        <w:t>附件</w:t>
      </w:r>
      <w:r w:rsidR="002B47BF">
        <w:rPr>
          <w:rFonts w:ascii="Times New Roman" w:eastAsia="標楷體" w:hAnsi="Times New Roman" w:hint="eastAsia"/>
          <w:szCs w:val="24"/>
        </w:rPr>
        <w:t>2-1</w:t>
      </w:r>
    </w:p>
    <w:p w:rsidR="0057179C" w:rsidRPr="0057179C" w:rsidRDefault="0057179C" w:rsidP="0057179C">
      <w:pPr>
        <w:autoSpaceDE w:val="0"/>
        <w:autoSpaceDN w:val="0"/>
        <w:adjustRightInd w:val="0"/>
        <w:spacing w:line="400" w:lineRule="exact"/>
        <w:ind w:rightChars="-47" w:right="-113"/>
        <w:jc w:val="center"/>
        <w:rPr>
          <w:rFonts w:ascii="標楷體" w:eastAsia="標楷體" w:hAnsi="標楷體"/>
          <w:b/>
          <w:bCs/>
          <w:color w:val="000000"/>
          <w:sz w:val="32"/>
          <w:szCs w:val="32"/>
          <w:u w:val="single"/>
          <w:lang w:val="zh-TW"/>
        </w:rPr>
      </w:pPr>
      <w:r w:rsidRPr="0057179C">
        <w:rPr>
          <w:rFonts w:ascii="標楷體" w:eastAsia="標楷體" w:hAnsi="標楷體" w:hint="eastAsia"/>
          <w:b/>
          <w:sz w:val="32"/>
          <w:szCs w:val="32"/>
          <w:u w:val="single"/>
        </w:rPr>
        <w:t>高級中等以下學校及幼兒園食安事件提起團體訴訟分工架構圖</w:t>
      </w:r>
    </w:p>
    <w:p w:rsidR="0057179C" w:rsidRPr="0057179C" w:rsidRDefault="00353321" w:rsidP="0057179C">
      <w:pPr>
        <w:ind w:leftChars="-225" w:left="-540" w:rightChars="-214" w:right="-514"/>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1478915</wp:posOffset>
                </wp:positionH>
                <wp:positionV relativeFrom="paragraph">
                  <wp:posOffset>139065</wp:posOffset>
                </wp:positionV>
                <wp:extent cx="2242185" cy="1018540"/>
                <wp:effectExtent l="0" t="0" r="24765" b="10160"/>
                <wp:wrapNone/>
                <wp:docPr id="74" name="文字方塊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018540"/>
                        </a:xfrm>
                        <a:prstGeom prst="rect">
                          <a:avLst/>
                        </a:prstGeom>
                        <a:solidFill>
                          <a:srgbClr val="FFFFFF"/>
                        </a:solidFill>
                        <a:ln w="12700">
                          <a:solidFill>
                            <a:srgbClr val="000000"/>
                          </a:solidFill>
                          <a:miter lim="800000"/>
                          <a:headEnd/>
                          <a:tailEnd/>
                        </a:ln>
                      </wps:spPr>
                      <wps:txbx>
                        <w:txbxContent>
                          <w:p w:rsidR="009270EC" w:rsidRPr="007B1AA7" w:rsidRDefault="009270EC" w:rsidP="0057179C">
                            <w:pPr>
                              <w:jc w:val="center"/>
                              <w:rPr>
                                <w:rFonts w:ascii="標楷體" w:eastAsia="標楷體" w:hAnsi="標楷體"/>
                                <w:b/>
                                <w:lang w:val="zh-TW"/>
                              </w:rPr>
                            </w:pPr>
                            <w:r w:rsidRPr="007B1AA7">
                              <w:rPr>
                                <w:rFonts w:ascii="標楷體" w:eastAsia="標楷體" w:hAnsi="標楷體" w:hint="eastAsia"/>
                                <w:b/>
                                <w:lang w:val="zh-TW"/>
                              </w:rPr>
                              <w:t>行政院消費者保護處協調台灣消費者保護協會受理高級中等以下學校</w:t>
                            </w:r>
                            <w:r>
                              <w:rPr>
                                <w:rFonts w:ascii="標楷體" w:eastAsia="標楷體" w:hAnsi="標楷體" w:hint="eastAsia"/>
                                <w:b/>
                                <w:lang w:val="zh-TW"/>
                              </w:rPr>
                              <w:t>、幼兒園</w:t>
                            </w:r>
                            <w:r w:rsidRPr="007B1AA7">
                              <w:rPr>
                                <w:rFonts w:ascii="標楷體" w:eastAsia="標楷體" w:hAnsi="標楷體" w:hint="eastAsia"/>
                                <w:b/>
                                <w:lang w:val="zh-TW"/>
                              </w:rPr>
                              <w:t>教職員工生</w:t>
                            </w:r>
                          </w:p>
                          <w:p w:rsidR="009270EC" w:rsidRPr="007B1AA7" w:rsidRDefault="009270EC" w:rsidP="0057179C">
                            <w:pPr>
                              <w:jc w:val="center"/>
                              <w:rPr>
                                <w:rFonts w:ascii="標楷體" w:eastAsia="標楷體" w:hAnsi="標楷體"/>
                                <w:b/>
                              </w:rPr>
                            </w:pPr>
                            <w:r w:rsidRPr="007B1AA7">
                              <w:rPr>
                                <w:rFonts w:ascii="標楷體" w:eastAsia="標楷體" w:hAnsi="標楷體" w:hint="eastAsia"/>
                                <w:b/>
                                <w:lang w:val="zh-TW"/>
                              </w:rPr>
                              <w:t>團體訴訟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74" o:spid="_x0000_s1026" type="#_x0000_t202" style="position:absolute;left:0;text-align:left;margin-left:116.45pt;margin-top:10.95pt;width:176.55pt;height:80.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" strokeweight="1pt">
                <v:textbox style="mso-fit-shape-to-text:t">
                  <w:txbxContent>
                    <w:p w:rsidR="009270EC" w:rsidRPr="007B1AA7" w:rsidRDefault="009270EC" w:rsidP="0057179C">
                      <w:pPr>
                        <w:jc w:val="center"/>
                        <w:rPr>
                          <w:rFonts w:ascii="標楷體" w:eastAsia="標楷體" w:hAnsi="標楷體"/>
                          <w:b/>
                          <w:lang w:val="zh-TW"/>
                        </w:rPr>
                      </w:pPr>
                      <w:r w:rsidRPr="007B1AA7">
                        <w:rPr>
                          <w:rFonts w:ascii="標楷體" w:eastAsia="標楷體" w:hAnsi="標楷體" w:hint="eastAsia"/>
                          <w:b/>
                          <w:lang w:val="zh-TW"/>
                        </w:rPr>
                        <w:t>行政院消費者保護處協調台灣消費者保護協會受理高級中等以下學校</w:t>
                      </w:r>
                      <w:r>
                        <w:rPr>
                          <w:rFonts w:ascii="標楷體" w:eastAsia="標楷體" w:hAnsi="標楷體" w:hint="eastAsia"/>
                          <w:b/>
                          <w:lang w:val="zh-TW"/>
                        </w:rPr>
                        <w:t>、幼兒園</w:t>
                      </w:r>
                      <w:r w:rsidRPr="007B1AA7">
                        <w:rPr>
                          <w:rFonts w:ascii="標楷體" w:eastAsia="標楷體" w:hAnsi="標楷體" w:hint="eastAsia"/>
                          <w:b/>
                          <w:lang w:val="zh-TW"/>
                        </w:rPr>
                        <w:t>教職員工生</w:t>
                      </w:r>
                    </w:p>
                    <w:p w:rsidR="009270EC" w:rsidRPr="007B1AA7" w:rsidRDefault="009270EC" w:rsidP="0057179C">
                      <w:pPr>
                        <w:jc w:val="center"/>
                        <w:rPr>
                          <w:rFonts w:ascii="標楷體" w:eastAsia="標楷體" w:hAnsi="標楷體"/>
                          <w:b/>
                        </w:rPr>
                      </w:pPr>
                      <w:r w:rsidRPr="007B1AA7">
                        <w:rPr>
                          <w:rFonts w:ascii="標楷體" w:eastAsia="標楷體" w:hAnsi="標楷體" w:hint="eastAsia"/>
                          <w:b/>
                          <w:lang w:val="zh-TW"/>
                        </w:rPr>
                        <w:t>團體訴訟</w:t>
                      </w:r>
                    </w:p>
                  </w:txbxContent>
                </v:textbox>
              </v:shape>
            </w:pict>
          </mc:Fallback>
        </mc:AlternateContent>
      </w: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353321" w:rsidP="0057179C">
      <w:pPr>
        <w:rPr>
          <w:rFonts w:ascii="Times New Roman" w:hAnsi="Times New Roman"/>
          <w:szCs w:val="24"/>
        </w:rPr>
      </w:pPr>
      <w:r>
        <w:rPr>
          <w:rFonts w:ascii="Times New Roman" w:hAnsi="Times New Roman"/>
          <w:noProof/>
          <w:szCs w:val="24"/>
        </w:rPr>
        <mc:AlternateContent>
          <mc:Choice Requires="wps">
            <w:drawing>
              <wp:anchor distT="0" distB="0" distL="114299" distR="114299" simplePos="0" relativeHeight="251664384" behindDoc="0" locked="0" layoutInCell="1" allowOverlap="1">
                <wp:simplePos x="0" y="0"/>
                <wp:positionH relativeFrom="column">
                  <wp:posOffset>2514599</wp:posOffset>
                </wp:positionH>
                <wp:positionV relativeFrom="paragraph">
                  <wp:posOffset>5080</wp:posOffset>
                </wp:positionV>
                <wp:extent cx="0" cy="1600200"/>
                <wp:effectExtent l="76200" t="0" r="95250" b="57150"/>
                <wp:wrapNone/>
                <wp:docPr id="73" name="直線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3"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4pt" to="198pt,1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">
                <v:stroke endarrow="block"/>
              </v:line>
            </w:pict>
          </mc:Fallback>
        </mc:AlternateContent>
      </w:r>
    </w:p>
    <w:p w:rsidR="0057179C" w:rsidRPr="0057179C" w:rsidRDefault="00353321" w:rsidP="0057179C">
      <w:pPr>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114300</wp:posOffset>
                </wp:positionV>
                <wp:extent cx="1600200" cy="1143000"/>
                <wp:effectExtent l="0" t="0" r="19050" b="19050"/>
                <wp:wrapNone/>
                <wp:docPr id="72" name="流程圖: 程序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724D74" w:rsidRDefault="009270EC" w:rsidP="0057179C">
                            <w:pPr>
                              <w:spacing w:line="300" w:lineRule="exact"/>
                              <w:jc w:val="center"/>
                              <w:rPr>
                                <w:rFonts w:eastAsia="標楷體"/>
                                <w:b/>
                                <w:bCs/>
                              </w:rPr>
                            </w:pPr>
                            <w:r w:rsidRPr="00724D74">
                              <w:rPr>
                                <w:rFonts w:eastAsia="標楷體" w:hAnsi="標楷體"/>
                                <w:b/>
                                <w:bCs/>
                              </w:rPr>
                              <w:t>行政院消保處</w:t>
                            </w:r>
                          </w:p>
                          <w:p w:rsidR="009270EC" w:rsidRPr="00724D74" w:rsidRDefault="009270EC" w:rsidP="0057179C">
                            <w:pPr>
                              <w:spacing w:line="300" w:lineRule="exact"/>
                              <w:jc w:val="center"/>
                              <w:rPr>
                                <w:rFonts w:eastAsia="標楷體"/>
                                <w:b/>
                                <w:bCs/>
                              </w:rPr>
                            </w:pPr>
                            <w:r w:rsidRPr="00724D74">
                              <w:rPr>
                                <w:rFonts w:eastAsia="標楷體"/>
                                <w:b/>
                                <w:bCs/>
                              </w:rPr>
                              <w:t>(</w:t>
                            </w:r>
                            <w:r w:rsidRPr="00724D74">
                              <w:rPr>
                                <w:rFonts w:eastAsia="標楷體" w:hAnsi="標楷體"/>
                                <w:b/>
                                <w:bCs/>
                              </w:rPr>
                              <w:t>指導</w:t>
                            </w:r>
                            <w:r w:rsidRPr="00724D74">
                              <w:rPr>
                                <w:rFonts w:eastAsia="標楷體"/>
                                <w:b/>
                                <w:bCs/>
                              </w:rPr>
                              <w:t>)</w:t>
                            </w:r>
                          </w:p>
                          <w:p w:rsidR="009270EC" w:rsidRPr="00724D74" w:rsidRDefault="009270EC" w:rsidP="00353321">
                            <w:pPr>
                              <w:spacing w:beforeLines="50" w:before="180"/>
                              <w:rPr>
                                <w:rFonts w:eastAsia="標楷體"/>
                              </w:rPr>
                            </w:pPr>
                            <w:r w:rsidRPr="00724D74">
                              <w:rPr>
                                <w:rFonts w:eastAsia="標楷體" w:hAnsi="標楷體"/>
                              </w:rPr>
                              <w:t>跨部會、消保協會</w:t>
                            </w:r>
                          </w:p>
                          <w:p w:rsidR="009270EC" w:rsidRPr="00724D74" w:rsidRDefault="009270EC" w:rsidP="0057179C">
                            <w:pPr>
                              <w:rPr>
                                <w:rFonts w:eastAsia="標楷體"/>
                              </w:rPr>
                            </w:pPr>
                            <w:r w:rsidRPr="00724D74">
                              <w:rPr>
                                <w:rFonts w:eastAsia="標楷體" w:hAnsi="標楷體"/>
                              </w:rPr>
                              <w:t>及地方消保官協調</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流程圖: 程序 72" o:spid="_x0000_s1027" type="#_x0000_t109" style="position:absolute;margin-left:-27pt;margin-top:9pt;width:126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" filled="f" fillcolor="#0c9" strokeweight="1pt">
                <v:textbox>
                  <w:txbxContent>
                    <w:p w:rsidR="009270EC" w:rsidRPr="00724D74" w:rsidRDefault="009270EC" w:rsidP="0057179C">
                      <w:pPr>
                        <w:spacing w:line="300" w:lineRule="exact"/>
                        <w:jc w:val="center"/>
                        <w:rPr>
                          <w:rFonts w:eastAsia="標楷體"/>
                          <w:b/>
                          <w:bCs/>
                        </w:rPr>
                      </w:pPr>
                      <w:r w:rsidRPr="00724D74">
                        <w:rPr>
                          <w:rFonts w:eastAsia="標楷體" w:hAnsi="標楷體"/>
                          <w:b/>
                          <w:bCs/>
                        </w:rPr>
                        <w:t>行政院消保處</w:t>
                      </w:r>
                    </w:p>
                    <w:p w:rsidR="009270EC" w:rsidRPr="00724D74" w:rsidRDefault="009270EC" w:rsidP="0057179C">
                      <w:pPr>
                        <w:spacing w:line="300" w:lineRule="exact"/>
                        <w:jc w:val="center"/>
                        <w:rPr>
                          <w:rFonts w:eastAsia="標楷體"/>
                          <w:b/>
                          <w:bCs/>
                        </w:rPr>
                      </w:pPr>
                      <w:r w:rsidRPr="00724D74">
                        <w:rPr>
                          <w:rFonts w:eastAsia="標楷體"/>
                          <w:b/>
                          <w:bCs/>
                        </w:rPr>
                        <w:t>(</w:t>
                      </w:r>
                      <w:r w:rsidRPr="00724D74">
                        <w:rPr>
                          <w:rFonts w:eastAsia="標楷體" w:hAnsi="標楷體"/>
                          <w:b/>
                          <w:bCs/>
                        </w:rPr>
                        <w:t>指導</w:t>
                      </w:r>
                      <w:r w:rsidRPr="00724D74">
                        <w:rPr>
                          <w:rFonts w:eastAsia="標楷體"/>
                          <w:b/>
                          <w:bCs/>
                        </w:rPr>
                        <w:t>)</w:t>
                      </w:r>
                    </w:p>
                    <w:p w:rsidR="009270EC" w:rsidRPr="00724D74" w:rsidRDefault="009270EC" w:rsidP="00353321">
                      <w:pPr>
                        <w:spacing w:beforeLines="50" w:before="180"/>
                        <w:rPr>
                          <w:rFonts w:eastAsia="標楷體"/>
                        </w:rPr>
                      </w:pPr>
                      <w:r w:rsidRPr="00724D74">
                        <w:rPr>
                          <w:rFonts w:eastAsia="標楷體" w:hAnsi="標楷體"/>
                        </w:rPr>
                        <w:t>跨部會、消保協會</w:t>
                      </w:r>
                    </w:p>
                    <w:p w:rsidR="009270EC" w:rsidRPr="00724D74" w:rsidRDefault="009270EC" w:rsidP="0057179C">
                      <w:pPr>
                        <w:rPr>
                          <w:rFonts w:eastAsia="標楷體"/>
                        </w:rPr>
                      </w:pPr>
                      <w:r w:rsidRPr="00724D74">
                        <w:rPr>
                          <w:rFonts w:eastAsia="標楷體" w:hAnsi="標楷體"/>
                        </w:rPr>
                        <w:t>及地方消保官協調</w:t>
                      </w:r>
                    </w:p>
                  </w:txbxContent>
                </v:textbox>
              </v:shape>
            </w:pict>
          </mc:Fallback>
        </mc:AlternateContent>
      </w: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353321" w:rsidP="0057179C">
      <w:pPr>
        <w:rPr>
          <w:rFonts w:ascii="Times New Roman" w:hAnsi="Times New Roman"/>
          <w:szCs w:val="24"/>
        </w:rPr>
      </w:pPr>
      <w:r>
        <w:rPr>
          <w:rFonts w:ascii="Times New Roman" w:hAnsi="Times New Roman"/>
          <w:noProof/>
          <w:szCs w:val="24"/>
        </w:rPr>
        <mc:AlternateContent>
          <mc:Choice Requires="wps">
            <w:drawing>
              <wp:anchor distT="4294967295" distB="4294967295" distL="114300" distR="114300" simplePos="0" relativeHeight="251670528" behindDoc="0" locked="0" layoutInCell="1" allowOverlap="1">
                <wp:simplePos x="0" y="0"/>
                <wp:positionH relativeFrom="column">
                  <wp:posOffset>1257300</wp:posOffset>
                </wp:positionH>
                <wp:positionV relativeFrom="paragraph">
                  <wp:posOffset>-229236</wp:posOffset>
                </wp:positionV>
                <wp:extent cx="1257300" cy="0"/>
                <wp:effectExtent l="0" t="76200" r="19050" b="95250"/>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8.05pt" to="19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">
                <v:stroke endarrow="block"/>
              </v:line>
            </w:pict>
          </mc:Fallback>
        </mc:AlternateContent>
      </w:r>
    </w:p>
    <w:p w:rsidR="0057179C" w:rsidRPr="0057179C" w:rsidRDefault="0057179C" w:rsidP="0057179C">
      <w:pPr>
        <w:rPr>
          <w:rFonts w:ascii="Times New Roman" w:hAnsi="Times New Roman"/>
          <w:szCs w:val="24"/>
        </w:rPr>
      </w:pPr>
    </w:p>
    <w:p w:rsidR="0057179C" w:rsidRPr="0057179C" w:rsidRDefault="00353321" w:rsidP="0057179C">
      <w:pPr>
        <w:rPr>
          <w:rFonts w:ascii="Times New Roman" w:hAnsi="Times New Roman"/>
          <w:szCs w:val="24"/>
        </w:rPr>
      </w:pPr>
      <w:r>
        <w:rPr>
          <w:rFonts w:ascii="Times New Roman" w:hAnsi="Times New Roman"/>
          <w:noProof/>
          <w:szCs w:val="24"/>
        </w:rPr>
        <mc:AlternateContent>
          <mc:Choice Requires="wps">
            <w:drawing>
              <wp:anchor distT="0" distB="0" distL="114299" distR="114299" simplePos="0" relativeHeight="251669504" behindDoc="0" locked="0" layoutInCell="1" allowOverlap="1">
                <wp:simplePos x="0" y="0"/>
                <wp:positionH relativeFrom="column">
                  <wp:posOffset>3619499</wp:posOffset>
                </wp:positionH>
                <wp:positionV relativeFrom="paragraph">
                  <wp:posOffset>15875</wp:posOffset>
                </wp:positionV>
                <wp:extent cx="0" cy="209550"/>
                <wp:effectExtent l="0" t="0" r="19050" b="19050"/>
                <wp:wrapNone/>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5pt,1.25pt" to="2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"/>
            </w:pict>
          </mc:Fallback>
        </mc:AlternateContent>
      </w:r>
      <w:r>
        <w:rPr>
          <w:rFonts w:ascii="Times New Roman" w:hAnsi="Times New Roman"/>
          <w:noProof/>
          <w:szCs w:val="24"/>
        </w:rPr>
        <mc:AlternateContent>
          <mc:Choice Requires="wps">
            <w:drawing>
              <wp:anchor distT="0" distB="0" distL="114299" distR="114299" simplePos="0" relativeHeight="251665408" behindDoc="0" locked="0" layoutInCell="1" allowOverlap="1">
                <wp:simplePos x="0" y="0"/>
                <wp:positionH relativeFrom="column">
                  <wp:posOffset>200024</wp:posOffset>
                </wp:positionH>
                <wp:positionV relativeFrom="paragraph">
                  <wp:posOffset>12700</wp:posOffset>
                </wp:positionV>
                <wp:extent cx="0" cy="219075"/>
                <wp:effectExtent l="0" t="0" r="19050" b="9525"/>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75pt,1pt" to="15.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"/>
            </w:pict>
          </mc:Fallback>
        </mc:AlternateContent>
      </w:r>
      <w:r>
        <w:rPr>
          <w:rFonts w:ascii="Times New Roman" w:hAnsi="Times New Roman"/>
          <w:noProof/>
          <w:szCs w:val="24"/>
        </w:rPr>
        <mc:AlternateContent>
          <mc:Choice Requires="wps">
            <w:drawing>
              <wp:anchor distT="4294967295" distB="4294967295" distL="114300" distR="114300" simplePos="0" relativeHeight="251666432" behindDoc="0" locked="0" layoutInCell="1" allowOverlap="1">
                <wp:simplePos x="0" y="0"/>
                <wp:positionH relativeFrom="column">
                  <wp:posOffset>209550</wp:posOffset>
                </wp:positionH>
                <wp:positionV relativeFrom="paragraph">
                  <wp:posOffset>12699</wp:posOffset>
                </wp:positionV>
                <wp:extent cx="5657850" cy="0"/>
                <wp:effectExtent l="0" t="0" r="19050" b="19050"/>
                <wp:wrapNone/>
                <wp:docPr id="68" name="直線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pt" to="4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"/>
            </w:pict>
          </mc:Fallback>
        </mc:AlternateContent>
      </w:r>
      <w:r>
        <w:rPr>
          <w:rFonts w:ascii="Times New Roman" w:hAnsi="Times New Roman"/>
          <w:noProof/>
          <w:szCs w:val="24"/>
        </w:rPr>
        <mc:AlternateContent>
          <mc:Choice Requires="wps">
            <w:drawing>
              <wp:anchor distT="0" distB="0" distL="114299" distR="114299" simplePos="0" relativeHeight="251668480" behindDoc="0" locked="0" layoutInCell="1" allowOverlap="1">
                <wp:simplePos x="0" y="0"/>
                <wp:positionH relativeFrom="column">
                  <wp:posOffset>1644649</wp:posOffset>
                </wp:positionH>
                <wp:positionV relativeFrom="paragraph">
                  <wp:posOffset>5080</wp:posOffset>
                </wp:positionV>
                <wp:extent cx="0" cy="228600"/>
                <wp:effectExtent l="0" t="0" r="19050" b="19050"/>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5pt,.4pt" to="12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"/>
            </w:pict>
          </mc:Fallback>
        </mc:AlternateContent>
      </w:r>
      <w:r>
        <w:rPr>
          <w:rFonts w:ascii="Times New Roman" w:hAnsi="Times New Roman"/>
          <w:noProof/>
          <w:szCs w:val="24"/>
        </w:rPr>
        <mc:AlternateContent>
          <mc:Choice Requires="wps">
            <w:drawing>
              <wp:anchor distT="0" distB="0" distL="114299" distR="114299" simplePos="0" relativeHeight="251667456" behindDoc="0" locked="0" layoutInCell="1" allowOverlap="1">
                <wp:simplePos x="0" y="0"/>
                <wp:positionH relativeFrom="column">
                  <wp:posOffset>5874384</wp:posOffset>
                </wp:positionH>
                <wp:positionV relativeFrom="paragraph">
                  <wp:posOffset>5080</wp:posOffset>
                </wp:positionV>
                <wp:extent cx="0" cy="228600"/>
                <wp:effectExtent l="0" t="0" r="19050" b="19050"/>
                <wp:wrapNone/>
                <wp:docPr id="69" name="直線接點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9"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2.55pt,.4pt" to="46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"/>
            </w:pict>
          </mc:Fallback>
        </mc:AlternateContent>
      </w:r>
    </w:p>
    <w:p w:rsidR="0057179C" w:rsidRPr="0057179C" w:rsidRDefault="00353321" w:rsidP="0057179C">
      <w:pPr>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4991100</wp:posOffset>
                </wp:positionH>
                <wp:positionV relativeFrom="paragraph">
                  <wp:posOffset>-3175</wp:posOffset>
                </wp:positionV>
                <wp:extent cx="1600200" cy="5534025"/>
                <wp:effectExtent l="0" t="0" r="19050" b="28575"/>
                <wp:wrapNone/>
                <wp:docPr id="64" name="流程圖: 程序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534025"/>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724D74" w:rsidRDefault="009270EC" w:rsidP="0057179C">
                            <w:pPr>
                              <w:jc w:val="center"/>
                              <w:rPr>
                                <w:rFonts w:eastAsia="標楷體"/>
                                <w:b/>
                                <w:bCs/>
                              </w:rPr>
                            </w:pPr>
                            <w:r w:rsidRPr="00724D74">
                              <w:rPr>
                                <w:rFonts w:eastAsia="標楷體" w:hAnsi="標楷體"/>
                                <w:b/>
                                <w:bCs/>
                              </w:rPr>
                              <w:t>衛生福利部</w:t>
                            </w:r>
                          </w:p>
                          <w:p w:rsidR="009270EC" w:rsidRPr="00724D74" w:rsidRDefault="009270EC" w:rsidP="0057179C">
                            <w:pPr>
                              <w:jc w:val="center"/>
                              <w:rPr>
                                <w:rFonts w:eastAsia="標楷體"/>
                                <w:b/>
                                <w:bCs/>
                              </w:rPr>
                            </w:pPr>
                            <w:r w:rsidRPr="00724D74">
                              <w:rPr>
                                <w:rFonts w:eastAsia="標楷體"/>
                                <w:b/>
                                <w:bCs/>
                              </w:rPr>
                              <w:t>(</w:t>
                            </w:r>
                            <w:r w:rsidRPr="00724D74">
                              <w:rPr>
                                <w:rFonts w:eastAsia="標楷體" w:hAnsi="標楷體"/>
                                <w:b/>
                                <w:bCs/>
                              </w:rPr>
                              <w:t>協辦</w:t>
                            </w:r>
                            <w:r w:rsidRPr="00724D74">
                              <w:rPr>
                                <w:rFonts w:eastAsia="標楷體"/>
                                <w:b/>
                                <w:bCs/>
                              </w:rPr>
                              <w:t>)</w:t>
                            </w:r>
                          </w:p>
                          <w:p w:rsidR="009270EC" w:rsidRPr="00724D74" w:rsidRDefault="009270EC" w:rsidP="0057179C">
                            <w:pPr>
                              <w:ind w:left="180" w:hangingChars="75" w:hanging="180"/>
                              <w:jc w:val="both"/>
                              <w:rPr>
                                <w:rFonts w:eastAsia="標楷體"/>
                              </w:rPr>
                            </w:pPr>
                            <w:r w:rsidRPr="00724D74">
                              <w:rPr>
                                <w:rFonts w:eastAsia="標楷體"/>
                              </w:rPr>
                              <w:t>1.</w:t>
                            </w:r>
                            <w:r w:rsidRPr="00724D74">
                              <w:rPr>
                                <w:rFonts w:eastAsia="標楷體" w:hAnsi="標楷體"/>
                                <w:b/>
                                <w:bCs/>
                              </w:rPr>
                              <w:t>提供</w:t>
                            </w:r>
                            <w:r w:rsidRPr="00724D74">
                              <w:rPr>
                                <w:rFonts w:eastAsia="標楷體"/>
                                <w:b/>
                                <w:bCs/>
                              </w:rPr>
                              <w:t>4</w:t>
                            </w:r>
                            <w:r w:rsidRPr="00724D74">
                              <w:rPr>
                                <w:rFonts w:eastAsia="標楷體" w:hAnsi="標楷體"/>
                                <w:b/>
                                <w:bCs/>
                                <w:szCs w:val="32"/>
                              </w:rPr>
                              <w:t>家</w:t>
                            </w:r>
                            <w:r w:rsidRPr="00724D74">
                              <w:rPr>
                                <w:rFonts w:eastAsia="標楷體" w:hAnsi="標楷體"/>
                                <w:b/>
                                <w:bCs/>
                              </w:rPr>
                              <w:t>問題產品清冊</w:t>
                            </w:r>
                            <w:r w:rsidRPr="00724D74">
                              <w:rPr>
                                <w:rFonts w:eastAsia="標楷體" w:hAnsi="標楷體"/>
                              </w:rPr>
                              <w:t>：</w:t>
                            </w:r>
                            <w:r w:rsidRPr="00724D74">
                              <w:rPr>
                                <w:rFonts w:eastAsia="標楷體" w:hAnsi="標楷體"/>
                                <w:szCs w:val="32"/>
                              </w:rPr>
                              <w:t>問題</w:t>
                            </w:r>
                            <w:r>
                              <w:rPr>
                                <w:rFonts w:eastAsia="標楷體" w:hAnsi="標楷體" w:hint="eastAsia"/>
                                <w:szCs w:val="32"/>
                              </w:rPr>
                              <w:t>食用油產製</w:t>
                            </w:r>
                            <w:r w:rsidRPr="00724D74">
                              <w:rPr>
                                <w:rFonts w:eastAsia="標楷體" w:hAnsi="標楷體"/>
                                <w:szCs w:val="32"/>
                              </w:rPr>
                              <w:t>品之品項、產製</w:t>
                            </w:r>
                            <w:r>
                              <w:rPr>
                                <w:rFonts w:eastAsia="標楷體" w:hAnsi="標楷體" w:hint="eastAsia"/>
                                <w:szCs w:val="32"/>
                              </w:rPr>
                              <w:t>期間、產品</w:t>
                            </w:r>
                            <w:r w:rsidRPr="00724D74">
                              <w:rPr>
                                <w:rFonts w:eastAsia="標楷體" w:hAnsi="標楷體"/>
                                <w:szCs w:val="32"/>
                              </w:rPr>
                              <w:t>等相關資料</w:t>
                            </w:r>
                          </w:p>
                          <w:p w:rsidR="009270EC" w:rsidRPr="00724D74" w:rsidRDefault="009270EC" w:rsidP="0057179C">
                            <w:pPr>
                              <w:ind w:left="180" w:hangingChars="75" w:hanging="180"/>
                              <w:jc w:val="both"/>
                              <w:rPr>
                                <w:rFonts w:eastAsia="標楷體"/>
                                <w:szCs w:val="32"/>
                              </w:rPr>
                            </w:pPr>
                            <w:r w:rsidRPr="00724D74">
                              <w:rPr>
                                <w:rFonts w:eastAsia="標楷體"/>
                              </w:rPr>
                              <w:t>2.</w:t>
                            </w:r>
                            <w:r w:rsidRPr="00724D74">
                              <w:rPr>
                                <w:rFonts w:eastAsia="標楷體" w:hAnsi="標楷體"/>
                                <w:b/>
                                <w:bCs/>
                              </w:rPr>
                              <w:t>提供健康危害證明</w:t>
                            </w:r>
                            <w:r w:rsidRPr="00724D74">
                              <w:rPr>
                                <w:rFonts w:eastAsia="標楷體" w:hAnsi="標楷體"/>
                              </w:rPr>
                              <w:t>：</w:t>
                            </w:r>
                            <w:r w:rsidRPr="00724D74">
                              <w:rPr>
                                <w:rFonts w:eastAsia="標楷體" w:hAnsi="標楷體"/>
                                <w:szCs w:val="32"/>
                              </w:rPr>
                              <w:t>提供</w:t>
                            </w:r>
                            <w:r>
                              <w:rPr>
                                <w:rFonts w:eastAsia="標楷體" w:hAnsi="標楷體" w:hint="eastAsia"/>
                                <w:szCs w:val="32"/>
                              </w:rPr>
                              <w:t>健康</w:t>
                            </w:r>
                            <w:r w:rsidRPr="00724D74">
                              <w:rPr>
                                <w:rFonts w:eastAsia="標楷體" w:hAnsi="標楷體"/>
                                <w:szCs w:val="32"/>
                              </w:rPr>
                              <w:t>危害</w:t>
                            </w:r>
                            <w:r>
                              <w:rPr>
                                <w:rFonts w:eastAsia="標楷體" w:hAnsi="標楷體" w:hint="eastAsia"/>
                                <w:szCs w:val="32"/>
                              </w:rPr>
                              <w:t>醫學相關</w:t>
                            </w:r>
                            <w:r w:rsidRPr="00724D74">
                              <w:rPr>
                                <w:rFonts w:eastAsia="標楷體" w:hAnsi="標楷體"/>
                                <w:szCs w:val="32"/>
                              </w:rPr>
                              <w:t>佐證</w:t>
                            </w:r>
                            <w:r>
                              <w:rPr>
                                <w:rFonts w:eastAsia="標楷體" w:hAnsi="標楷體" w:hint="eastAsia"/>
                                <w:szCs w:val="32"/>
                              </w:rPr>
                              <w:t>資料</w:t>
                            </w:r>
                          </w:p>
                          <w:p w:rsidR="009270EC" w:rsidRPr="00724D74" w:rsidRDefault="009270EC" w:rsidP="0057179C">
                            <w:pPr>
                              <w:ind w:left="180" w:hangingChars="75" w:hanging="180"/>
                              <w:jc w:val="both"/>
                              <w:rPr>
                                <w:rFonts w:eastAsia="標楷體"/>
                              </w:rPr>
                            </w:pPr>
                            <w:r w:rsidRPr="00724D74">
                              <w:rPr>
                                <w:rFonts w:eastAsia="標楷體"/>
                                <w:szCs w:val="32"/>
                              </w:rPr>
                              <w:t>3.</w:t>
                            </w:r>
                            <w:r w:rsidRPr="00724D74">
                              <w:rPr>
                                <w:rFonts w:eastAsia="標楷體" w:hAnsi="標楷體"/>
                                <w:b/>
                                <w:bCs/>
                                <w:szCs w:val="32"/>
                              </w:rPr>
                              <w:t>食安基金</w:t>
                            </w:r>
                            <w:r>
                              <w:rPr>
                                <w:rFonts w:eastAsia="標楷體" w:hAnsi="標楷體" w:hint="eastAsia"/>
                                <w:b/>
                                <w:bCs/>
                                <w:szCs w:val="32"/>
                              </w:rPr>
                              <w:t>補助團體訴訟費</w:t>
                            </w:r>
                            <w:r w:rsidRPr="00724D74">
                              <w:rPr>
                                <w:rFonts w:eastAsia="標楷體" w:hAnsi="標楷體"/>
                                <w:szCs w:val="32"/>
                              </w:rPr>
                              <w:t>：本案團體訴訟所需經費於食品安全保護基金成立</w:t>
                            </w:r>
                            <w:r>
                              <w:rPr>
                                <w:rFonts w:eastAsia="標楷體" w:hAnsi="標楷體" w:hint="eastAsia"/>
                                <w:szCs w:val="32"/>
                              </w:rPr>
                              <w:t>後予以</w:t>
                            </w:r>
                            <w:r w:rsidRPr="00724D74">
                              <w:rPr>
                                <w:rFonts w:eastAsia="標楷體" w:hAnsi="標楷體"/>
                                <w:szCs w:val="32"/>
                              </w:rPr>
                              <w:t>補助</w:t>
                            </w:r>
                            <w:r w:rsidRPr="00724D74">
                              <w:rPr>
                                <w:rFonts w:eastAsia="標楷體"/>
                                <w:b/>
                                <w:bCs/>
                                <w:szCs w:val="32"/>
                              </w:rPr>
                              <w:t>(104</w:t>
                            </w:r>
                            <w:r>
                              <w:rPr>
                                <w:rFonts w:eastAsia="標楷體" w:hint="eastAsia"/>
                                <w:b/>
                                <w:bCs/>
                                <w:szCs w:val="32"/>
                              </w:rPr>
                              <w:t>.01.01</w:t>
                            </w:r>
                            <w:r w:rsidRPr="00724D74">
                              <w:rPr>
                                <w:rFonts w:eastAsia="標楷體" w:hAnsi="標楷體"/>
                                <w:b/>
                                <w:bCs/>
                                <w:szCs w:val="32"/>
                              </w:rPr>
                              <w:t>後</w:t>
                            </w:r>
                            <w:r w:rsidRPr="00724D74">
                              <w:rPr>
                                <w:rFonts w:eastAsia="標楷體"/>
                                <w:b/>
                                <w:bCs/>
                                <w:szCs w:val="32"/>
                              </w:rPr>
                              <w:t>)</w:t>
                            </w:r>
                          </w:p>
                          <w:p w:rsidR="009270EC" w:rsidRPr="00371089" w:rsidRDefault="009270EC" w:rsidP="005717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64" o:spid="_x0000_s1028" type="#_x0000_t109" style="position:absolute;margin-left:393pt;margin-top:-.25pt;width:126pt;height:4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" filled="f" fillcolor="#0c9" strokeweight="1pt">
                <v:textbox>
                  <w:txbxContent>
                    <w:p w:rsidR="009270EC" w:rsidRPr="00724D74" w:rsidRDefault="009270EC" w:rsidP="0057179C">
                      <w:pPr>
                        <w:jc w:val="center"/>
                        <w:rPr>
                          <w:rFonts w:eastAsia="標楷體"/>
                          <w:b/>
                          <w:bCs/>
                        </w:rPr>
                      </w:pPr>
                      <w:r w:rsidRPr="00724D74">
                        <w:rPr>
                          <w:rFonts w:eastAsia="標楷體" w:hAnsi="標楷體"/>
                          <w:b/>
                          <w:bCs/>
                        </w:rPr>
                        <w:t>衛生福利部</w:t>
                      </w:r>
                    </w:p>
                    <w:p w:rsidR="009270EC" w:rsidRPr="00724D74" w:rsidRDefault="009270EC" w:rsidP="0057179C">
                      <w:pPr>
                        <w:jc w:val="center"/>
                        <w:rPr>
                          <w:rFonts w:eastAsia="標楷體"/>
                          <w:b/>
                          <w:bCs/>
                        </w:rPr>
                      </w:pPr>
                      <w:r w:rsidRPr="00724D74">
                        <w:rPr>
                          <w:rFonts w:eastAsia="標楷體"/>
                          <w:b/>
                          <w:bCs/>
                        </w:rPr>
                        <w:t>(</w:t>
                      </w:r>
                      <w:r w:rsidRPr="00724D74">
                        <w:rPr>
                          <w:rFonts w:eastAsia="標楷體" w:hAnsi="標楷體"/>
                          <w:b/>
                          <w:bCs/>
                        </w:rPr>
                        <w:t>協辦</w:t>
                      </w:r>
                      <w:r w:rsidRPr="00724D74">
                        <w:rPr>
                          <w:rFonts w:eastAsia="標楷體"/>
                          <w:b/>
                          <w:bCs/>
                        </w:rPr>
                        <w:t>)</w:t>
                      </w:r>
                    </w:p>
                    <w:p w:rsidR="009270EC" w:rsidRPr="00724D74" w:rsidRDefault="009270EC" w:rsidP="0057179C">
                      <w:pPr>
                        <w:ind w:left="180" w:hangingChars="75" w:hanging="180"/>
                        <w:jc w:val="both"/>
                        <w:rPr>
                          <w:rFonts w:eastAsia="標楷體"/>
                        </w:rPr>
                      </w:pPr>
                      <w:r w:rsidRPr="00724D74">
                        <w:rPr>
                          <w:rFonts w:eastAsia="標楷體"/>
                        </w:rPr>
                        <w:t>1.</w:t>
                      </w:r>
                      <w:r w:rsidRPr="00724D74">
                        <w:rPr>
                          <w:rFonts w:eastAsia="標楷體" w:hAnsi="標楷體"/>
                          <w:b/>
                          <w:bCs/>
                        </w:rPr>
                        <w:t>提供</w:t>
                      </w:r>
                      <w:r w:rsidRPr="00724D74">
                        <w:rPr>
                          <w:rFonts w:eastAsia="標楷體"/>
                          <w:b/>
                          <w:bCs/>
                        </w:rPr>
                        <w:t>4</w:t>
                      </w:r>
                      <w:r w:rsidRPr="00724D74">
                        <w:rPr>
                          <w:rFonts w:eastAsia="標楷體" w:hAnsi="標楷體"/>
                          <w:b/>
                          <w:bCs/>
                          <w:szCs w:val="32"/>
                        </w:rPr>
                        <w:t>家</w:t>
                      </w:r>
                      <w:r w:rsidRPr="00724D74">
                        <w:rPr>
                          <w:rFonts w:eastAsia="標楷體" w:hAnsi="標楷體"/>
                          <w:b/>
                          <w:bCs/>
                        </w:rPr>
                        <w:t>問題產品清冊</w:t>
                      </w:r>
                      <w:r w:rsidRPr="00724D74">
                        <w:rPr>
                          <w:rFonts w:eastAsia="標楷體" w:hAnsi="標楷體"/>
                        </w:rPr>
                        <w:t>：</w:t>
                      </w:r>
                      <w:r w:rsidRPr="00724D74">
                        <w:rPr>
                          <w:rFonts w:eastAsia="標楷體" w:hAnsi="標楷體"/>
                          <w:szCs w:val="32"/>
                        </w:rPr>
                        <w:t>問題</w:t>
                      </w:r>
                      <w:r>
                        <w:rPr>
                          <w:rFonts w:eastAsia="標楷體" w:hAnsi="標楷體" w:hint="eastAsia"/>
                          <w:szCs w:val="32"/>
                        </w:rPr>
                        <w:t>食用油產製</w:t>
                      </w:r>
                      <w:r w:rsidRPr="00724D74">
                        <w:rPr>
                          <w:rFonts w:eastAsia="標楷體" w:hAnsi="標楷體"/>
                          <w:szCs w:val="32"/>
                        </w:rPr>
                        <w:t>品之品項、產製</w:t>
                      </w:r>
                      <w:r>
                        <w:rPr>
                          <w:rFonts w:eastAsia="標楷體" w:hAnsi="標楷體" w:hint="eastAsia"/>
                          <w:szCs w:val="32"/>
                        </w:rPr>
                        <w:t>期間、產品</w:t>
                      </w:r>
                      <w:r w:rsidRPr="00724D74">
                        <w:rPr>
                          <w:rFonts w:eastAsia="標楷體" w:hAnsi="標楷體"/>
                          <w:szCs w:val="32"/>
                        </w:rPr>
                        <w:t>等相關資料</w:t>
                      </w:r>
                    </w:p>
                    <w:p w:rsidR="009270EC" w:rsidRPr="00724D74" w:rsidRDefault="009270EC" w:rsidP="0057179C">
                      <w:pPr>
                        <w:ind w:left="180" w:hangingChars="75" w:hanging="180"/>
                        <w:jc w:val="both"/>
                        <w:rPr>
                          <w:rFonts w:eastAsia="標楷體"/>
                          <w:szCs w:val="32"/>
                        </w:rPr>
                      </w:pPr>
                      <w:r w:rsidRPr="00724D74">
                        <w:rPr>
                          <w:rFonts w:eastAsia="標楷體"/>
                        </w:rPr>
                        <w:t>2.</w:t>
                      </w:r>
                      <w:r w:rsidRPr="00724D74">
                        <w:rPr>
                          <w:rFonts w:eastAsia="標楷體" w:hAnsi="標楷體"/>
                          <w:b/>
                          <w:bCs/>
                        </w:rPr>
                        <w:t>提供健康危害證明</w:t>
                      </w:r>
                      <w:r w:rsidRPr="00724D74">
                        <w:rPr>
                          <w:rFonts w:eastAsia="標楷體" w:hAnsi="標楷體"/>
                        </w:rPr>
                        <w:t>：</w:t>
                      </w:r>
                      <w:r w:rsidRPr="00724D74">
                        <w:rPr>
                          <w:rFonts w:eastAsia="標楷體" w:hAnsi="標楷體"/>
                          <w:szCs w:val="32"/>
                        </w:rPr>
                        <w:t>提供</w:t>
                      </w:r>
                      <w:r>
                        <w:rPr>
                          <w:rFonts w:eastAsia="標楷體" w:hAnsi="標楷體" w:hint="eastAsia"/>
                          <w:szCs w:val="32"/>
                        </w:rPr>
                        <w:t>健康</w:t>
                      </w:r>
                      <w:r w:rsidRPr="00724D74">
                        <w:rPr>
                          <w:rFonts w:eastAsia="標楷體" w:hAnsi="標楷體"/>
                          <w:szCs w:val="32"/>
                        </w:rPr>
                        <w:t>危害</w:t>
                      </w:r>
                      <w:r>
                        <w:rPr>
                          <w:rFonts w:eastAsia="標楷體" w:hAnsi="標楷體" w:hint="eastAsia"/>
                          <w:szCs w:val="32"/>
                        </w:rPr>
                        <w:t>醫學相關</w:t>
                      </w:r>
                      <w:r w:rsidRPr="00724D74">
                        <w:rPr>
                          <w:rFonts w:eastAsia="標楷體" w:hAnsi="標楷體"/>
                          <w:szCs w:val="32"/>
                        </w:rPr>
                        <w:t>佐證</w:t>
                      </w:r>
                      <w:r>
                        <w:rPr>
                          <w:rFonts w:eastAsia="標楷體" w:hAnsi="標楷體" w:hint="eastAsia"/>
                          <w:szCs w:val="32"/>
                        </w:rPr>
                        <w:t>資料</w:t>
                      </w:r>
                    </w:p>
                    <w:p w:rsidR="009270EC" w:rsidRPr="00724D74" w:rsidRDefault="009270EC" w:rsidP="0057179C">
                      <w:pPr>
                        <w:ind w:left="180" w:hangingChars="75" w:hanging="180"/>
                        <w:jc w:val="both"/>
                        <w:rPr>
                          <w:rFonts w:eastAsia="標楷體"/>
                        </w:rPr>
                      </w:pPr>
                      <w:r w:rsidRPr="00724D74">
                        <w:rPr>
                          <w:rFonts w:eastAsia="標楷體"/>
                          <w:szCs w:val="32"/>
                        </w:rPr>
                        <w:t>3.</w:t>
                      </w:r>
                      <w:r w:rsidRPr="00724D74">
                        <w:rPr>
                          <w:rFonts w:eastAsia="標楷體" w:hAnsi="標楷體"/>
                          <w:b/>
                          <w:bCs/>
                          <w:szCs w:val="32"/>
                        </w:rPr>
                        <w:t>食安基金</w:t>
                      </w:r>
                      <w:r>
                        <w:rPr>
                          <w:rFonts w:eastAsia="標楷體" w:hAnsi="標楷體" w:hint="eastAsia"/>
                          <w:b/>
                          <w:bCs/>
                          <w:szCs w:val="32"/>
                        </w:rPr>
                        <w:t>補助團體訴訟費</w:t>
                      </w:r>
                      <w:r w:rsidRPr="00724D74">
                        <w:rPr>
                          <w:rFonts w:eastAsia="標楷體" w:hAnsi="標楷體"/>
                          <w:szCs w:val="32"/>
                        </w:rPr>
                        <w:t>：本案團體訴訟所需經費於食品安全保護基金成立</w:t>
                      </w:r>
                      <w:r>
                        <w:rPr>
                          <w:rFonts w:eastAsia="標楷體" w:hAnsi="標楷體" w:hint="eastAsia"/>
                          <w:szCs w:val="32"/>
                        </w:rPr>
                        <w:t>後予以</w:t>
                      </w:r>
                      <w:r w:rsidRPr="00724D74">
                        <w:rPr>
                          <w:rFonts w:eastAsia="標楷體" w:hAnsi="標楷體"/>
                          <w:szCs w:val="32"/>
                        </w:rPr>
                        <w:t>補助</w:t>
                      </w:r>
                      <w:r w:rsidRPr="00724D74">
                        <w:rPr>
                          <w:rFonts w:eastAsia="標楷體"/>
                          <w:b/>
                          <w:bCs/>
                          <w:szCs w:val="32"/>
                        </w:rPr>
                        <w:t>(104</w:t>
                      </w:r>
                      <w:r>
                        <w:rPr>
                          <w:rFonts w:eastAsia="標楷體" w:hint="eastAsia"/>
                          <w:b/>
                          <w:bCs/>
                          <w:szCs w:val="32"/>
                        </w:rPr>
                        <w:t>.01.01</w:t>
                      </w:r>
                      <w:r w:rsidRPr="00724D74">
                        <w:rPr>
                          <w:rFonts w:eastAsia="標楷體" w:hAnsi="標楷體"/>
                          <w:b/>
                          <w:bCs/>
                          <w:szCs w:val="32"/>
                        </w:rPr>
                        <w:t>後</w:t>
                      </w:r>
                      <w:r w:rsidRPr="00724D74">
                        <w:rPr>
                          <w:rFonts w:eastAsia="標楷體"/>
                          <w:b/>
                          <w:bCs/>
                          <w:szCs w:val="32"/>
                        </w:rPr>
                        <w:t>)</w:t>
                      </w:r>
                    </w:p>
                    <w:p w:rsidR="009270EC" w:rsidRPr="00371089" w:rsidRDefault="009270EC" w:rsidP="0057179C"/>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2438400</wp:posOffset>
                </wp:positionH>
                <wp:positionV relativeFrom="paragraph">
                  <wp:posOffset>-3175</wp:posOffset>
                </wp:positionV>
                <wp:extent cx="2400300" cy="5534025"/>
                <wp:effectExtent l="0" t="0" r="19050" b="28575"/>
                <wp:wrapNone/>
                <wp:docPr id="62" name="流程圖: 程序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534025"/>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724D74" w:rsidRDefault="009270EC" w:rsidP="0057179C">
                            <w:pPr>
                              <w:jc w:val="center"/>
                              <w:rPr>
                                <w:rFonts w:eastAsia="標楷體"/>
                                <w:b/>
                                <w:bCs/>
                              </w:rPr>
                            </w:pPr>
                            <w:r w:rsidRPr="00724D74">
                              <w:rPr>
                                <w:rFonts w:eastAsia="標楷體" w:hAnsi="標楷體"/>
                                <w:b/>
                                <w:bCs/>
                              </w:rPr>
                              <w:t>各級教育主管機關</w:t>
                            </w:r>
                          </w:p>
                          <w:p w:rsidR="009270EC" w:rsidRPr="00724D74" w:rsidRDefault="009270EC" w:rsidP="0057179C">
                            <w:pPr>
                              <w:jc w:val="center"/>
                              <w:rPr>
                                <w:rFonts w:eastAsia="標楷體"/>
                                <w:b/>
                                <w:bCs/>
                              </w:rPr>
                            </w:pPr>
                            <w:r w:rsidRPr="00724D74">
                              <w:rPr>
                                <w:rFonts w:eastAsia="標楷體"/>
                                <w:b/>
                                <w:bCs/>
                              </w:rPr>
                              <w:t>(</w:t>
                            </w:r>
                            <w:r w:rsidRPr="00724D74">
                              <w:rPr>
                                <w:rFonts w:eastAsia="標楷體" w:hAnsi="標楷體"/>
                                <w:b/>
                                <w:bCs/>
                              </w:rPr>
                              <w:t>協辦</w:t>
                            </w:r>
                            <w:r w:rsidRPr="00724D74">
                              <w:rPr>
                                <w:rFonts w:eastAsia="標楷體"/>
                                <w:b/>
                                <w:bCs/>
                              </w:rPr>
                              <w:t>)</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1.</w:t>
                            </w:r>
                            <w:r w:rsidRPr="00724D74">
                              <w:rPr>
                                <w:rFonts w:eastAsia="標楷體" w:hAnsi="標楷體"/>
                                <w:szCs w:val="32"/>
                              </w:rPr>
                              <w:t>教育部</w:t>
                            </w:r>
                            <w:r>
                              <w:rPr>
                                <w:rFonts w:eastAsia="標楷體" w:hAnsi="標楷體" w:hint="eastAsia"/>
                                <w:szCs w:val="32"/>
                              </w:rPr>
                              <w:t>(</w:t>
                            </w:r>
                            <w:r w:rsidR="00953591">
                              <w:rPr>
                                <w:rFonts w:eastAsia="標楷體" w:hAnsi="標楷體" w:hint="eastAsia"/>
                                <w:szCs w:val="32"/>
                              </w:rPr>
                              <w:t>包括</w:t>
                            </w:r>
                            <w:r>
                              <w:rPr>
                                <w:rFonts w:eastAsia="標楷體" w:hAnsi="標楷體" w:hint="eastAsia"/>
                                <w:szCs w:val="32"/>
                              </w:rPr>
                              <w:t>國教署</w:t>
                            </w:r>
                            <w:r>
                              <w:rPr>
                                <w:rFonts w:eastAsia="標楷體" w:hAnsi="標楷體" w:hint="eastAsia"/>
                                <w:szCs w:val="32"/>
                              </w:rPr>
                              <w:t>)</w:t>
                            </w:r>
                            <w:r w:rsidRPr="00724D74">
                              <w:rPr>
                                <w:rFonts w:eastAsia="標楷體" w:hAnsi="標楷體"/>
                                <w:b/>
                                <w:bCs/>
                                <w:szCs w:val="32"/>
                              </w:rPr>
                              <w:t>函請學校</w:t>
                            </w:r>
                            <w:r w:rsidR="00953591">
                              <w:rPr>
                                <w:rFonts w:eastAsia="標楷體" w:hAnsi="標楷體" w:hint="eastAsia"/>
                                <w:b/>
                                <w:bCs/>
                                <w:szCs w:val="32"/>
                              </w:rPr>
                              <w:t>及幼兒園</w:t>
                            </w:r>
                            <w:r w:rsidRPr="00724D74">
                              <w:rPr>
                                <w:rFonts w:eastAsia="標楷體" w:hAnsi="標楷體"/>
                                <w:b/>
                                <w:bCs/>
                                <w:szCs w:val="32"/>
                              </w:rPr>
                              <w:t>保留</w:t>
                            </w:r>
                            <w:r w:rsidRPr="00724D74">
                              <w:rPr>
                                <w:rFonts w:eastAsia="標楷體" w:hAnsi="標楷體"/>
                                <w:szCs w:val="32"/>
                              </w:rPr>
                              <w:t>遭黑心油品污染之</w:t>
                            </w:r>
                            <w:r>
                              <w:rPr>
                                <w:rFonts w:eastAsia="標楷體" w:hAnsi="標楷體" w:hint="eastAsia"/>
                                <w:szCs w:val="32"/>
                              </w:rPr>
                              <w:t>食</w:t>
                            </w:r>
                            <w:r w:rsidRPr="00724D74">
                              <w:rPr>
                                <w:rFonts w:eastAsia="標楷體" w:hAnsi="標楷體"/>
                                <w:szCs w:val="32"/>
                              </w:rPr>
                              <w:t>品</w:t>
                            </w:r>
                            <w:r w:rsidRPr="00724D74">
                              <w:rPr>
                                <w:rFonts w:eastAsia="標楷體" w:hAnsi="標楷體"/>
                                <w:b/>
                                <w:bCs/>
                                <w:szCs w:val="32"/>
                              </w:rPr>
                              <w:t>購買</w:t>
                            </w:r>
                            <w:r w:rsidRPr="00724D74">
                              <w:rPr>
                                <w:rFonts w:eastAsia="標楷體" w:hAnsi="標楷體"/>
                                <w:szCs w:val="32"/>
                              </w:rPr>
                              <w:t>單據或發票等</w:t>
                            </w:r>
                            <w:r w:rsidRPr="00724D74">
                              <w:rPr>
                                <w:rFonts w:eastAsia="標楷體" w:hAnsi="標楷體"/>
                                <w:b/>
                                <w:bCs/>
                                <w:szCs w:val="32"/>
                              </w:rPr>
                              <w:t>憑證</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2.</w:t>
                            </w:r>
                            <w:r w:rsidRPr="00724D74">
                              <w:rPr>
                                <w:rFonts w:eastAsia="標楷體" w:hAnsi="標楷體"/>
                                <w:szCs w:val="32"/>
                              </w:rPr>
                              <w:t>國教署</w:t>
                            </w:r>
                            <w:r w:rsidRPr="00724D74">
                              <w:rPr>
                                <w:rFonts w:eastAsia="標楷體" w:hAnsi="標楷體"/>
                                <w:b/>
                                <w:bCs/>
                                <w:szCs w:val="32"/>
                              </w:rPr>
                              <w:t>協調高雄市</w:t>
                            </w:r>
                            <w:r w:rsidRPr="00724D74">
                              <w:rPr>
                                <w:rFonts w:eastAsia="標楷體"/>
                                <w:b/>
                                <w:bCs/>
                                <w:szCs w:val="32"/>
                              </w:rPr>
                              <w:t>2</w:t>
                            </w:r>
                            <w:r w:rsidRPr="00724D74">
                              <w:rPr>
                                <w:rFonts w:eastAsia="標楷體" w:hAnsi="標楷體"/>
                                <w:b/>
                                <w:bCs/>
                                <w:szCs w:val="32"/>
                              </w:rPr>
                              <w:t>所</w:t>
                            </w:r>
                            <w:r w:rsidRPr="00724D74">
                              <w:rPr>
                                <w:rFonts w:eastAsia="標楷體" w:hAnsi="標楷體"/>
                                <w:szCs w:val="32"/>
                              </w:rPr>
                              <w:t>使用黑心油品</w:t>
                            </w:r>
                            <w:r w:rsidRPr="00724D74">
                              <w:rPr>
                                <w:rFonts w:eastAsia="標楷體" w:hAnsi="標楷體"/>
                                <w:b/>
                                <w:bCs/>
                                <w:szCs w:val="32"/>
                              </w:rPr>
                              <w:t>學校協助試填</w:t>
                            </w:r>
                            <w:r w:rsidRPr="00610FF9">
                              <w:rPr>
                                <w:rFonts w:eastAsia="標楷體" w:hAnsi="標楷體" w:hint="eastAsia"/>
                                <w:bCs/>
                                <w:szCs w:val="32"/>
                              </w:rPr>
                              <w:t>台灣</w:t>
                            </w:r>
                            <w:r w:rsidRPr="00724D74">
                              <w:rPr>
                                <w:rFonts w:eastAsia="標楷體" w:hAnsi="標楷體"/>
                                <w:szCs w:val="32"/>
                              </w:rPr>
                              <w:t>消保協會提供之</w:t>
                            </w:r>
                            <w:r w:rsidRPr="00724D74">
                              <w:rPr>
                                <w:rFonts w:eastAsia="標楷體" w:hAnsi="標楷體"/>
                                <w:b/>
                                <w:bCs/>
                                <w:szCs w:val="32"/>
                              </w:rPr>
                              <w:t>表件</w:t>
                            </w:r>
                            <w:r w:rsidRPr="00724D74">
                              <w:rPr>
                                <w:rFonts w:eastAsia="標楷體"/>
                                <w:b/>
                                <w:bCs/>
                                <w:szCs w:val="32"/>
                              </w:rPr>
                              <w:t>(</w:t>
                            </w:r>
                            <w:r>
                              <w:rPr>
                                <w:rFonts w:eastAsia="標楷體" w:hint="eastAsia"/>
                                <w:b/>
                                <w:bCs/>
                                <w:szCs w:val="32"/>
                              </w:rPr>
                              <w:t>103.</w:t>
                            </w:r>
                            <w:r w:rsidRPr="00724D74">
                              <w:rPr>
                                <w:rFonts w:eastAsia="標楷體"/>
                                <w:b/>
                                <w:bCs/>
                                <w:szCs w:val="32"/>
                              </w:rPr>
                              <w:t>12</w:t>
                            </w:r>
                            <w:r>
                              <w:rPr>
                                <w:rFonts w:eastAsia="標楷體" w:hint="eastAsia"/>
                                <w:b/>
                                <w:bCs/>
                                <w:szCs w:val="32"/>
                              </w:rPr>
                              <w:t>.</w:t>
                            </w:r>
                            <w:r w:rsidRPr="00724D74">
                              <w:rPr>
                                <w:rFonts w:eastAsia="標楷體"/>
                                <w:b/>
                                <w:bCs/>
                                <w:szCs w:val="32"/>
                              </w:rPr>
                              <w:t>15</w:t>
                            </w:r>
                            <w:r w:rsidRPr="00724D74">
                              <w:rPr>
                                <w:rFonts w:eastAsia="標楷體" w:hAnsi="標楷體"/>
                                <w:b/>
                                <w:bCs/>
                                <w:szCs w:val="32"/>
                              </w:rPr>
                              <w:t>前</w:t>
                            </w:r>
                            <w:r w:rsidRPr="00724D74">
                              <w:rPr>
                                <w:rFonts w:eastAsia="標楷體"/>
                                <w:b/>
                                <w:bCs/>
                                <w:szCs w:val="32"/>
                              </w:rPr>
                              <w:t>)</w:t>
                            </w:r>
                          </w:p>
                          <w:p w:rsidR="009270EC" w:rsidRPr="00724D74" w:rsidRDefault="009270EC" w:rsidP="008E6F2B">
                            <w:pPr>
                              <w:spacing w:line="300" w:lineRule="exact"/>
                              <w:ind w:left="180" w:hangingChars="75" w:hanging="180"/>
                              <w:jc w:val="both"/>
                              <w:rPr>
                                <w:rFonts w:eastAsia="標楷體"/>
                                <w:b/>
                                <w:bCs/>
                                <w:szCs w:val="32"/>
                              </w:rPr>
                            </w:pPr>
                            <w:r w:rsidRPr="00724D74">
                              <w:rPr>
                                <w:rFonts w:eastAsia="標楷體"/>
                                <w:szCs w:val="32"/>
                              </w:rPr>
                              <w:t>3.</w:t>
                            </w:r>
                            <w:r>
                              <w:rPr>
                                <w:rFonts w:eastAsia="標楷體" w:hAnsi="標楷體" w:hint="eastAsia"/>
                                <w:szCs w:val="32"/>
                              </w:rPr>
                              <w:t>國教署</w:t>
                            </w:r>
                            <w:r>
                              <w:rPr>
                                <w:rFonts w:eastAsia="標楷體" w:hAnsi="標楷體" w:hint="eastAsia"/>
                                <w:b/>
                                <w:szCs w:val="32"/>
                              </w:rPr>
                              <w:t>函送</w:t>
                            </w:r>
                            <w:r w:rsidRPr="00A40A52">
                              <w:rPr>
                                <w:rFonts w:eastAsia="標楷體" w:hAnsi="標楷體" w:hint="eastAsia"/>
                                <w:b/>
                                <w:szCs w:val="32"/>
                              </w:rPr>
                              <w:t>「學校</w:t>
                            </w:r>
                            <w:r w:rsidR="008E6F2B">
                              <w:rPr>
                                <w:rFonts w:eastAsia="標楷體" w:hAnsi="標楷體" w:hint="eastAsia"/>
                                <w:b/>
                                <w:szCs w:val="32"/>
                              </w:rPr>
                              <w:t>及幼兒園</w:t>
                            </w:r>
                            <w:r w:rsidRPr="00A40A52">
                              <w:rPr>
                                <w:rFonts w:eastAsia="標楷體" w:hAnsi="標楷體" w:hint="eastAsia"/>
                                <w:b/>
                                <w:szCs w:val="32"/>
                              </w:rPr>
                              <w:t>食安事件提起團體訴訟</w:t>
                            </w:r>
                            <w:r>
                              <w:rPr>
                                <w:rFonts w:eastAsia="標楷體" w:hAnsi="標楷體" w:hint="eastAsia"/>
                                <w:b/>
                                <w:szCs w:val="32"/>
                              </w:rPr>
                              <w:t>作業規範</w:t>
                            </w:r>
                            <w:r w:rsidRPr="00A40A52">
                              <w:rPr>
                                <w:rFonts w:eastAsia="標楷體" w:hAnsi="標楷體" w:hint="eastAsia"/>
                                <w:b/>
                                <w:szCs w:val="32"/>
                              </w:rPr>
                              <w:t>」</w:t>
                            </w:r>
                            <w:r w:rsidRPr="00CD5D0B">
                              <w:rPr>
                                <w:rFonts w:eastAsia="標楷體" w:hAnsi="標楷體" w:hint="eastAsia"/>
                                <w:szCs w:val="32"/>
                              </w:rPr>
                              <w:t>，</w:t>
                            </w:r>
                            <w:r>
                              <w:rPr>
                                <w:rFonts w:eastAsia="標楷體" w:hAnsi="標楷體" w:hint="eastAsia"/>
                                <w:szCs w:val="32"/>
                              </w:rPr>
                              <w:t>並</w:t>
                            </w:r>
                            <w:r w:rsidRPr="00CD5D0B">
                              <w:rPr>
                                <w:rFonts w:eastAsia="標楷體" w:hAnsi="標楷體" w:hint="eastAsia"/>
                                <w:szCs w:val="32"/>
                              </w:rPr>
                              <w:t>請學校</w:t>
                            </w:r>
                            <w:r w:rsidR="008E6F2B">
                              <w:rPr>
                                <w:rFonts w:eastAsia="標楷體" w:hAnsi="標楷體" w:hint="eastAsia"/>
                                <w:szCs w:val="32"/>
                              </w:rPr>
                              <w:t>及幼兒園</w:t>
                            </w:r>
                            <w:r w:rsidRPr="00CD5D0B">
                              <w:rPr>
                                <w:rFonts w:eastAsia="標楷體" w:hAnsi="標楷體" w:hint="eastAsia"/>
                                <w:szCs w:val="32"/>
                              </w:rPr>
                              <w:t>依產品清冊及表件填寫</w:t>
                            </w:r>
                            <w:r w:rsidRPr="00724D74">
                              <w:rPr>
                                <w:rFonts w:eastAsia="標楷體"/>
                                <w:b/>
                                <w:bCs/>
                                <w:szCs w:val="32"/>
                              </w:rPr>
                              <w:t xml:space="preserve"> (</w:t>
                            </w:r>
                            <w:r>
                              <w:rPr>
                                <w:rFonts w:eastAsia="標楷體" w:hint="eastAsia"/>
                                <w:b/>
                                <w:bCs/>
                                <w:szCs w:val="32"/>
                              </w:rPr>
                              <w:t>104.01.1</w:t>
                            </w:r>
                            <w:r w:rsidR="008E6F2B">
                              <w:rPr>
                                <w:rFonts w:eastAsia="標楷體" w:hint="eastAsia"/>
                                <w:b/>
                                <w:bCs/>
                                <w:szCs w:val="32"/>
                              </w:rPr>
                              <w:t>9</w:t>
                            </w:r>
                            <w:r w:rsidRPr="00724D74">
                              <w:rPr>
                                <w:rFonts w:eastAsia="標楷體" w:hAnsi="標楷體"/>
                                <w:b/>
                                <w:bCs/>
                                <w:szCs w:val="32"/>
                              </w:rPr>
                              <w:t>前</w:t>
                            </w:r>
                            <w:r w:rsidRPr="00724D74">
                              <w:rPr>
                                <w:rFonts w:eastAsia="標楷體"/>
                                <w:b/>
                                <w:bCs/>
                                <w:szCs w:val="32"/>
                              </w:rPr>
                              <w:t xml:space="preserve">) </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4.</w:t>
                            </w:r>
                            <w:r w:rsidRPr="00B6109C">
                              <w:rPr>
                                <w:rFonts w:eastAsia="標楷體"/>
                                <w:b/>
                                <w:szCs w:val="32"/>
                              </w:rPr>
                              <w:t>教育部</w:t>
                            </w:r>
                            <w:r w:rsidRPr="00B6109C">
                              <w:rPr>
                                <w:rFonts w:eastAsia="標楷體"/>
                                <w:b/>
                                <w:szCs w:val="32"/>
                              </w:rPr>
                              <w:t>(</w:t>
                            </w:r>
                            <w:r w:rsidR="008E6F2B">
                              <w:rPr>
                                <w:rFonts w:eastAsia="標楷體" w:hint="eastAsia"/>
                                <w:b/>
                                <w:szCs w:val="32"/>
                              </w:rPr>
                              <w:t>包括</w:t>
                            </w:r>
                            <w:r w:rsidRPr="00B6109C">
                              <w:rPr>
                                <w:rFonts w:eastAsia="標楷體"/>
                                <w:b/>
                                <w:szCs w:val="32"/>
                              </w:rPr>
                              <w:t>國教署</w:t>
                            </w:r>
                            <w:r w:rsidRPr="00B6109C">
                              <w:rPr>
                                <w:rFonts w:eastAsia="標楷體"/>
                                <w:b/>
                                <w:szCs w:val="32"/>
                              </w:rPr>
                              <w:t>)</w:t>
                            </w:r>
                            <w:r w:rsidRPr="00724D74">
                              <w:rPr>
                                <w:rFonts w:eastAsia="標楷體" w:hAnsi="標楷體"/>
                                <w:b/>
                                <w:bCs/>
                              </w:rPr>
                              <w:t>及</w:t>
                            </w:r>
                            <w:r>
                              <w:rPr>
                                <w:rFonts w:eastAsia="標楷體" w:hAnsi="標楷體" w:hint="eastAsia"/>
                                <w:b/>
                                <w:bCs/>
                              </w:rPr>
                              <w:t>地方政府</w:t>
                            </w:r>
                            <w:r w:rsidRPr="00724D74">
                              <w:rPr>
                                <w:rFonts w:eastAsia="標楷體" w:hAnsi="標楷體"/>
                                <w:b/>
                                <w:bCs/>
                              </w:rPr>
                              <w:t>教育局</w:t>
                            </w:r>
                            <w:r w:rsidRPr="00724D74">
                              <w:rPr>
                                <w:rFonts w:eastAsia="標楷體"/>
                                <w:b/>
                                <w:bCs/>
                              </w:rPr>
                              <w:t>(</w:t>
                            </w:r>
                            <w:r w:rsidRPr="00724D74">
                              <w:rPr>
                                <w:rFonts w:eastAsia="標楷體" w:hAnsi="標楷體"/>
                                <w:b/>
                                <w:bCs/>
                              </w:rPr>
                              <w:t>處</w:t>
                            </w:r>
                            <w:r w:rsidRPr="00724D74">
                              <w:rPr>
                                <w:rFonts w:eastAsia="標楷體"/>
                                <w:b/>
                                <w:bCs/>
                              </w:rPr>
                              <w:t>)</w:t>
                            </w:r>
                            <w:r w:rsidRPr="00724D74">
                              <w:rPr>
                                <w:rFonts w:eastAsia="標楷體" w:hAnsi="標楷體"/>
                                <w:b/>
                                <w:bCs/>
                              </w:rPr>
                              <w:t>召開</w:t>
                            </w:r>
                            <w:r w:rsidRPr="00724D74">
                              <w:rPr>
                                <w:rFonts w:eastAsia="標楷體" w:hAnsi="標楷體"/>
                              </w:rPr>
                              <w:t>使用黑心油品之學校</w:t>
                            </w:r>
                            <w:r w:rsidR="008E6F2B">
                              <w:rPr>
                                <w:rFonts w:eastAsia="標楷體" w:hAnsi="標楷體" w:hint="eastAsia"/>
                              </w:rPr>
                              <w:t>、幼兒園</w:t>
                            </w:r>
                            <w:r w:rsidRPr="00724D74">
                              <w:rPr>
                                <w:rFonts w:eastAsia="標楷體" w:hAnsi="標楷體"/>
                              </w:rPr>
                              <w:t>及家長</w:t>
                            </w:r>
                            <w:r w:rsidRPr="00A40A52">
                              <w:rPr>
                                <w:rFonts w:eastAsia="標楷體" w:hAnsi="標楷體" w:hint="eastAsia"/>
                              </w:rPr>
                              <w:t>團體訴訟</w:t>
                            </w:r>
                            <w:r w:rsidRPr="00724D74">
                              <w:rPr>
                                <w:rFonts w:eastAsia="標楷體" w:hAnsi="標楷體"/>
                              </w:rPr>
                              <w:t>表件</w:t>
                            </w:r>
                            <w:r w:rsidRPr="00724D74">
                              <w:rPr>
                                <w:rFonts w:eastAsia="標楷體" w:hAnsi="標楷體"/>
                                <w:b/>
                                <w:bCs/>
                              </w:rPr>
                              <w:t>填報說明會</w:t>
                            </w:r>
                            <w:r w:rsidRPr="00724D74">
                              <w:rPr>
                                <w:rFonts w:eastAsia="標楷體"/>
                                <w:b/>
                                <w:bCs/>
                              </w:rPr>
                              <w:t>(</w:t>
                            </w:r>
                            <w:r>
                              <w:rPr>
                                <w:rFonts w:eastAsia="標楷體" w:hint="eastAsia"/>
                                <w:b/>
                                <w:bCs/>
                              </w:rPr>
                              <w:t>104.0</w:t>
                            </w:r>
                            <w:r w:rsidR="008E6F2B">
                              <w:rPr>
                                <w:rFonts w:eastAsia="標楷體" w:hint="eastAsia"/>
                                <w:b/>
                                <w:bCs/>
                              </w:rPr>
                              <w:t>2</w:t>
                            </w:r>
                            <w:r>
                              <w:rPr>
                                <w:rFonts w:eastAsia="標楷體" w:hint="eastAsia"/>
                                <w:b/>
                                <w:bCs/>
                              </w:rPr>
                              <w:t>.</w:t>
                            </w:r>
                            <w:r w:rsidR="008E6F2B">
                              <w:rPr>
                                <w:rFonts w:eastAsia="標楷體" w:hint="eastAsia"/>
                                <w:b/>
                                <w:bCs/>
                              </w:rPr>
                              <w:t>13</w:t>
                            </w:r>
                            <w:r w:rsidRPr="00724D74">
                              <w:rPr>
                                <w:rFonts w:eastAsia="標楷體" w:hAnsi="標楷體"/>
                                <w:b/>
                                <w:bCs/>
                              </w:rPr>
                              <w:t>前</w:t>
                            </w:r>
                            <w:r w:rsidRPr="00724D74">
                              <w:rPr>
                                <w:rFonts w:eastAsia="標楷體"/>
                                <w:b/>
                                <w:bCs/>
                              </w:rPr>
                              <w:t>)</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5.</w:t>
                            </w:r>
                            <w:r w:rsidRPr="00724D74">
                              <w:rPr>
                                <w:rFonts w:eastAsia="標楷體" w:hAnsi="標楷體"/>
                                <w:szCs w:val="32"/>
                              </w:rPr>
                              <w:t>以</w:t>
                            </w:r>
                            <w:r w:rsidR="008E6F2B">
                              <w:rPr>
                                <w:rFonts w:eastAsia="標楷體" w:hAnsi="標楷體" w:hint="eastAsia"/>
                                <w:szCs w:val="32"/>
                              </w:rPr>
                              <w:t>學</w:t>
                            </w:r>
                            <w:r w:rsidRPr="00724D74">
                              <w:rPr>
                                <w:rFonts w:eastAsia="標楷體" w:hAnsi="標楷體"/>
                                <w:szCs w:val="32"/>
                              </w:rPr>
                              <w:t>校</w:t>
                            </w:r>
                            <w:r w:rsidR="008E6F2B">
                              <w:rPr>
                                <w:rFonts w:eastAsia="標楷體" w:hAnsi="標楷體" w:hint="eastAsia"/>
                                <w:szCs w:val="32"/>
                              </w:rPr>
                              <w:t>及幼兒園</w:t>
                            </w:r>
                            <w:r w:rsidRPr="00724D74">
                              <w:rPr>
                                <w:rFonts w:eastAsia="標楷體" w:hAnsi="標楷體"/>
                                <w:szCs w:val="32"/>
                              </w:rPr>
                              <w:t>為單位，</w:t>
                            </w:r>
                            <w:r w:rsidRPr="00724D74">
                              <w:rPr>
                                <w:rFonts w:eastAsia="標楷體" w:hAnsi="標楷體"/>
                                <w:b/>
                                <w:bCs/>
                                <w:szCs w:val="32"/>
                              </w:rPr>
                              <w:t>彙整</w:t>
                            </w:r>
                            <w:r w:rsidRPr="00724D74">
                              <w:rPr>
                                <w:rFonts w:eastAsia="標楷體" w:hAnsi="標楷體"/>
                                <w:szCs w:val="32"/>
                              </w:rPr>
                              <w:t>有意提起</w:t>
                            </w:r>
                            <w:r w:rsidRPr="00724D74">
                              <w:rPr>
                                <w:rFonts w:eastAsia="標楷體" w:hAnsi="標楷體"/>
                                <w:b/>
                                <w:bCs/>
                                <w:szCs w:val="32"/>
                              </w:rPr>
                              <w:t>團體訴訟之學生表件</w:t>
                            </w:r>
                            <w:r>
                              <w:rPr>
                                <w:rFonts w:eastAsia="標楷體" w:hAnsi="標楷體" w:hint="eastAsia"/>
                                <w:b/>
                                <w:bCs/>
                                <w:szCs w:val="32"/>
                              </w:rPr>
                              <w:t>並</w:t>
                            </w:r>
                            <w:r w:rsidRPr="00737E58">
                              <w:rPr>
                                <w:rFonts w:eastAsia="標楷體" w:hAnsi="標楷體" w:hint="eastAsia"/>
                                <w:b/>
                                <w:bCs/>
                                <w:szCs w:val="32"/>
                              </w:rPr>
                              <w:t>備文函送</w:t>
                            </w:r>
                            <w:r w:rsidRPr="00724D74">
                              <w:rPr>
                                <w:rFonts w:eastAsia="標楷體"/>
                                <w:b/>
                                <w:bCs/>
                                <w:szCs w:val="32"/>
                              </w:rPr>
                              <w:t>(</w:t>
                            </w:r>
                            <w:r>
                              <w:rPr>
                                <w:rFonts w:eastAsia="標楷體" w:hint="eastAsia"/>
                                <w:b/>
                                <w:bCs/>
                                <w:szCs w:val="32"/>
                              </w:rPr>
                              <w:t>104.03.10</w:t>
                            </w:r>
                            <w:r w:rsidRPr="00724D74">
                              <w:rPr>
                                <w:rFonts w:eastAsia="標楷體" w:hAnsi="標楷體"/>
                                <w:b/>
                                <w:bCs/>
                                <w:szCs w:val="32"/>
                              </w:rPr>
                              <w:t>前</w:t>
                            </w:r>
                            <w:r w:rsidRPr="00724D74">
                              <w:rPr>
                                <w:rFonts w:eastAsia="標楷體"/>
                                <w:b/>
                                <w:bCs/>
                                <w:szCs w:val="32"/>
                              </w:rPr>
                              <w:t>)</w:t>
                            </w:r>
                            <w:r w:rsidRPr="00724D74">
                              <w:rPr>
                                <w:rFonts w:eastAsia="標楷體" w:hAnsi="標楷體"/>
                                <w:szCs w:val="32"/>
                              </w:rPr>
                              <w:t>：</w:t>
                            </w:r>
                          </w:p>
                          <w:p w:rsidR="009270EC" w:rsidRDefault="009270EC" w:rsidP="008E6F2B">
                            <w:pPr>
                              <w:spacing w:line="300" w:lineRule="exact"/>
                              <w:ind w:left="180" w:hangingChars="75" w:hanging="180"/>
                              <w:jc w:val="both"/>
                              <w:rPr>
                                <w:rFonts w:eastAsia="標楷體" w:hAnsi="標楷體"/>
                                <w:szCs w:val="32"/>
                              </w:rPr>
                            </w:pPr>
                            <w:r w:rsidRPr="00724D74">
                              <w:rPr>
                                <w:rFonts w:eastAsia="標楷體"/>
                                <w:szCs w:val="32"/>
                              </w:rPr>
                              <w:t>(1)</w:t>
                            </w:r>
                            <w:r w:rsidRPr="00724D74">
                              <w:rPr>
                                <w:rFonts w:eastAsia="標楷體" w:hAnsi="標楷體"/>
                                <w:b/>
                                <w:bCs/>
                                <w:szCs w:val="32"/>
                              </w:rPr>
                              <w:t>高</w:t>
                            </w:r>
                            <w:r>
                              <w:rPr>
                                <w:rFonts w:eastAsia="標楷體" w:hAnsi="標楷體" w:hint="eastAsia"/>
                                <w:b/>
                                <w:bCs/>
                                <w:szCs w:val="32"/>
                              </w:rPr>
                              <w:t>級中等學校</w:t>
                            </w:r>
                            <w:r w:rsidRPr="00724D74">
                              <w:rPr>
                                <w:rFonts w:eastAsia="標楷體" w:hAnsi="標楷體"/>
                                <w:szCs w:val="32"/>
                              </w:rPr>
                              <w:t>：</w:t>
                            </w:r>
                          </w:p>
                          <w:p w:rsidR="009270EC" w:rsidRDefault="000D7ECD" w:rsidP="008E6F2B">
                            <w:pPr>
                              <w:spacing w:line="300" w:lineRule="exact"/>
                              <w:ind w:left="372" w:hangingChars="155" w:hanging="372"/>
                              <w:jc w:val="both"/>
                              <w:rPr>
                                <w:rFonts w:eastAsia="標楷體" w:hAnsi="標楷體"/>
                                <w:szCs w:val="32"/>
                              </w:rPr>
                            </w:pPr>
                            <w:r>
                              <w:rPr>
                                <w:rFonts w:eastAsia="標楷體"/>
                                <w:szCs w:val="32"/>
                              </w:rPr>
                              <w:fldChar w:fldCharType="begin"/>
                            </w:r>
                            <w:r w:rsidR="009270EC">
                              <w:rPr>
                                <w:rFonts w:eastAsia="標楷體" w:hint="eastAsia"/>
                                <w:szCs w:val="32"/>
                              </w:rPr>
                              <w:instrText>eq \o\ac(</w:instrText>
                            </w:r>
                            <w:r w:rsidR="009270EC">
                              <w:rPr>
                                <w:rFonts w:eastAsia="標楷體" w:hint="eastAsia"/>
                                <w:szCs w:val="32"/>
                              </w:rPr>
                              <w:instrText>○</w:instrText>
                            </w:r>
                            <w:r w:rsidR="009270EC">
                              <w:rPr>
                                <w:rFonts w:eastAsia="標楷體" w:hint="eastAsia"/>
                                <w:szCs w:val="32"/>
                              </w:rPr>
                              <w:instrText>,</w:instrText>
                            </w:r>
                            <w:r w:rsidR="009270EC" w:rsidRPr="00843C56">
                              <w:rPr>
                                <w:rFonts w:eastAsia="標楷體" w:hint="eastAsia"/>
                                <w:position w:val="3"/>
                                <w:sz w:val="16"/>
                                <w:szCs w:val="32"/>
                              </w:rPr>
                              <w:instrText>1</w:instrText>
                            </w:r>
                            <w:r w:rsidR="009270EC">
                              <w:rPr>
                                <w:rFonts w:eastAsia="標楷體" w:hint="eastAsia"/>
                                <w:szCs w:val="32"/>
                              </w:rPr>
                              <w:instrText>)</w:instrText>
                            </w:r>
                            <w:r>
                              <w:rPr>
                                <w:rFonts w:eastAsia="標楷體"/>
                                <w:szCs w:val="32"/>
                              </w:rPr>
                              <w:fldChar w:fldCharType="end"/>
                            </w:r>
                            <w:r w:rsidR="009270EC" w:rsidRPr="00724D74">
                              <w:rPr>
                                <w:rFonts w:eastAsia="標楷體" w:hAnsi="標楷體"/>
                                <w:szCs w:val="32"/>
                              </w:rPr>
                              <w:t>縣市所</w:t>
                            </w:r>
                            <w:r w:rsidR="009270EC">
                              <w:rPr>
                                <w:rFonts w:eastAsia="標楷體" w:hAnsi="標楷體" w:hint="eastAsia"/>
                                <w:szCs w:val="32"/>
                              </w:rPr>
                              <w:t>屬：地方政府教育局</w:t>
                            </w:r>
                            <w:r w:rsidR="009270EC">
                              <w:rPr>
                                <w:rFonts w:eastAsia="標楷體" w:hAnsi="標楷體" w:hint="eastAsia"/>
                                <w:szCs w:val="32"/>
                              </w:rPr>
                              <w:t>(</w:t>
                            </w:r>
                            <w:r w:rsidR="009270EC">
                              <w:rPr>
                                <w:rFonts w:eastAsia="標楷體" w:hAnsi="標楷體" w:hint="eastAsia"/>
                                <w:szCs w:val="32"/>
                              </w:rPr>
                              <w:t>處</w:t>
                            </w:r>
                            <w:r w:rsidR="009270EC">
                              <w:rPr>
                                <w:rFonts w:eastAsia="標楷體" w:hAnsi="標楷體" w:hint="eastAsia"/>
                                <w:szCs w:val="32"/>
                              </w:rPr>
                              <w:t>)</w:t>
                            </w:r>
                            <w:r w:rsidR="009270EC" w:rsidRPr="00724D74">
                              <w:rPr>
                                <w:rFonts w:eastAsia="標楷體" w:hAnsi="標楷體"/>
                                <w:szCs w:val="32"/>
                              </w:rPr>
                              <w:t>收受</w:t>
                            </w:r>
                          </w:p>
                          <w:p w:rsidR="009270EC" w:rsidRPr="00724D74" w:rsidRDefault="000D7ECD" w:rsidP="008E6F2B">
                            <w:pPr>
                              <w:spacing w:line="300" w:lineRule="exact"/>
                              <w:ind w:left="372" w:hangingChars="155" w:hanging="372"/>
                              <w:jc w:val="both"/>
                              <w:rPr>
                                <w:rFonts w:eastAsia="標楷體"/>
                                <w:szCs w:val="32"/>
                              </w:rPr>
                            </w:pPr>
                            <w:r>
                              <w:rPr>
                                <w:rFonts w:eastAsia="標楷體" w:hAnsi="標楷體"/>
                                <w:szCs w:val="32"/>
                              </w:rPr>
                              <w:fldChar w:fldCharType="begin"/>
                            </w:r>
                            <w:r w:rsidR="009270EC">
                              <w:rPr>
                                <w:rFonts w:eastAsia="標楷體" w:hAnsi="標楷體" w:hint="eastAsia"/>
                                <w:szCs w:val="32"/>
                              </w:rPr>
                              <w:instrText>eq \o\ac(</w:instrText>
                            </w:r>
                            <w:r w:rsidR="009270EC">
                              <w:rPr>
                                <w:rFonts w:eastAsia="標楷體" w:hAnsi="標楷體" w:hint="eastAsia"/>
                                <w:szCs w:val="32"/>
                              </w:rPr>
                              <w:instrText>○</w:instrText>
                            </w:r>
                            <w:r w:rsidR="009270EC">
                              <w:rPr>
                                <w:rFonts w:eastAsia="標楷體" w:hAnsi="標楷體" w:hint="eastAsia"/>
                                <w:szCs w:val="32"/>
                              </w:rPr>
                              <w:instrText>,</w:instrText>
                            </w:r>
                            <w:r w:rsidR="009270EC" w:rsidRPr="00843C56">
                              <w:rPr>
                                <w:rFonts w:ascii="標楷體" w:eastAsia="標楷體" w:hAnsi="標楷體" w:hint="eastAsia"/>
                                <w:position w:val="3"/>
                                <w:sz w:val="16"/>
                                <w:szCs w:val="32"/>
                              </w:rPr>
                              <w:instrText>2</w:instrText>
                            </w:r>
                            <w:r w:rsidR="009270EC">
                              <w:rPr>
                                <w:rFonts w:eastAsia="標楷體" w:hAnsi="標楷體" w:hint="eastAsia"/>
                                <w:szCs w:val="32"/>
                              </w:rPr>
                              <w:instrText>)</w:instrText>
                            </w:r>
                            <w:r>
                              <w:rPr>
                                <w:rFonts w:eastAsia="標楷體" w:hAnsi="標楷體"/>
                                <w:szCs w:val="32"/>
                              </w:rPr>
                              <w:fldChar w:fldCharType="end"/>
                            </w:r>
                            <w:r w:rsidR="009270EC" w:rsidRPr="00724D74">
                              <w:rPr>
                                <w:rFonts w:eastAsia="標楷體" w:hAnsi="標楷體"/>
                                <w:szCs w:val="32"/>
                              </w:rPr>
                              <w:t>國教署</w:t>
                            </w:r>
                            <w:r w:rsidR="009270EC">
                              <w:rPr>
                                <w:rFonts w:eastAsia="標楷體" w:hAnsi="標楷體" w:hint="eastAsia"/>
                                <w:szCs w:val="32"/>
                              </w:rPr>
                              <w:t>所屬：國教署收受</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(2)</w:t>
                            </w:r>
                            <w:r w:rsidRPr="00724D74">
                              <w:rPr>
                                <w:rFonts w:eastAsia="標楷體" w:hAnsi="標楷體"/>
                                <w:b/>
                                <w:bCs/>
                                <w:szCs w:val="32"/>
                              </w:rPr>
                              <w:t>國中小</w:t>
                            </w:r>
                            <w:r>
                              <w:rPr>
                                <w:rFonts w:eastAsia="標楷體" w:hAnsi="標楷體" w:hint="eastAsia"/>
                                <w:b/>
                                <w:bCs/>
                                <w:szCs w:val="32"/>
                              </w:rPr>
                              <w:t>及幼兒園</w:t>
                            </w:r>
                            <w:r w:rsidRPr="00724D74">
                              <w:rPr>
                                <w:rFonts w:eastAsia="標楷體" w:hAnsi="標楷體"/>
                                <w:szCs w:val="32"/>
                              </w:rPr>
                              <w:t>：</w:t>
                            </w:r>
                            <w:r>
                              <w:rPr>
                                <w:rFonts w:eastAsia="標楷體" w:hAnsi="標楷體" w:hint="eastAsia"/>
                                <w:szCs w:val="32"/>
                              </w:rPr>
                              <w:t>地方</w:t>
                            </w:r>
                            <w:r w:rsidRPr="00724D74">
                              <w:rPr>
                                <w:rFonts w:eastAsia="標楷體" w:hAnsi="標楷體"/>
                                <w:szCs w:val="32"/>
                              </w:rPr>
                              <w:t>政府教育局</w:t>
                            </w:r>
                            <w:r>
                              <w:rPr>
                                <w:rFonts w:eastAsia="標楷體" w:hAnsi="標楷體" w:hint="eastAsia"/>
                                <w:szCs w:val="32"/>
                              </w:rPr>
                              <w:t>(</w:t>
                            </w:r>
                            <w:r w:rsidRPr="00724D74">
                              <w:rPr>
                                <w:rFonts w:eastAsia="標楷體" w:hAnsi="標楷體"/>
                                <w:szCs w:val="32"/>
                              </w:rPr>
                              <w:t>處</w:t>
                            </w:r>
                            <w:r>
                              <w:rPr>
                                <w:rFonts w:eastAsia="標楷體" w:hAnsi="標楷體" w:hint="eastAsia"/>
                                <w:szCs w:val="32"/>
                              </w:rPr>
                              <w:t>)</w:t>
                            </w:r>
                            <w:r>
                              <w:rPr>
                                <w:rFonts w:eastAsia="標楷體" w:hAnsi="標楷體" w:hint="eastAsia"/>
                                <w:szCs w:val="32"/>
                              </w:rPr>
                              <w:t>收受</w:t>
                            </w:r>
                          </w:p>
                          <w:p w:rsidR="009270EC" w:rsidRPr="00724D74" w:rsidRDefault="009270EC" w:rsidP="008E6F2B">
                            <w:pPr>
                              <w:spacing w:line="300" w:lineRule="exact"/>
                              <w:ind w:left="204" w:hangingChars="85" w:hanging="204"/>
                              <w:jc w:val="both"/>
                              <w:rPr>
                                <w:rFonts w:eastAsia="標楷體"/>
                                <w:szCs w:val="32"/>
                              </w:rPr>
                            </w:pPr>
                            <w:r w:rsidRPr="00724D74">
                              <w:rPr>
                                <w:rFonts w:eastAsia="標楷體"/>
                                <w:szCs w:val="32"/>
                              </w:rPr>
                              <w:t>6.</w:t>
                            </w:r>
                            <w:r w:rsidRPr="00737E58">
                              <w:rPr>
                                <w:rFonts w:eastAsia="標楷體" w:hint="eastAsia"/>
                                <w:b/>
                                <w:bCs/>
                                <w:szCs w:val="32"/>
                              </w:rPr>
                              <w:t>國教署</w:t>
                            </w:r>
                            <w:r w:rsidRPr="00737E58">
                              <w:rPr>
                                <w:rFonts w:eastAsia="標楷體"/>
                                <w:b/>
                                <w:bCs/>
                                <w:szCs w:val="32"/>
                              </w:rPr>
                              <w:t>及</w:t>
                            </w:r>
                            <w:r w:rsidRPr="00737E58">
                              <w:rPr>
                                <w:rFonts w:eastAsia="標楷體" w:hint="eastAsia"/>
                                <w:b/>
                                <w:bCs/>
                                <w:szCs w:val="32"/>
                              </w:rPr>
                              <w:t>地方政府</w:t>
                            </w:r>
                            <w:r w:rsidRPr="00737E58">
                              <w:rPr>
                                <w:rFonts w:eastAsia="標楷體"/>
                                <w:b/>
                                <w:bCs/>
                                <w:szCs w:val="32"/>
                              </w:rPr>
                              <w:t>教育局</w:t>
                            </w:r>
                            <w:r w:rsidRPr="00737E58">
                              <w:rPr>
                                <w:rFonts w:eastAsia="標楷體"/>
                                <w:b/>
                                <w:bCs/>
                                <w:szCs w:val="32"/>
                              </w:rPr>
                              <w:t>(</w:t>
                            </w:r>
                            <w:r w:rsidRPr="00737E58">
                              <w:rPr>
                                <w:rFonts w:eastAsia="標楷體"/>
                                <w:b/>
                                <w:bCs/>
                                <w:szCs w:val="32"/>
                              </w:rPr>
                              <w:t>處</w:t>
                            </w:r>
                            <w:r w:rsidRPr="00737E58">
                              <w:rPr>
                                <w:rFonts w:eastAsia="標楷體"/>
                                <w:b/>
                                <w:bCs/>
                                <w:szCs w:val="32"/>
                              </w:rPr>
                              <w:t>)</w:t>
                            </w:r>
                            <w:r>
                              <w:rPr>
                                <w:rFonts w:eastAsia="標楷體" w:hint="eastAsia"/>
                                <w:b/>
                                <w:bCs/>
                                <w:szCs w:val="32"/>
                              </w:rPr>
                              <w:t>彙整</w:t>
                            </w:r>
                            <w:r w:rsidRPr="00737E58">
                              <w:rPr>
                                <w:rFonts w:eastAsia="標楷體" w:hint="eastAsia"/>
                                <w:bCs/>
                                <w:szCs w:val="32"/>
                              </w:rPr>
                              <w:t>收受資料</w:t>
                            </w:r>
                            <w:r w:rsidRPr="00737E58">
                              <w:rPr>
                                <w:rFonts w:eastAsia="標楷體" w:hint="eastAsia"/>
                                <w:b/>
                                <w:bCs/>
                                <w:szCs w:val="32"/>
                              </w:rPr>
                              <w:t>函送</w:t>
                            </w:r>
                            <w:r w:rsidRPr="00737E58">
                              <w:rPr>
                                <w:rFonts w:eastAsia="標楷體" w:hint="eastAsia"/>
                                <w:bCs/>
                                <w:szCs w:val="32"/>
                              </w:rPr>
                              <w:t>台灣消保會，</w:t>
                            </w:r>
                            <w:r w:rsidRPr="00737E58">
                              <w:rPr>
                                <w:rFonts w:eastAsia="標楷體" w:hint="eastAsia"/>
                                <w:b/>
                                <w:bCs/>
                                <w:szCs w:val="32"/>
                              </w:rPr>
                              <w:t>副知</w:t>
                            </w:r>
                            <w:r w:rsidRPr="00737E58">
                              <w:rPr>
                                <w:rFonts w:eastAsia="標楷體" w:hint="eastAsia"/>
                                <w:bCs/>
                                <w:szCs w:val="32"/>
                              </w:rPr>
                              <w:t>地方消保官</w:t>
                            </w:r>
                            <w:r w:rsidRPr="00C00219">
                              <w:rPr>
                                <w:rFonts w:eastAsia="標楷體"/>
                                <w:b/>
                                <w:bCs/>
                                <w:szCs w:val="32"/>
                              </w:rPr>
                              <w:t>(</w:t>
                            </w:r>
                            <w:r w:rsidRPr="00C00219">
                              <w:rPr>
                                <w:rFonts w:eastAsia="標楷體" w:hint="eastAsia"/>
                                <w:b/>
                                <w:bCs/>
                                <w:szCs w:val="32"/>
                              </w:rPr>
                              <w:t>104.03.1</w:t>
                            </w:r>
                            <w:r>
                              <w:rPr>
                                <w:rFonts w:eastAsia="標楷體" w:hint="eastAsia"/>
                                <w:b/>
                                <w:bCs/>
                                <w:szCs w:val="32"/>
                              </w:rPr>
                              <w:t>6</w:t>
                            </w:r>
                            <w:r w:rsidRPr="00C00219">
                              <w:rPr>
                                <w:rFonts w:eastAsia="標楷體"/>
                                <w:b/>
                                <w:bCs/>
                                <w:szCs w:val="32"/>
                              </w:rPr>
                              <w:t>前</w:t>
                            </w:r>
                            <w:r w:rsidRPr="00C00219">
                              <w:rPr>
                                <w:rFonts w:eastAsia="標楷體"/>
                                <w:b/>
                                <w:bCs/>
                                <w:szCs w:val="3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62" o:spid="_x0000_s1029" type="#_x0000_t109" style="position:absolute;margin-left:192pt;margin-top:-.25pt;width:189pt;height:4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" filled="f" fillcolor="#0c9" strokeweight="1pt">
                <v:textbox>
                  <w:txbxContent>
                    <w:p w:rsidR="009270EC" w:rsidRPr="00724D74" w:rsidRDefault="009270EC" w:rsidP="0057179C">
                      <w:pPr>
                        <w:jc w:val="center"/>
                        <w:rPr>
                          <w:rFonts w:eastAsia="標楷體"/>
                          <w:b/>
                          <w:bCs/>
                        </w:rPr>
                      </w:pPr>
                      <w:r w:rsidRPr="00724D74">
                        <w:rPr>
                          <w:rFonts w:eastAsia="標楷體" w:hAnsi="標楷體"/>
                          <w:b/>
                          <w:bCs/>
                        </w:rPr>
                        <w:t>各級教育主管機關</w:t>
                      </w:r>
                    </w:p>
                    <w:p w:rsidR="009270EC" w:rsidRPr="00724D74" w:rsidRDefault="009270EC" w:rsidP="0057179C">
                      <w:pPr>
                        <w:jc w:val="center"/>
                        <w:rPr>
                          <w:rFonts w:eastAsia="標楷體"/>
                          <w:b/>
                          <w:bCs/>
                        </w:rPr>
                      </w:pPr>
                      <w:r w:rsidRPr="00724D74">
                        <w:rPr>
                          <w:rFonts w:eastAsia="標楷體"/>
                          <w:b/>
                          <w:bCs/>
                        </w:rPr>
                        <w:t>(</w:t>
                      </w:r>
                      <w:r w:rsidRPr="00724D74">
                        <w:rPr>
                          <w:rFonts w:eastAsia="標楷體" w:hAnsi="標楷體"/>
                          <w:b/>
                          <w:bCs/>
                        </w:rPr>
                        <w:t>協辦</w:t>
                      </w:r>
                      <w:r w:rsidRPr="00724D74">
                        <w:rPr>
                          <w:rFonts w:eastAsia="標楷體"/>
                          <w:b/>
                          <w:bCs/>
                        </w:rPr>
                        <w:t>)</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1.</w:t>
                      </w:r>
                      <w:r w:rsidRPr="00724D74">
                        <w:rPr>
                          <w:rFonts w:eastAsia="標楷體" w:hAnsi="標楷體"/>
                          <w:szCs w:val="32"/>
                        </w:rPr>
                        <w:t>教育部</w:t>
                      </w:r>
                      <w:r>
                        <w:rPr>
                          <w:rFonts w:eastAsia="標楷體" w:hAnsi="標楷體" w:hint="eastAsia"/>
                          <w:szCs w:val="32"/>
                        </w:rPr>
                        <w:t>(</w:t>
                      </w:r>
                      <w:r w:rsidR="00953591">
                        <w:rPr>
                          <w:rFonts w:eastAsia="標楷體" w:hAnsi="標楷體" w:hint="eastAsia"/>
                          <w:szCs w:val="32"/>
                        </w:rPr>
                        <w:t>包括</w:t>
                      </w:r>
                      <w:r>
                        <w:rPr>
                          <w:rFonts w:eastAsia="標楷體" w:hAnsi="標楷體" w:hint="eastAsia"/>
                          <w:szCs w:val="32"/>
                        </w:rPr>
                        <w:t>國教署</w:t>
                      </w:r>
                      <w:r>
                        <w:rPr>
                          <w:rFonts w:eastAsia="標楷體" w:hAnsi="標楷體" w:hint="eastAsia"/>
                          <w:szCs w:val="32"/>
                        </w:rPr>
                        <w:t>)</w:t>
                      </w:r>
                      <w:r w:rsidRPr="00724D74">
                        <w:rPr>
                          <w:rFonts w:eastAsia="標楷體" w:hAnsi="標楷體"/>
                          <w:b/>
                          <w:bCs/>
                          <w:szCs w:val="32"/>
                        </w:rPr>
                        <w:t>函請學校</w:t>
                      </w:r>
                      <w:r w:rsidR="00953591">
                        <w:rPr>
                          <w:rFonts w:eastAsia="標楷體" w:hAnsi="標楷體" w:hint="eastAsia"/>
                          <w:b/>
                          <w:bCs/>
                          <w:szCs w:val="32"/>
                        </w:rPr>
                        <w:t>及幼兒園</w:t>
                      </w:r>
                      <w:r w:rsidRPr="00724D74">
                        <w:rPr>
                          <w:rFonts w:eastAsia="標楷體" w:hAnsi="標楷體"/>
                          <w:b/>
                          <w:bCs/>
                          <w:szCs w:val="32"/>
                        </w:rPr>
                        <w:t>保留</w:t>
                      </w:r>
                      <w:r w:rsidRPr="00724D74">
                        <w:rPr>
                          <w:rFonts w:eastAsia="標楷體" w:hAnsi="標楷體"/>
                          <w:szCs w:val="32"/>
                        </w:rPr>
                        <w:t>遭黑心油品污染之</w:t>
                      </w:r>
                      <w:r>
                        <w:rPr>
                          <w:rFonts w:eastAsia="標楷體" w:hAnsi="標楷體" w:hint="eastAsia"/>
                          <w:szCs w:val="32"/>
                        </w:rPr>
                        <w:t>食</w:t>
                      </w:r>
                      <w:r w:rsidRPr="00724D74">
                        <w:rPr>
                          <w:rFonts w:eastAsia="標楷體" w:hAnsi="標楷體"/>
                          <w:szCs w:val="32"/>
                        </w:rPr>
                        <w:t>品</w:t>
                      </w:r>
                      <w:r w:rsidRPr="00724D74">
                        <w:rPr>
                          <w:rFonts w:eastAsia="標楷體" w:hAnsi="標楷體"/>
                          <w:b/>
                          <w:bCs/>
                          <w:szCs w:val="32"/>
                        </w:rPr>
                        <w:t>購買</w:t>
                      </w:r>
                      <w:r w:rsidRPr="00724D74">
                        <w:rPr>
                          <w:rFonts w:eastAsia="標楷體" w:hAnsi="標楷體"/>
                          <w:szCs w:val="32"/>
                        </w:rPr>
                        <w:t>單據或發票等</w:t>
                      </w:r>
                      <w:r w:rsidRPr="00724D74">
                        <w:rPr>
                          <w:rFonts w:eastAsia="標楷體" w:hAnsi="標楷體"/>
                          <w:b/>
                          <w:bCs/>
                          <w:szCs w:val="32"/>
                        </w:rPr>
                        <w:t>憑證</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2.</w:t>
                      </w:r>
                      <w:r w:rsidRPr="00724D74">
                        <w:rPr>
                          <w:rFonts w:eastAsia="標楷體" w:hAnsi="標楷體"/>
                          <w:szCs w:val="32"/>
                        </w:rPr>
                        <w:t>國教署</w:t>
                      </w:r>
                      <w:r w:rsidRPr="00724D74">
                        <w:rPr>
                          <w:rFonts w:eastAsia="標楷體" w:hAnsi="標楷體"/>
                          <w:b/>
                          <w:bCs/>
                          <w:szCs w:val="32"/>
                        </w:rPr>
                        <w:t>協調高雄市</w:t>
                      </w:r>
                      <w:r w:rsidRPr="00724D74">
                        <w:rPr>
                          <w:rFonts w:eastAsia="標楷體"/>
                          <w:b/>
                          <w:bCs/>
                          <w:szCs w:val="32"/>
                        </w:rPr>
                        <w:t>2</w:t>
                      </w:r>
                      <w:r w:rsidRPr="00724D74">
                        <w:rPr>
                          <w:rFonts w:eastAsia="標楷體" w:hAnsi="標楷體"/>
                          <w:b/>
                          <w:bCs/>
                          <w:szCs w:val="32"/>
                        </w:rPr>
                        <w:t>所</w:t>
                      </w:r>
                      <w:r w:rsidRPr="00724D74">
                        <w:rPr>
                          <w:rFonts w:eastAsia="標楷體" w:hAnsi="標楷體"/>
                          <w:szCs w:val="32"/>
                        </w:rPr>
                        <w:t>使用黑心油品</w:t>
                      </w:r>
                      <w:r w:rsidRPr="00724D74">
                        <w:rPr>
                          <w:rFonts w:eastAsia="標楷體" w:hAnsi="標楷體"/>
                          <w:b/>
                          <w:bCs/>
                          <w:szCs w:val="32"/>
                        </w:rPr>
                        <w:t>學校協助試填</w:t>
                      </w:r>
                      <w:r w:rsidRPr="00610FF9">
                        <w:rPr>
                          <w:rFonts w:eastAsia="標楷體" w:hAnsi="標楷體" w:hint="eastAsia"/>
                          <w:bCs/>
                          <w:szCs w:val="32"/>
                        </w:rPr>
                        <w:t>台灣</w:t>
                      </w:r>
                      <w:r w:rsidRPr="00724D74">
                        <w:rPr>
                          <w:rFonts w:eastAsia="標楷體" w:hAnsi="標楷體"/>
                          <w:szCs w:val="32"/>
                        </w:rPr>
                        <w:t>消保協會提供之</w:t>
                      </w:r>
                      <w:r w:rsidRPr="00724D74">
                        <w:rPr>
                          <w:rFonts w:eastAsia="標楷體" w:hAnsi="標楷體"/>
                          <w:b/>
                          <w:bCs/>
                          <w:szCs w:val="32"/>
                        </w:rPr>
                        <w:t>表件</w:t>
                      </w:r>
                      <w:r w:rsidRPr="00724D74">
                        <w:rPr>
                          <w:rFonts w:eastAsia="標楷體"/>
                          <w:b/>
                          <w:bCs/>
                          <w:szCs w:val="32"/>
                        </w:rPr>
                        <w:t>(</w:t>
                      </w:r>
                      <w:r>
                        <w:rPr>
                          <w:rFonts w:eastAsia="標楷體" w:hint="eastAsia"/>
                          <w:b/>
                          <w:bCs/>
                          <w:szCs w:val="32"/>
                        </w:rPr>
                        <w:t>103.</w:t>
                      </w:r>
                      <w:r w:rsidRPr="00724D74">
                        <w:rPr>
                          <w:rFonts w:eastAsia="標楷體"/>
                          <w:b/>
                          <w:bCs/>
                          <w:szCs w:val="32"/>
                        </w:rPr>
                        <w:t>12</w:t>
                      </w:r>
                      <w:r>
                        <w:rPr>
                          <w:rFonts w:eastAsia="標楷體" w:hint="eastAsia"/>
                          <w:b/>
                          <w:bCs/>
                          <w:szCs w:val="32"/>
                        </w:rPr>
                        <w:t>.</w:t>
                      </w:r>
                      <w:r w:rsidRPr="00724D74">
                        <w:rPr>
                          <w:rFonts w:eastAsia="標楷體"/>
                          <w:b/>
                          <w:bCs/>
                          <w:szCs w:val="32"/>
                        </w:rPr>
                        <w:t>15</w:t>
                      </w:r>
                      <w:r w:rsidRPr="00724D74">
                        <w:rPr>
                          <w:rFonts w:eastAsia="標楷體" w:hAnsi="標楷體"/>
                          <w:b/>
                          <w:bCs/>
                          <w:szCs w:val="32"/>
                        </w:rPr>
                        <w:t>前</w:t>
                      </w:r>
                      <w:r w:rsidRPr="00724D74">
                        <w:rPr>
                          <w:rFonts w:eastAsia="標楷體"/>
                          <w:b/>
                          <w:bCs/>
                          <w:szCs w:val="32"/>
                        </w:rPr>
                        <w:t>)</w:t>
                      </w:r>
                    </w:p>
                    <w:p w:rsidR="009270EC" w:rsidRPr="00724D74" w:rsidRDefault="009270EC" w:rsidP="008E6F2B">
                      <w:pPr>
                        <w:spacing w:line="300" w:lineRule="exact"/>
                        <w:ind w:left="180" w:hangingChars="75" w:hanging="180"/>
                        <w:jc w:val="both"/>
                        <w:rPr>
                          <w:rFonts w:eastAsia="標楷體"/>
                          <w:b/>
                          <w:bCs/>
                          <w:szCs w:val="32"/>
                        </w:rPr>
                      </w:pPr>
                      <w:r w:rsidRPr="00724D74">
                        <w:rPr>
                          <w:rFonts w:eastAsia="標楷體"/>
                          <w:szCs w:val="32"/>
                        </w:rPr>
                        <w:t>3.</w:t>
                      </w:r>
                      <w:r>
                        <w:rPr>
                          <w:rFonts w:eastAsia="標楷體" w:hAnsi="標楷體" w:hint="eastAsia"/>
                          <w:szCs w:val="32"/>
                        </w:rPr>
                        <w:t>國教署</w:t>
                      </w:r>
                      <w:r>
                        <w:rPr>
                          <w:rFonts w:eastAsia="標楷體" w:hAnsi="標楷體" w:hint="eastAsia"/>
                          <w:b/>
                          <w:szCs w:val="32"/>
                        </w:rPr>
                        <w:t>函送</w:t>
                      </w:r>
                      <w:r w:rsidRPr="00A40A52">
                        <w:rPr>
                          <w:rFonts w:eastAsia="標楷體" w:hAnsi="標楷體" w:hint="eastAsia"/>
                          <w:b/>
                          <w:szCs w:val="32"/>
                        </w:rPr>
                        <w:t>「學校</w:t>
                      </w:r>
                      <w:r w:rsidR="008E6F2B">
                        <w:rPr>
                          <w:rFonts w:eastAsia="標楷體" w:hAnsi="標楷體" w:hint="eastAsia"/>
                          <w:b/>
                          <w:szCs w:val="32"/>
                        </w:rPr>
                        <w:t>及幼兒園</w:t>
                      </w:r>
                      <w:r w:rsidRPr="00A40A52">
                        <w:rPr>
                          <w:rFonts w:eastAsia="標楷體" w:hAnsi="標楷體" w:hint="eastAsia"/>
                          <w:b/>
                          <w:szCs w:val="32"/>
                        </w:rPr>
                        <w:t>食安事件提起團體訴訟</w:t>
                      </w:r>
                      <w:r>
                        <w:rPr>
                          <w:rFonts w:eastAsia="標楷體" w:hAnsi="標楷體" w:hint="eastAsia"/>
                          <w:b/>
                          <w:szCs w:val="32"/>
                        </w:rPr>
                        <w:t>作業規範</w:t>
                      </w:r>
                      <w:r w:rsidRPr="00A40A52">
                        <w:rPr>
                          <w:rFonts w:eastAsia="標楷體" w:hAnsi="標楷體" w:hint="eastAsia"/>
                          <w:b/>
                          <w:szCs w:val="32"/>
                        </w:rPr>
                        <w:t>」</w:t>
                      </w:r>
                      <w:r w:rsidRPr="00CD5D0B">
                        <w:rPr>
                          <w:rFonts w:eastAsia="標楷體" w:hAnsi="標楷體" w:hint="eastAsia"/>
                          <w:szCs w:val="32"/>
                        </w:rPr>
                        <w:t>，</w:t>
                      </w:r>
                      <w:r>
                        <w:rPr>
                          <w:rFonts w:eastAsia="標楷體" w:hAnsi="標楷體" w:hint="eastAsia"/>
                          <w:szCs w:val="32"/>
                        </w:rPr>
                        <w:t>並</w:t>
                      </w:r>
                      <w:r w:rsidRPr="00CD5D0B">
                        <w:rPr>
                          <w:rFonts w:eastAsia="標楷體" w:hAnsi="標楷體" w:hint="eastAsia"/>
                          <w:szCs w:val="32"/>
                        </w:rPr>
                        <w:t>請學校</w:t>
                      </w:r>
                      <w:r w:rsidR="008E6F2B">
                        <w:rPr>
                          <w:rFonts w:eastAsia="標楷體" w:hAnsi="標楷體" w:hint="eastAsia"/>
                          <w:szCs w:val="32"/>
                        </w:rPr>
                        <w:t>及幼兒園</w:t>
                      </w:r>
                      <w:r w:rsidRPr="00CD5D0B">
                        <w:rPr>
                          <w:rFonts w:eastAsia="標楷體" w:hAnsi="標楷體" w:hint="eastAsia"/>
                          <w:szCs w:val="32"/>
                        </w:rPr>
                        <w:t>依產品清冊及表件填寫</w:t>
                      </w:r>
                      <w:r w:rsidRPr="00724D74">
                        <w:rPr>
                          <w:rFonts w:eastAsia="標楷體"/>
                          <w:b/>
                          <w:bCs/>
                          <w:szCs w:val="32"/>
                        </w:rPr>
                        <w:t xml:space="preserve"> (</w:t>
                      </w:r>
                      <w:r>
                        <w:rPr>
                          <w:rFonts w:eastAsia="標楷體" w:hint="eastAsia"/>
                          <w:b/>
                          <w:bCs/>
                          <w:szCs w:val="32"/>
                        </w:rPr>
                        <w:t>104.01.1</w:t>
                      </w:r>
                      <w:r w:rsidR="008E6F2B">
                        <w:rPr>
                          <w:rFonts w:eastAsia="標楷體" w:hint="eastAsia"/>
                          <w:b/>
                          <w:bCs/>
                          <w:szCs w:val="32"/>
                        </w:rPr>
                        <w:t>9</w:t>
                      </w:r>
                      <w:r w:rsidRPr="00724D74">
                        <w:rPr>
                          <w:rFonts w:eastAsia="標楷體" w:hAnsi="標楷體"/>
                          <w:b/>
                          <w:bCs/>
                          <w:szCs w:val="32"/>
                        </w:rPr>
                        <w:t>前</w:t>
                      </w:r>
                      <w:r w:rsidRPr="00724D74">
                        <w:rPr>
                          <w:rFonts w:eastAsia="標楷體"/>
                          <w:b/>
                          <w:bCs/>
                          <w:szCs w:val="32"/>
                        </w:rPr>
                        <w:t xml:space="preserve">) </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4.</w:t>
                      </w:r>
                      <w:r w:rsidRPr="00B6109C">
                        <w:rPr>
                          <w:rFonts w:eastAsia="標楷體"/>
                          <w:b/>
                          <w:szCs w:val="32"/>
                        </w:rPr>
                        <w:t>教育部</w:t>
                      </w:r>
                      <w:r w:rsidRPr="00B6109C">
                        <w:rPr>
                          <w:rFonts w:eastAsia="標楷體"/>
                          <w:b/>
                          <w:szCs w:val="32"/>
                        </w:rPr>
                        <w:t>(</w:t>
                      </w:r>
                      <w:r w:rsidR="008E6F2B">
                        <w:rPr>
                          <w:rFonts w:eastAsia="標楷體" w:hint="eastAsia"/>
                          <w:b/>
                          <w:szCs w:val="32"/>
                        </w:rPr>
                        <w:t>包括</w:t>
                      </w:r>
                      <w:r w:rsidRPr="00B6109C">
                        <w:rPr>
                          <w:rFonts w:eastAsia="標楷體"/>
                          <w:b/>
                          <w:szCs w:val="32"/>
                        </w:rPr>
                        <w:t>國教署</w:t>
                      </w:r>
                      <w:r w:rsidRPr="00B6109C">
                        <w:rPr>
                          <w:rFonts w:eastAsia="標楷體"/>
                          <w:b/>
                          <w:szCs w:val="32"/>
                        </w:rPr>
                        <w:t>)</w:t>
                      </w:r>
                      <w:r w:rsidRPr="00724D74">
                        <w:rPr>
                          <w:rFonts w:eastAsia="標楷體" w:hAnsi="標楷體"/>
                          <w:b/>
                          <w:bCs/>
                        </w:rPr>
                        <w:t>及</w:t>
                      </w:r>
                      <w:r>
                        <w:rPr>
                          <w:rFonts w:eastAsia="標楷體" w:hAnsi="標楷體" w:hint="eastAsia"/>
                          <w:b/>
                          <w:bCs/>
                        </w:rPr>
                        <w:t>地方政府</w:t>
                      </w:r>
                      <w:r w:rsidRPr="00724D74">
                        <w:rPr>
                          <w:rFonts w:eastAsia="標楷體" w:hAnsi="標楷體"/>
                          <w:b/>
                          <w:bCs/>
                        </w:rPr>
                        <w:t>教育局</w:t>
                      </w:r>
                      <w:r w:rsidRPr="00724D74">
                        <w:rPr>
                          <w:rFonts w:eastAsia="標楷體"/>
                          <w:b/>
                          <w:bCs/>
                        </w:rPr>
                        <w:t>(</w:t>
                      </w:r>
                      <w:r w:rsidRPr="00724D74">
                        <w:rPr>
                          <w:rFonts w:eastAsia="標楷體" w:hAnsi="標楷體"/>
                          <w:b/>
                          <w:bCs/>
                        </w:rPr>
                        <w:t>處</w:t>
                      </w:r>
                      <w:r w:rsidRPr="00724D74">
                        <w:rPr>
                          <w:rFonts w:eastAsia="標楷體"/>
                          <w:b/>
                          <w:bCs/>
                        </w:rPr>
                        <w:t>)</w:t>
                      </w:r>
                      <w:r w:rsidRPr="00724D74">
                        <w:rPr>
                          <w:rFonts w:eastAsia="標楷體" w:hAnsi="標楷體"/>
                          <w:b/>
                          <w:bCs/>
                        </w:rPr>
                        <w:t>召開</w:t>
                      </w:r>
                      <w:r w:rsidRPr="00724D74">
                        <w:rPr>
                          <w:rFonts w:eastAsia="標楷體" w:hAnsi="標楷體"/>
                        </w:rPr>
                        <w:t>使用黑心油品之學校</w:t>
                      </w:r>
                      <w:r w:rsidR="008E6F2B">
                        <w:rPr>
                          <w:rFonts w:eastAsia="標楷體" w:hAnsi="標楷體" w:hint="eastAsia"/>
                        </w:rPr>
                        <w:t>、幼兒園</w:t>
                      </w:r>
                      <w:r w:rsidRPr="00724D74">
                        <w:rPr>
                          <w:rFonts w:eastAsia="標楷體" w:hAnsi="標楷體"/>
                        </w:rPr>
                        <w:t>及家長</w:t>
                      </w:r>
                      <w:r w:rsidRPr="00A40A52">
                        <w:rPr>
                          <w:rFonts w:eastAsia="標楷體" w:hAnsi="標楷體" w:hint="eastAsia"/>
                        </w:rPr>
                        <w:t>團體訴訟</w:t>
                      </w:r>
                      <w:r w:rsidRPr="00724D74">
                        <w:rPr>
                          <w:rFonts w:eastAsia="標楷體" w:hAnsi="標楷體"/>
                        </w:rPr>
                        <w:t>表件</w:t>
                      </w:r>
                      <w:r w:rsidRPr="00724D74">
                        <w:rPr>
                          <w:rFonts w:eastAsia="標楷體" w:hAnsi="標楷體"/>
                          <w:b/>
                          <w:bCs/>
                        </w:rPr>
                        <w:t>填報說明會</w:t>
                      </w:r>
                      <w:r w:rsidRPr="00724D74">
                        <w:rPr>
                          <w:rFonts w:eastAsia="標楷體"/>
                          <w:b/>
                          <w:bCs/>
                        </w:rPr>
                        <w:t>(</w:t>
                      </w:r>
                      <w:r>
                        <w:rPr>
                          <w:rFonts w:eastAsia="標楷體" w:hint="eastAsia"/>
                          <w:b/>
                          <w:bCs/>
                        </w:rPr>
                        <w:t>104.0</w:t>
                      </w:r>
                      <w:r w:rsidR="008E6F2B">
                        <w:rPr>
                          <w:rFonts w:eastAsia="標楷體" w:hint="eastAsia"/>
                          <w:b/>
                          <w:bCs/>
                        </w:rPr>
                        <w:t>2</w:t>
                      </w:r>
                      <w:r>
                        <w:rPr>
                          <w:rFonts w:eastAsia="標楷體" w:hint="eastAsia"/>
                          <w:b/>
                          <w:bCs/>
                        </w:rPr>
                        <w:t>.</w:t>
                      </w:r>
                      <w:r w:rsidR="008E6F2B">
                        <w:rPr>
                          <w:rFonts w:eastAsia="標楷體" w:hint="eastAsia"/>
                          <w:b/>
                          <w:bCs/>
                        </w:rPr>
                        <w:t>13</w:t>
                      </w:r>
                      <w:r w:rsidRPr="00724D74">
                        <w:rPr>
                          <w:rFonts w:eastAsia="標楷體" w:hAnsi="標楷體"/>
                          <w:b/>
                          <w:bCs/>
                        </w:rPr>
                        <w:t>前</w:t>
                      </w:r>
                      <w:r w:rsidRPr="00724D74">
                        <w:rPr>
                          <w:rFonts w:eastAsia="標楷體"/>
                          <w:b/>
                          <w:bCs/>
                        </w:rPr>
                        <w:t>)</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5.</w:t>
                      </w:r>
                      <w:r w:rsidRPr="00724D74">
                        <w:rPr>
                          <w:rFonts w:eastAsia="標楷體" w:hAnsi="標楷體"/>
                          <w:szCs w:val="32"/>
                        </w:rPr>
                        <w:t>以</w:t>
                      </w:r>
                      <w:r w:rsidR="008E6F2B">
                        <w:rPr>
                          <w:rFonts w:eastAsia="標楷體" w:hAnsi="標楷體" w:hint="eastAsia"/>
                          <w:szCs w:val="32"/>
                        </w:rPr>
                        <w:t>學</w:t>
                      </w:r>
                      <w:r w:rsidRPr="00724D74">
                        <w:rPr>
                          <w:rFonts w:eastAsia="標楷體" w:hAnsi="標楷體"/>
                          <w:szCs w:val="32"/>
                        </w:rPr>
                        <w:t>校</w:t>
                      </w:r>
                      <w:r w:rsidR="008E6F2B">
                        <w:rPr>
                          <w:rFonts w:eastAsia="標楷體" w:hAnsi="標楷體" w:hint="eastAsia"/>
                          <w:szCs w:val="32"/>
                        </w:rPr>
                        <w:t>及幼兒園</w:t>
                      </w:r>
                      <w:r w:rsidRPr="00724D74">
                        <w:rPr>
                          <w:rFonts w:eastAsia="標楷體" w:hAnsi="標楷體"/>
                          <w:szCs w:val="32"/>
                        </w:rPr>
                        <w:t>為單位，</w:t>
                      </w:r>
                      <w:r w:rsidRPr="00724D74">
                        <w:rPr>
                          <w:rFonts w:eastAsia="標楷體" w:hAnsi="標楷體"/>
                          <w:b/>
                          <w:bCs/>
                          <w:szCs w:val="32"/>
                        </w:rPr>
                        <w:t>彙整</w:t>
                      </w:r>
                      <w:r w:rsidRPr="00724D74">
                        <w:rPr>
                          <w:rFonts w:eastAsia="標楷體" w:hAnsi="標楷體"/>
                          <w:szCs w:val="32"/>
                        </w:rPr>
                        <w:t>有意提起</w:t>
                      </w:r>
                      <w:r w:rsidRPr="00724D74">
                        <w:rPr>
                          <w:rFonts w:eastAsia="標楷體" w:hAnsi="標楷體"/>
                          <w:b/>
                          <w:bCs/>
                          <w:szCs w:val="32"/>
                        </w:rPr>
                        <w:t>團體訴訟之學生表件</w:t>
                      </w:r>
                      <w:r>
                        <w:rPr>
                          <w:rFonts w:eastAsia="標楷體" w:hAnsi="標楷體" w:hint="eastAsia"/>
                          <w:b/>
                          <w:bCs/>
                          <w:szCs w:val="32"/>
                        </w:rPr>
                        <w:t>並</w:t>
                      </w:r>
                      <w:r w:rsidRPr="00737E58">
                        <w:rPr>
                          <w:rFonts w:eastAsia="標楷體" w:hAnsi="標楷體" w:hint="eastAsia"/>
                          <w:b/>
                          <w:bCs/>
                          <w:szCs w:val="32"/>
                        </w:rPr>
                        <w:t>備文函送</w:t>
                      </w:r>
                      <w:r w:rsidRPr="00724D74">
                        <w:rPr>
                          <w:rFonts w:eastAsia="標楷體"/>
                          <w:b/>
                          <w:bCs/>
                          <w:szCs w:val="32"/>
                        </w:rPr>
                        <w:t>(</w:t>
                      </w:r>
                      <w:r>
                        <w:rPr>
                          <w:rFonts w:eastAsia="標楷體" w:hint="eastAsia"/>
                          <w:b/>
                          <w:bCs/>
                          <w:szCs w:val="32"/>
                        </w:rPr>
                        <w:t>104.03.10</w:t>
                      </w:r>
                      <w:r w:rsidRPr="00724D74">
                        <w:rPr>
                          <w:rFonts w:eastAsia="標楷體" w:hAnsi="標楷體"/>
                          <w:b/>
                          <w:bCs/>
                          <w:szCs w:val="32"/>
                        </w:rPr>
                        <w:t>前</w:t>
                      </w:r>
                      <w:r w:rsidRPr="00724D74">
                        <w:rPr>
                          <w:rFonts w:eastAsia="標楷體"/>
                          <w:b/>
                          <w:bCs/>
                          <w:szCs w:val="32"/>
                        </w:rPr>
                        <w:t>)</w:t>
                      </w:r>
                      <w:r w:rsidRPr="00724D74">
                        <w:rPr>
                          <w:rFonts w:eastAsia="標楷體" w:hAnsi="標楷體"/>
                          <w:szCs w:val="32"/>
                        </w:rPr>
                        <w:t>：</w:t>
                      </w:r>
                    </w:p>
                    <w:p w:rsidR="009270EC" w:rsidRDefault="009270EC" w:rsidP="008E6F2B">
                      <w:pPr>
                        <w:spacing w:line="300" w:lineRule="exact"/>
                        <w:ind w:left="180" w:hangingChars="75" w:hanging="180"/>
                        <w:jc w:val="both"/>
                        <w:rPr>
                          <w:rFonts w:eastAsia="標楷體" w:hAnsi="標楷體"/>
                          <w:szCs w:val="32"/>
                        </w:rPr>
                      </w:pPr>
                      <w:r w:rsidRPr="00724D74">
                        <w:rPr>
                          <w:rFonts w:eastAsia="標楷體"/>
                          <w:szCs w:val="32"/>
                        </w:rPr>
                        <w:t>(1)</w:t>
                      </w:r>
                      <w:r w:rsidRPr="00724D74">
                        <w:rPr>
                          <w:rFonts w:eastAsia="標楷體" w:hAnsi="標楷體"/>
                          <w:b/>
                          <w:bCs/>
                          <w:szCs w:val="32"/>
                        </w:rPr>
                        <w:t>高</w:t>
                      </w:r>
                      <w:r>
                        <w:rPr>
                          <w:rFonts w:eastAsia="標楷體" w:hAnsi="標楷體" w:hint="eastAsia"/>
                          <w:b/>
                          <w:bCs/>
                          <w:szCs w:val="32"/>
                        </w:rPr>
                        <w:t>級中等學校</w:t>
                      </w:r>
                      <w:r w:rsidRPr="00724D74">
                        <w:rPr>
                          <w:rFonts w:eastAsia="標楷體" w:hAnsi="標楷體"/>
                          <w:szCs w:val="32"/>
                        </w:rPr>
                        <w:t>：</w:t>
                      </w:r>
                    </w:p>
                    <w:p w:rsidR="009270EC" w:rsidRDefault="000D7ECD" w:rsidP="008E6F2B">
                      <w:pPr>
                        <w:spacing w:line="300" w:lineRule="exact"/>
                        <w:ind w:left="372" w:hangingChars="155" w:hanging="372"/>
                        <w:jc w:val="both"/>
                        <w:rPr>
                          <w:rFonts w:eastAsia="標楷體" w:hAnsi="標楷體"/>
                          <w:szCs w:val="32"/>
                        </w:rPr>
                      </w:pPr>
                      <w:r>
                        <w:rPr>
                          <w:rFonts w:eastAsia="標楷體"/>
                          <w:szCs w:val="32"/>
                        </w:rPr>
                        <w:fldChar w:fldCharType="begin"/>
                      </w:r>
                      <w:r w:rsidR="009270EC">
                        <w:rPr>
                          <w:rFonts w:eastAsia="標楷體" w:hint="eastAsia"/>
                          <w:szCs w:val="32"/>
                        </w:rPr>
                        <w:instrText>eq \o\ac(</w:instrText>
                      </w:r>
                      <w:r w:rsidR="009270EC">
                        <w:rPr>
                          <w:rFonts w:eastAsia="標楷體" w:hint="eastAsia"/>
                          <w:szCs w:val="32"/>
                        </w:rPr>
                        <w:instrText>○</w:instrText>
                      </w:r>
                      <w:r w:rsidR="009270EC">
                        <w:rPr>
                          <w:rFonts w:eastAsia="標楷體" w:hint="eastAsia"/>
                          <w:szCs w:val="32"/>
                        </w:rPr>
                        <w:instrText>,</w:instrText>
                      </w:r>
                      <w:r w:rsidR="009270EC" w:rsidRPr="00843C56">
                        <w:rPr>
                          <w:rFonts w:eastAsia="標楷體" w:hint="eastAsia"/>
                          <w:position w:val="3"/>
                          <w:sz w:val="16"/>
                          <w:szCs w:val="32"/>
                        </w:rPr>
                        <w:instrText>1</w:instrText>
                      </w:r>
                      <w:r w:rsidR="009270EC">
                        <w:rPr>
                          <w:rFonts w:eastAsia="標楷體" w:hint="eastAsia"/>
                          <w:szCs w:val="32"/>
                        </w:rPr>
                        <w:instrText>)</w:instrText>
                      </w:r>
                      <w:r>
                        <w:rPr>
                          <w:rFonts w:eastAsia="標楷體"/>
                          <w:szCs w:val="32"/>
                        </w:rPr>
                        <w:fldChar w:fldCharType="end"/>
                      </w:r>
                      <w:r w:rsidR="009270EC" w:rsidRPr="00724D74">
                        <w:rPr>
                          <w:rFonts w:eastAsia="標楷體" w:hAnsi="標楷體"/>
                          <w:szCs w:val="32"/>
                        </w:rPr>
                        <w:t>縣市所</w:t>
                      </w:r>
                      <w:r w:rsidR="009270EC">
                        <w:rPr>
                          <w:rFonts w:eastAsia="標楷體" w:hAnsi="標楷體" w:hint="eastAsia"/>
                          <w:szCs w:val="32"/>
                        </w:rPr>
                        <w:t>屬：地方政府教育局</w:t>
                      </w:r>
                      <w:r w:rsidR="009270EC">
                        <w:rPr>
                          <w:rFonts w:eastAsia="標楷體" w:hAnsi="標楷體" w:hint="eastAsia"/>
                          <w:szCs w:val="32"/>
                        </w:rPr>
                        <w:t>(</w:t>
                      </w:r>
                      <w:r w:rsidR="009270EC">
                        <w:rPr>
                          <w:rFonts w:eastAsia="標楷體" w:hAnsi="標楷體" w:hint="eastAsia"/>
                          <w:szCs w:val="32"/>
                        </w:rPr>
                        <w:t>處</w:t>
                      </w:r>
                      <w:r w:rsidR="009270EC">
                        <w:rPr>
                          <w:rFonts w:eastAsia="標楷體" w:hAnsi="標楷體" w:hint="eastAsia"/>
                          <w:szCs w:val="32"/>
                        </w:rPr>
                        <w:t>)</w:t>
                      </w:r>
                      <w:r w:rsidR="009270EC" w:rsidRPr="00724D74">
                        <w:rPr>
                          <w:rFonts w:eastAsia="標楷體" w:hAnsi="標楷體"/>
                          <w:szCs w:val="32"/>
                        </w:rPr>
                        <w:t>收受</w:t>
                      </w:r>
                    </w:p>
                    <w:p w:rsidR="009270EC" w:rsidRPr="00724D74" w:rsidRDefault="000D7ECD" w:rsidP="008E6F2B">
                      <w:pPr>
                        <w:spacing w:line="300" w:lineRule="exact"/>
                        <w:ind w:left="372" w:hangingChars="155" w:hanging="372"/>
                        <w:jc w:val="both"/>
                        <w:rPr>
                          <w:rFonts w:eastAsia="標楷體"/>
                          <w:szCs w:val="32"/>
                        </w:rPr>
                      </w:pPr>
                      <w:r>
                        <w:rPr>
                          <w:rFonts w:eastAsia="標楷體" w:hAnsi="標楷體"/>
                          <w:szCs w:val="32"/>
                        </w:rPr>
                        <w:fldChar w:fldCharType="begin"/>
                      </w:r>
                      <w:r w:rsidR="009270EC">
                        <w:rPr>
                          <w:rFonts w:eastAsia="標楷體" w:hAnsi="標楷體" w:hint="eastAsia"/>
                          <w:szCs w:val="32"/>
                        </w:rPr>
                        <w:instrText>eq \o\ac(</w:instrText>
                      </w:r>
                      <w:r w:rsidR="009270EC">
                        <w:rPr>
                          <w:rFonts w:eastAsia="標楷體" w:hAnsi="標楷體" w:hint="eastAsia"/>
                          <w:szCs w:val="32"/>
                        </w:rPr>
                        <w:instrText>○</w:instrText>
                      </w:r>
                      <w:r w:rsidR="009270EC">
                        <w:rPr>
                          <w:rFonts w:eastAsia="標楷體" w:hAnsi="標楷體" w:hint="eastAsia"/>
                          <w:szCs w:val="32"/>
                        </w:rPr>
                        <w:instrText>,</w:instrText>
                      </w:r>
                      <w:r w:rsidR="009270EC" w:rsidRPr="00843C56">
                        <w:rPr>
                          <w:rFonts w:ascii="標楷體" w:eastAsia="標楷體" w:hAnsi="標楷體" w:hint="eastAsia"/>
                          <w:position w:val="3"/>
                          <w:sz w:val="16"/>
                          <w:szCs w:val="32"/>
                        </w:rPr>
                        <w:instrText>2</w:instrText>
                      </w:r>
                      <w:r w:rsidR="009270EC">
                        <w:rPr>
                          <w:rFonts w:eastAsia="標楷體" w:hAnsi="標楷體" w:hint="eastAsia"/>
                          <w:szCs w:val="32"/>
                        </w:rPr>
                        <w:instrText>)</w:instrText>
                      </w:r>
                      <w:r>
                        <w:rPr>
                          <w:rFonts w:eastAsia="標楷體" w:hAnsi="標楷體"/>
                          <w:szCs w:val="32"/>
                        </w:rPr>
                        <w:fldChar w:fldCharType="end"/>
                      </w:r>
                      <w:r w:rsidR="009270EC" w:rsidRPr="00724D74">
                        <w:rPr>
                          <w:rFonts w:eastAsia="標楷體" w:hAnsi="標楷體"/>
                          <w:szCs w:val="32"/>
                        </w:rPr>
                        <w:t>國教署</w:t>
                      </w:r>
                      <w:r w:rsidR="009270EC">
                        <w:rPr>
                          <w:rFonts w:eastAsia="標楷體" w:hAnsi="標楷體" w:hint="eastAsia"/>
                          <w:szCs w:val="32"/>
                        </w:rPr>
                        <w:t>所屬：國教署收受</w:t>
                      </w:r>
                    </w:p>
                    <w:p w:rsidR="009270EC" w:rsidRPr="00724D74" w:rsidRDefault="009270EC" w:rsidP="008E6F2B">
                      <w:pPr>
                        <w:spacing w:line="300" w:lineRule="exact"/>
                        <w:ind w:left="180" w:hangingChars="75" w:hanging="180"/>
                        <w:jc w:val="both"/>
                        <w:rPr>
                          <w:rFonts w:eastAsia="標楷體"/>
                          <w:szCs w:val="32"/>
                        </w:rPr>
                      </w:pPr>
                      <w:r w:rsidRPr="00724D74">
                        <w:rPr>
                          <w:rFonts w:eastAsia="標楷體"/>
                          <w:szCs w:val="32"/>
                        </w:rPr>
                        <w:t>(2)</w:t>
                      </w:r>
                      <w:r w:rsidRPr="00724D74">
                        <w:rPr>
                          <w:rFonts w:eastAsia="標楷體" w:hAnsi="標楷體"/>
                          <w:b/>
                          <w:bCs/>
                          <w:szCs w:val="32"/>
                        </w:rPr>
                        <w:t>國中小</w:t>
                      </w:r>
                      <w:r>
                        <w:rPr>
                          <w:rFonts w:eastAsia="標楷體" w:hAnsi="標楷體" w:hint="eastAsia"/>
                          <w:b/>
                          <w:bCs/>
                          <w:szCs w:val="32"/>
                        </w:rPr>
                        <w:t>及幼兒園</w:t>
                      </w:r>
                      <w:r w:rsidRPr="00724D74">
                        <w:rPr>
                          <w:rFonts w:eastAsia="標楷體" w:hAnsi="標楷體"/>
                          <w:szCs w:val="32"/>
                        </w:rPr>
                        <w:t>：</w:t>
                      </w:r>
                      <w:r>
                        <w:rPr>
                          <w:rFonts w:eastAsia="標楷體" w:hAnsi="標楷體" w:hint="eastAsia"/>
                          <w:szCs w:val="32"/>
                        </w:rPr>
                        <w:t>地方</w:t>
                      </w:r>
                      <w:r w:rsidRPr="00724D74">
                        <w:rPr>
                          <w:rFonts w:eastAsia="標楷體" w:hAnsi="標楷體"/>
                          <w:szCs w:val="32"/>
                        </w:rPr>
                        <w:t>政府教育局</w:t>
                      </w:r>
                      <w:r>
                        <w:rPr>
                          <w:rFonts w:eastAsia="標楷體" w:hAnsi="標楷體" w:hint="eastAsia"/>
                          <w:szCs w:val="32"/>
                        </w:rPr>
                        <w:t>(</w:t>
                      </w:r>
                      <w:r w:rsidRPr="00724D74">
                        <w:rPr>
                          <w:rFonts w:eastAsia="標楷體" w:hAnsi="標楷體"/>
                          <w:szCs w:val="32"/>
                        </w:rPr>
                        <w:t>處</w:t>
                      </w:r>
                      <w:r>
                        <w:rPr>
                          <w:rFonts w:eastAsia="標楷體" w:hAnsi="標楷體" w:hint="eastAsia"/>
                          <w:szCs w:val="32"/>
                        </w:rPr>
                        <w:t>)</w:t>
                      </w:r>
                      <w:r>
                        <w:rPr>
                          <w:rFonts w:eastAsia="標楷體" w:hAnsi="標楷體" w:hint="eastAsia"/>
                          <w:szCs w:val="32"/>
                        </w:rPr>
                        <w:t>收受</w:t>
                      </w:r>
                    </w:p>
                    <w:p w:rsidR="009270EC" w:rsidRPr="00724D74" w:rsidRDefault="009270EC" w:rsidP="008E6F2B">
                      <w:pPr>
                        <w:spacing w:line="300" w:lineRule="exact"/>
                        <w:ind w:left="204" w:hangingChars="85" w:hanging="204"/>
                        <w:jc w:val="both"/>
                        <w:rPr>
                          <w:rFonts w:eastAsia="標楷體"/>
                          <w:szCs w:val="32"/>
                        </w:rPr>
                      </w:pPr>
                      <w:r w:rsidRPr="00724D74">
                        <w:rPr>
                          <w:rFonts w:eastAsia="標楷體"/>
                          <w:szCs w:val="32"/>
                        </w:rPr>
                        <w:t>6.</w:t>
                      </w:r>
                      <w:r w:rsidRPr="00737E58">
                        <w:rPr>
                          <w:rFonts w:eastAsia="標楷體" w:hint="eastAsia"/>
                          <w:b/>
                          <w:bCs/>
                          <w:szCs w:val="32"/>
                        </w:rPr>
                        <w:t>國教署</w:t>
                      </w:r>
                      <w:r w:rsidRPr="00737E58">
                        <w:rPr>
                          <w:rFonts w:eastAsia="標楷體"/>
                          <w:b/>
                          <w:bCs/>
                          <w:szCs w:val="32"/>
                        </w:rPr>
                        <w:t>及</w:t>
                      </w:r>
                      <w:r w:rsidRPr="00737E58">
                        <w:rPr>
                          <w:rFonts w:eastAsia="標楷體" w:hint="eastAsia"/>
                          <w:b/>
                          <w:bCs/>
                          <w:szCs w:val="32"/>
                        </w:rPr>
                        <w:t>地方政府</w:t>
                      </w:r>
                      <w:r w:rsidRPr="00737E58">
                        <w:rPr>
                          <w:rFonts w:eastAsia="標楷體"/>
                          <w:b/>
                          <w:bCs/>
                          <w:szCs w:val="32"/>
                        </w:rPr>
                        <w:t>教育局</w:t>
                      </w:r>
                      <w:r w:rsidRPr="00737E58">
                        <w:rPr>
                          <w:rFonts w:eastAsia="標楷體"/>
                          <w:b/>
                          <w:bCs/>
                          <w:szCs w:val="32"/>
                        </w:rPr>
                        <w:t>(</w:t>
                      </w:r>
                      <w:r w:rsidRPr="00737E58">
                        <w:rPr>
                          <w:rFonts w:eastAsia="標楷體"/>
                          <w:b/>
                          <w:bCs/>
                          <w:szCs w:val="32"/>
                        </w:rPr>
                        <w:t>處</w:t>
                      </w:r>
                      <w:r w:rsidRPr="00737E58">
                        <w:rPr>
                          <w:rFonts w:eastAsia="標楷體"/>
                          <w:b/>
                          <w:bCs/>
                          <w:szCs w:val="32"/>
                        </w:rPr>
                        <w:t>)</w:t>
                      </w:r>
                      <w:r>
                        <w:rPr>
                          <w:rFonts w:eastAsia="標楷體" w:hint="eastAsia"/>
                          <w:b/>
                          <w:bCs/>
                          <w:szCs w:val="32"/>
                        </w:rPr>
                        <w:t>彙整</w:t>
                      </w:r>
                      <w:r w:rsidRPr="00737E58">
                        <w:rPr>
                          <w:rFonts w:eastAsia="標楷體" w:hint="eastAsia"/>
                          <w:bCs/>
                          <w:szCs w:val="32"/>
                        </w:rPr>
                        <w:t>收受資料</w:t>
                      </w:r>
                      <w:r w:rsidRPr="00737E58">
                        <w:rPr>
                          <w:rFonts w:eastAsia="標楷體" w:hint="eastAsia"/>
                          <w:b/>
                          <w:bCs/>
                          <w:szCs w:val="32"/>
                        </w:rPr>
                        <w:t>函送</w:t>
                      </w:r>
                      <w:r w:rsidRPr="00737E58">
                        <w:rPr>
                          <w:rFonts w:eastAsia="標楷體" w:hint="eastAsia"/>
                          <w:bCs/>
                          <w:szCs w:val="32"/>
                        </w:rPr>
                        <w:t>台灣消保會，</w:t>
                      </w:r>
                      <w:r w:rsidRPr="00737E58">
                        <w:rPr>
                          <w:rFonts w:eastAsia="標楷體" w:hint="eastAsia"/>
                          <w:b/>
                          <w:bCs/>
                          <w:szCs w:val="32"/>
                        </w:rPr>
                        <w:t>副知</w:t>
                      </w:r>
                      <w:r w:rsidRPr="00737E58">
                        <w:rPr>
                          <w:rFonts w:eastAsia="標楷體" w:hint="eastAsia"/>
                          <w:bCs/>
                          <w:szCs w:val="32"/>
                        </w:rPr>
                        <w:t>地方消保官</w:t>
                      </w:r>
                      <w:r w:rsidRPr="00C00219">
                        <w:rPr>
                          <w:rFonts w:eastAsia="標楷體"/>
                          <w:b/>
                          <w:bCs/>
                          <w:szCs w:val="32"/>
                        </w:rPr>
                        <w:t>(</w:t>
                      </w:r>
                      <w:r w:rsidRPr="00C00219">
                        <w:rPr>
                          <w:rFonts w:eastAsia="標楷體" w:hint="eastAsia"/>
                          <w:b/>
                          <w:bCs/>
                          <w:szCs w:val="32"/>
                        </w:rPr>
                        <w:t>104.03.1</w:t>
                      </w:r>
                      <w:r>
                        <w:rPr>
                          <w:rFonts w:eastAsia="標楷體" w:hint="eastAsia"/>
                          <w:b/>
                          <w:bCs/>
                          <w:szCs w:val="32"/>
                        </w:rPr>
                        <w:t>6</w:t>
                      </w:r>
                      <w:r w:rsidRPr="00C00219">
                        <w:rPr>
                          <w:rFonts w:eastAsia="標楷體"/>
                          <w:b/>
                          <w:bCs/>
                          <w:szCs w:val="32"/>
                        </w:rPr>
                        <w:t>前</w:t>
                      </w:r>
                      <w:r w:rsidRPr="00C00219">
                        <w:rPr>
                          <w:rFonts w:eastAsia="標楷體"/>
                          <w:b/>
                          <w:bCs/>
                          <w:szCs w:val="32"/>
                        </w:rPr>
                        <w:t>)</w:t>
                      </w:r>
                    </w:p>
                  </w:txbxContent>
                </v:textbox>
              </v:shape>
            </w:pict>
          </mc:Fallback>
        </mc:AlternateContent>
      </w:r>
      <w:r>
        <w:rPr>
          <w:rFonts w:ascii="Times New Roman" w:hAnsi="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margin">
                  <wp:posOffset>3305175</wp:posOffset>
                </wp:positionV>
                <wp:extent cx="1143000" cy="5514975"/>
                <wp:effectExtent l="0" t="0" r="19050" b="28575"/>
                <wp:wrapNone/>
                <wp:docPr id="63" name="流程圖: 程序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514975"/>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724D74" w:rsidRDefault="009270EC" w:rsidP="0057179C">
                            <w:pPr>
                              <w:jc w:val="center"/>
                              <w:rPr>
                                <w:rFonts w:eastAsia="標楷體"/>
                                <w:b/>
                                <w:bCs/>
                              </w:rPr>
                            </w:pPr>
                            <w:r w:rsidRPr="00724D74">
                              <w:rPr>
                                <w:rFonts w:eastAsia="標楷體" w:hAnsi="標楷體"/>
                                <w:b/>
                                <w:bCs/>
                              </w:rPr>
                              <w:t>地方消保官</w:t>
                            </w:r>
                            <w:r w:rsidRPr="00724D74">
                              <w:rPr>
                                <w:rFonts w:eastAsia="標楷體"/>
                                <w:b/>
                                <w:bCs/>
                              </w:rPr>
                              <w:t>(</w:t>
                            </w:r>
                            <w:r w:rsidRPr="00724D74">
                              <w:rPr>
                                <w:rFonts w:eastAsia="標楷體" w:hAnsi="標楷體"/>
                                <w:b/>
                                <w:bCs/>
                              </w:rPr>
                              <w:t>協辦</w:t>
                            </w:r>
                            <w:r w:rsidRPr="00724D74">
                              <w:rPr>
                                <w:rFonts w:eastAsia="標楷體"/>
                                <w:b/>
                                <w:bCs/>
                              </w:rPr>
                              <w:t>)</w:t>
                            </w:r>
                          </w:p>
                          <w:p w:rsidR="009270EC" w:rsidRPr="00724D74" w:rsidRDefault="009270EC" w:rsidP="0057179C">
                            <w:pPr>
                              <w:jc w:val="center"/>
                              <w:rPr>
                                <w:rFonts w:eastAsia="標楷體"/>
                                <w:b/>
                                <w:bCs/>
                              </w:rPr>
                            </w:pPr>
                            <w:r w:rsidRPr="00724D74">
                              <w:rPr>
                                <w:rFonts w:eastAsia="標楷體" w:hAnsi="標楷體"/>
                                <w:b/>
                                <w:bCs/>
                              </w:rPr>
                              <w:t>協助</w:t>
                            </w:r>
                            <w:r>
                              <w:rPr>
                                <w:rFonts w:eastAsia="標楷體" w:hAnsi="標楷體" w:hint="eastAsia"/>
                                <w:b/>
                                <w:bCs/>
                              </w:rPr>
                              <w:t>地方政府</w:t>
                            </w:r>
                            <w:r w:rsidRPr="00724D74">
                              <w:rPr>
                                <w:rFonts w:eastAsia="標楷體" w:hAnsi="標楷體"/>
                                <w:b/>
                                <w:bCs/>
                              </w:rPr>
                              <w:t>召開</w:t>
                            </w:r>
                            <w:r w:rsidRPr="00724D74">
                              <w:rPr>
                                <w:rFonts w:eastAsia="標楷體" w:hAnsi="標楷體"/>
                              </w:rPr>
                              <w:t>使用黑心油品之學校及家長</w:t>
                            </w:r>
                            <w:r>
                              <w:rPr>
                                <w:rFonts w:eastAsia="標楷體" w:hAnsi="標楷體" w:hint="eastAsia"/>
                              </w:rPr>
                              <w:t>有關</w:t>
                            </w:r>
                            <w:r w:rsidRPr="008361D5">
                              <w:rPr>
                                <w:rFonts w:eastAsia="標楷體" w:hAnsi="標楷體" w:hint="eastAsia"/>
                              </w:rPr>
                              <w:t>團體訴訟</w:t>
                            </w:r>
                            <w:r>
                              <w:rPr>
                                <w:rFonts w:eastAsia="標楷體" w:hAnsi="標楷體" w:hint="eastAsia"/>
                              </w:rPr>
                              <w:t>及</w:t>
                            </w:r>
                            <w:r w:rsidRPr="00724D74">
                              <w:rPr>
                                <w:rFonts w:eastAsia="標楷體" w:hAnsi="標楷體"/>
                              </w:rPr>
                              <w:t>表件</w:t>
                            </w:r>
                            <w:r w:rsidRPr="00724D74">
                              <w:rPr>
                                <w:rFonts w:eastAsia="標楷體" w:hAnsi="標楷體"/>
                                <w:b/>
                                <w:bCs/>
                              </w:rPr>
                              <w:t>填報說明會</w:t>
                            </w:r>
                            <w:r w:rsidRPr="00C00219">
                              <w:rPr>
                                <w:rFonts w:eastAsia="標楷體"/>
                                <w:b/>
                                <w:bCs/>
                              </w:rPr>
                              <w:t>(</w:t>
                            </w:r>
                            <w:r w:rsidRPr="00C00219">
                              <w:rPr>
                                <w:rFonts w:eastAsia="標楷體" w:hint="eastAsia"/>
                                <w:b/>
                                <w:bCs/>
                              </w:rPr>
                              <w:t>104.0</w:t>
                            </w:r>
                            <w:r w:rsidR="008E6F2B">
                              <w:rPr>
                                <w:rFonts w:eastAsia="標楷體" w:hint="eastAsia"/>
                                <w:b/>
                                <w:bCs/>
                              </w:rPr>
                              <w:t>2</w:t>
                            </w:r>
                            <w:r w:rsidRPr="00C00219">
                              <w:rPr>
                                <w:rFonts w:eastAsia="標楷體" w:hint="eastAsia"/>
                                <w:b/>
                                <w:bCs/>
                              </w:rPr>
                              <w:t>.</w:t>
                            </w:r>
                            <w:r w:rsidR="008E6F2B">
                              <w:rPr>
                                <w:rFonts w:eastAsia="標楷體" w:hint="eastAsia"/>
                                <w:b/>
                                <w:bCs/>
                              </w:rPr>
                              <w:t>13</w:t>
                            </w:r>
                            <w:r w:rsidRPr="00C00219">
                              <w:rPr>
                                <w:rFonts w:eastAsia="標楷體"/>
                                <w:b/>
                                <w:bCs/>
                              </w:rPr>
                              <w:t>前</w:t>
                            </w:r>
                            <w:r w:rsidRPr="00C00219">
                              <w:rPr>
                                <w:rFonts w:eastAsia="標楷體"/>
                                <w:b/>
                                <w:bCs/>
                              </w:rPr>
                              <w:t>)</w:t>
                            </w:r>
                          </w:p>
                          <w:p w:rsidR="009270EC" w:rsidRDefault="009270EC" w:rsidP="0057179C">
                            <w:pPr>
                              <w:spacing w:line="300" w:lineRule="exact"/>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63" o:spid="_x0000_s1030" type="#_x0000_t109" style="position:absolute;margin-left:87pt;margin-top:260.25pt;width:90pt;height:4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" filled="f" fillcolor="#0c9" strokeweight="1pt">
                <v:textbox>
                  <w:txbxContent>
                    <w:p w:rsidR="009270EC" w:rsidRPr="00724D74" w:rsidRDefault="009270EC" w:rsidP="0057179C">
                      <w:pPr>
                        <w:jc w:val="center"/>
                        <w:rPr>
                          <w:rFonts w:eastAsia="標楷體"/>
                          <w:b/>
                          <w:bCs/>
                        </w:rPr>
                      </w:pPr>
                      <w:r w:rsidRPr="00724D74">
                        <w:rPr>
                          <w:rFonts w:eastAsia="標楷體" w:hAnsi="標楷體"/>
                          <w:b/>
                          <w:bCs/>
                        </w:rPr>
                        <w:t>地方消保官</w:t>
                      </w:r>
                      <w:r w:rsidRPr="00724D74">
                        <w:rPr>
                          <w:rFonts w:eastAsia="標楷體"/>
                          <w:b/>
                          <w:bCs/>
                        </w:rPr>
                        <w:t>(</w:t>
                      </w:r>
                      <w:r w:rsidRPr="00724D74">
                        <w:rPr>
                          <w:rFonts w:eastAsia="標楷體" w:hAnsi="標楷體"/>
                          <w:b/>
                          <w:bCs/>
                        </w:rPr>
                        <w:t>協辦</w:t>
                      </w:r>
                      <w:r w:rsidRPr="00724D74">
                        <w:rPr>
                          <w:rFonts w:eastAsia="標楷體"/>
                          <w:b/>
                          <w:bCs/>
                        </w:rPr>
                        <w:t>)</w:t>
                      </w:r>
                    </w:p>
                    <w:p w:rsidR="009270EC" w:rsidRPr="00724D74" w:rsidRDefault="009270EC" w:rsidP="0057179C">
                      <w:pPr>
                        <w:jc w:val="center"/>
                        <w:rPr>
                          <w:rFonts w:eastAsia="標楷體"/>
                          <w:b/>
                          <w:bCs/>
                        </w:rPr>
                      </w:pPr>
                      <w:r w:rsidRPr="00724D74">
                        <w:rPr>
                          <w:rFonts w:eastAsia="標楷體" w:hAnsi="標楷體"/>
                          <w:b/>
                          <w:bCs/>
                        </w:rPr>
                        <w:t>協助</w:t>
                      </w:r>
                      <w:r>
                        <w:rPr>
                          <w:rFonts w:eastAsia="標楷體" w:hAnsi="標楷體" w:hint="eastAsia"/>
                          <w:b/>
                          <w:bCs/>
                        </w:rPr>
                        <w:t>地方政府</w:t>
                      </w:r>
                      <w:r w:rsidRPr="00724D74">
                        <w:rPr>
                          <w:rFonts w:eastAsia="標楷體" w:hAnsi="標楷體"/>
                          <w:b/>
                          <w:bCs/>
                        </w:rPr>
                        <w:t>召開</w:t>
                      </w:r>
                      <w:r w:rsidRPr="00724D74">
                        <w:rPr>
                          <w:rFonts w:eastAsia="標楷體" w:hAnsi="標楷體"/>
                        </w:rPr>
                        <w:t>使用黑心油品之學校及家長</w:t>
                      </w:r>
                      <w:r>
                        <w:rPr>
                          <w:rFonts w:eastAsia="標楷體" w:hAnsi="標楷體" w:hint="eastAsia"/>
                        </w:rPr>
                        <w:t>有關</w:t>
                      </w:r>
                      <w:r w:rsidRPr="008361D5">
                        <w:rPr>
                          <w:rFonts w:eastAsia="標楷體" w:hAnsi="標楷體" w:hint="eastAsia"/>
                        </w:rPr>
                        <w:t>團體訴訟</w:t>
                      </w:r>
                      <w:r>
                        <w:rPr>
                          <w:rFonts w:eastAsia="標楷體" w:hAnsi="標楷體" w:hint="eastAsia"/>
                        </w:rPr>
                        <w:t>及</w:t>
                      </w:r>
                      <w:r w:rsidRPr="00724D74">
                        <w:rPr>
                          <w:rFonts w:eastAsia="標楷體" w:hAnsi="標楷體"/>
                        </w:rPr>
                        <w:t>表件</w:t>
                      </w:r>
                      <w:r w:rsidRPr="00724D74">
                        <w:rPr>
                          <w:rFonts w:eastAsia="標楷體" w:hAnsi="標楷體"/>
                          <w:b/>
                          <w:bCs/>
                        </w:rPr>
                        <w:t>填報說明會</w:t>
                      </w:r>
                      <w:r w:rsidRPr="00C00219">
                        <w:rPr>
                          <w:rFonts w:eastAsia="標楷體"/>
                          <w:b/>
                          <w:bCs/>
                        </w:rPr>
                        <w:t>(</w:t>
                      </w:r>
                      <w:r w:rsidRPr="00C00219">
                        <w:rPr>
                          <w:rFonts w:eastAsia="標楷體" w:hint="eastAsia"/>
                          <w:b/>
                          <w:bCs/>
                        </w:rPr>
                        <w:t>104.0</w:t>
                      </w:r>
                      <w:r w:rsidR="008E6F2B">
                        <w:rPr>
                          <w:rFonts w:eastAsia="標楷體" w:hint="eastAsia"/>
                          <w:b/>
                          <w:bCs/>
                        </w:rPr>
                        <w:t>2</w:t>
                      </w:r>
                      <w:r w:rsidRPr="00C00219">
                        <w:rPr>
                          <w:rFonts w:eastAsia="標楷體" w:hint="eastAsia"/>
                          <w:b/>
                          <w:bCs/>
                        </w:rPr>
                        <w:t>.</w:t>
                      </w:r>
                      <w:r w:rsidR="008E6F2B">
                        <w:rPr>
                          <w:rFonts w:eastAsia="標楷體" w:hint="eastAsia"/>
                          <w:b/>
                          <w:bCs/>
                        </w:rPr>
                        <w:t>13</w:t>
                      </w:r>
                      <w:r w:rsidRPr="00C00219">
                        <w:rPr>
                          <w:rFonts w:eastAsia="標楷體"/>
                          <w:b/>
                          <w:bCs/>
                        </w:rPr>
                        <w:t>前</w:t>
                      </w:r>
                      <w:r w:rsidRPr="00C00219">
                        <w:rPr>
                          <w:rFonts w:eastAsia="標楷體"/>
                          <w:b/>
                          <w:bCs/>
                        </w:rPr>
                        <w:t>)</w:t>
                      </w:r>
                    </w:p>
                    <w:p w:rsidR="009270EC" w:rsidRDefault="009270EC" w:rsidP="0057179C">
                      <w:pPr>
                        <w:spacing w:line="300" w:lineRule="exact"/>
                        <w:jc w:val="both"/>
                      </w:pPr>
                    </w:p>
                  </w:txbxContent>
                </v:textbox>
                <w10:wrap anchory="margin"/>
              </v:shape>
            </w:pict>
          </mc:Fallback>
        </mc:AlternateContent>
      </w:r>
      <w:r>
        <w:rPr>
          <w:rFonts w:ascii="Times New Roman" w:hAnsi="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-3175</wp:posOffset>
                </wp:positionV>
                <wp:extent cx="1532890" cy="5534025"/>
                <wp:effectExtent l="0" t="0" r="10160" b="28575"/>
                <wp:wrapNone/>
                <wp:docPr id="65" name="流程圖: 程序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5534025"/>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724D74" w:rsidRDefault="009270EC" w:rsidP="0057179C">
                            <w:pPr>
                              <w:jc w:val="center"/>
                              <w:rPr>
                                <w:rFonts w:eastAsia="標楷體"/>
                                <w:b/>
                                <w:bCs/>
                              </w:rPr>
                            </w:pPr>
                            <w:r>
                              <w:rPr>
                                <w:rFonts w:eastAsia="標楷體" w:hAnsi="標楷體" w:hint="eastAsia"/>
                                <w:b/>
                                <w:bCs/>
                              </w:rPr>
                              <w:t>台灣</w:t>
                            </w:r>
                            <w:r w:rsidRPr="00724D74">
                              <w:rPr>
                                <w:rFonts w:eastAsia="標楷體" w:hAnsi="標楷體"/>
                                <w:b/>
                                <w:bCs/>
                              </w:rPr>
                              <w:t>消保會</w:t>
                            </w:r>
                          </w:p>
                          <w:p w:rsidR="009270EC" w:rsidRPr="00724D74" w:rsidRDefault="009270EC" w:rsidP="0057179C">
                            <w:pPr>
                              <w:jc w:val="center"/>
                              <w:rPr>
                                <w:rFonts w:eastAsia="標楷體"/>
                                <w:b/>
                                <w:bCs/>
                              </w:rPr>
                            </w:pPr>
                            <w:r w:rsidRPr="00724D74">
                              <w:rPr>
                                <w:rFonts w:eastAsia="標楷體"/>
                                <w:b/>
                                <w:bCs/>
                              </w:rPr>
                              <w:t>(</w:t>
                            </w:r>
                            <w:r w:rsidRPr="00724D74">
                              <w:rPr>
                                <w:rFonts w:eastAsia="標楷體" w:hAnsi="標楷體"/>
                                <w:b/>
                                <w:bCs/>
                              </w:rPr>
                              <w:t>主辦</w:t>
                            </w:r>
                            <w:r w:rsidRPr="00724D74">
                              <w:rPr>
                                <w:rFonts w:eastAsia="標楷體"/>
                                <w:b/>
                                <w:bCs/>
                              </w:rPr>
                              <w:t>)</w:t>
                            </w:r>
                          </w:p>
                          <w:p w:rsidR="009270EC" w:rsidRPr="00724D74" w:rsidRDefault="009270EC" w:rsidP="00953591">
                            <w:pPr>
                              <w:spacing w:line="340" w:lineRule="exact"/>
                              <w:ind w:left="180" w:hangingChars="75" w:hanging="180"/>
                              <w:jc w:val="both"/>
                              <w:rPr>
                                <w:rFonts w:eastAsia="標楷體"/>
                              </w:rPr>
                            </w:pPr>
                            <w:r w:rsidRPr="00724D74">
                              <w:rPr>
                                <w:rFonts w:eastAsia="標楷體"/>
                              </w:rPr>
                              <w:t>1.</w:t>
                            </w:r>
                            <w:r w:rsidRPr="00724D74">
                              <w:rPr>
                                <w:rFonts w:eastAsia="標楷體" w:hAnsi="標楷體"/>
                                <w:b/>
                                <w:bCs/>
                              </w:rPr>
                              <w:t>提供</w:t>
                            </w:r>
                            <w:r w:rsidRPr="00724D74">
                              <w:rPr>
                                <w:rFonts w:eastAsia="標楷體" w:hAnsi="標楷體"/>
                              </w:rPr>
                              <w:t>欲提起團體訴訟學生之</w:t>
                            </w:r>
                            <w:r w:rsidRPr="00724D74">
                              <w:rPr>
                                <w:rFonts w:eastAsia="標楷體" w:hAnsi="標楷體"/>
                                <w:b/>
                                <w:bCs/>
                              </w:rPr>
                              <w:t>相關表件</w:t>
                            </w:r>
                            <w:r>
                              <w:rPr>
                                <w:rFonts w:eastAsia="標楷體" w:hAnsi="標楷體" w:hint="eastAsia"/>
                                <w:b/>
                                <w:bCs/>
                              </w:rPr>
                              <w:t>(103.12.5)</w:t>
                            </w:r>
                          </w:p>
                          <w:p w:rsidR="009270EC" w:rsidRPr="00724D74" w:rsidRDefault="009270EC" w:rsidP="00953591">
                            <w:pPr>
                              <w:spacing w:line="340" w:lineRule="exact"/>
                              <w:ind w:left="180" w:hangingChars="75" w:hanging="180"/>
                              <w:jc w:val="both"/>
                              <w:rPr>
                                <w:rFonts w:eastAsia="標楷體"/>
                              </w:rPr>
                            </w:pPr>
                            <w:r w:rsidRPr="00724D74">
                              <w:rPr>
                                <w:rFonts w:eastAsia="標楷體"/>
                              </w:rPr>
                              <w:t>2.</w:t>
                            </w:r>
                            <w:r w:rsidRPr="00724D74">
                              <w:rPr>
                                <w:rFonts w:eastAsia="標楷體" w:hAnsi="標楷體"/>
                              </w:rPr>
                              <w:t>依據試填學校建議</w:t>
                            </w:r>
                            <w:r w:rsidRPr="00724D74">
                              <w:rPr>
                                <w:rFonts w:eastAsia="標楷體" w:hAnsi="標楷體"/>
                                <w:b/>
                                <w:bCs/>
                              </w:rPr>
                              <w:t>修正表件</w:t>
                            </w:r>
                            <w:r w:rsidRPr="00724D74">
                              <w:rPr>
                                <w:rFonts w:eastAsia="標楷體"/>
                                <w:b/>
                                <w:bCs/>
                              </w:rPr>
                              <w:t>(</w:t>
                            </w:r>
                            <w:r>
                              <w:rPr>
                                <w:rFonts w:eastAsia="標楷體" w:hint="eastAsia"/>
                                <w:b/>
                                <w:bCs/>
                              </w:rPr>
                              <w:t>104.01.05</w:t>
                            </w:r>
                            <w:r w:rsidRPr="00724D74">
                              <w:rPr>
                                <w:rFonts w:eastAsia="標楷體" w:hAnsi="標楷體"/>
                                <w:b/>
                                <w:bCs/>
                              </w:rPr>
                              <w:t>前</w:t>
                            </w:r>
                            <w:r w:rsidRPr="00724D74">
                              <w:rPr>
                                <w:rFonts w:eastAsia="標楷體"/>
                                <w:b/>
                                <w:bCs/>
                              </w:rPr>
                              <w:t>)</w:t>
                            </w:r>
                          </w:p>
                          <w:p w:rsidR="009270EC" w:rsidRPr="00724D74" w:rsidRDefault="009270EC" w:rsidP="00953591">
                            <w:pPr>
                              <w:spacing w:line="340" w:lineRule="exact"/>
                              <w:ind w:left="180" w:hangingChars="75" w:hanging="180"/>
                              <w:jc w:val="both"/>
                              <w:rPr>
                                <w:rFonts w:eastAsia="標楷體"/>
                              </w:rPr>
                            </w:pPr>
                            <w:r w:rsidRPr="00724D74">
                              <w:rPr>
                                <w:rFonts w:eastAsia="標楷體"/>
                              </w:rPr>
                              <w:t>3.</w:t>
                            </w:r>
                            <w:r w:rsidRPr="00724D74">
                              <w:rPr>
                                <w:rFonts w:eastAsia="標楷體" w:hAnsi="標楷體"/>
                                <w:b/>
                                <w:bCs/>
                              </w:rPr>
                              <w:t>協助中央及</w:t>
                            </w:r>
                            <w:r>
                              <w:rPr>
                                <w:rFonts w:eastAsia="標楷體" w:hAnsi="標楷體" w:hint="eastAsia"/>
                                <w:b/>
                                <w:bCs/>
                              </w:rPr>
                              <w:t>地方</w:t>
                            </w:r>
                            <w:r w:rsidRPr="00724D74">
                              <w:rPr>
                                <w:rFonts w:eastAsia="標楷體" w:hAnsi="標楷體"/>
                                <w:b/>
                                <w:bCs/>
                              </w:rPr>
                              <w:t>召開</w:t>
                            </w:r>
                            <w:r w:rsidRPr="00724D74">
                              <w:rPr>
                                <w:rFonts w:eastAsia="標楷體" w:hAnsi="標楷體"/>
                              </w:rPr>
                              <w:t>使用黑心油品之學校</w:t>
                            </w:r>
                            <w:r w:rsidR="00953591">
                              <w:rPr>
                                <w:rFonts w:eastAsia="標楷體" w:hAnsi="標楷體" w:hint="eastAsia"/>
                              </w:rPr>
                              <w:t>、幼兒園</w:t>
                            </w:r>
                            <w:r w:rsidRPr="00724D74">
                              <w:rPr>
                                <w:rFonts w:eastAsia="標楷體" w:hAnsi="標楷體"/>
                              </w:rPr>
                              <w:t>及家長</w:t>
                            </w:r>
                            <w:r>
                              <w:rPr>
                                <w:rFonts w:eastAsia="標楷體" w:hAnsi="標楷體" w:hint="eastAsia"/>
                              </w:rPr>
                              <w:t>有關團體訴訟及</w:t>
                            </w:r>
                            <w:r w:rsidRPr="00724D74">
                              <w:rPr>
                                <w:rFonts w:eastAsia="標楷體" w:hAnsi="標楷體"/>
                              </w:rPr>
                              <w:t>表件</w:t>
                            </w:r>
                            <w:r w:rsidRPr="00724D74">
                              <w:rPr>
                                <w:rFonts w:eastAsia="標楷體" w:hAnsi="標楷體"/>
                                <w:b/>
                                <w:bCs/>
                              </w:rPr>
                              <w:t>填報說明會</w:t>
                            </w:r>
                            <w:r w:rsidRPr="00724D74">
                              <w:rPr>
                                <w:rFonts w:eastAsia="標楷體"/>
                                <w:b/>
                                <w:bCs/>
                              </w:rPr>
                              <w:t>(</w:t>
                            </w:r>
                            <w:r>
                              <w:rPr>
                                <w:rFonts w:eastAsia="標楷體" w:hint="eastAsia"/>
                                <w:b/>
                                <w:bCs/>
                              </w:rPr>
                              <w:t>104.0</w:t>
                            </w:r>
                            <w:r w:rsidR="008E6F2B">
                              <w:rPr>
                                <w:rFonts w:eastAsia="標楷體" w:hint="eastAsia"/>
                                <w:b/>
                                <w:bCs/>
                              </w:rPr>
                              <w:t>2</w:t>
                            </w:r>
                            <w:r>
                              <w:rPr>
                                <w:rFonts w:eastAsia="標楷體" w:hint="eastAsia"/>
                                <w:b/>
                                <w:bCs/>
                              </w:rPr>
                              <w:t>.</w:t>
                            </w:r>
                            <w:r w:rsidR="008E6F2B">
                              <w:rPr>
                                <w:rFonts w:eastAsia="標楷體" w:hint="eastAsia"/>
                                <w:b/>
                                <w:bCs/>
                              </w:rPr>
                              <w:t>13</w:t>
                            </w:r>
                            <w:r w:rsidRPr="00724D74">
                              <w:rPr>
                                <w:rFonts w:eastAsia="標楷體" w:hAnsi="標楷體"/>
                                <w:b/>
                                <w:bCs/>
                              </w:rPr>
                              <w:t>前</w:t>
                            </w:r>
                            <w:r w:rsidRPr="00724D74">
                              <w:rPr>
                                <w:rFonts w:eastAsia="標楷體"/>
                                <w:b/>
                                <w:bCs/>
                              </w:rPr>
                              <w:t>)</w:t>
                            </w:r>
                          </w:p>
                          <w:p w:rsidR="009270EC" w:rsidRPr="005C084F" w:rsidRDefault="009270EC" w:rsidP="00953591">
                            <w:pPr>
                              <w:spacing w:line="340" w:lineRule="exact"/>
                              <w:ind w:left="180" w:hangingChars="75" w:hanging="180"/>
                              <w:jc w:val="both"/>
                              <w:rPr>
                                <w:rFonts w:eastAsia="標楷體"/>
                              </w:rPr>
                            </w:pPr>
                            <w:r w:rsidRPr="00724D74">
                              <w:rPr>
                                <w:rFonts w:eastAsia="標楷體"/>
                              </w:rPr>
                              <w:t>4.</w:t>
                            </w:r>
                            <w:r w:rsidRPr="005C084F">
                              <w:rPr>
                                <w:rFonts w:eastAsia="標楷體"/>
                              </w:rPr>
                              <w:t>各校</w:t>
                            </w:r>
                            <w:r w:rsidRPr="005C084F">
                              <w:rPr>
                                <w:rFonts w:eastAsia="標楷體"/>
                                <w:b/>
                                <w:bCs/>
                              </w:rPr>
                              <w:t>填表之諮詢</w:t>
                            </w:r>
                            <w:r w:rsidRPr="005C084F">
                              <w:rPr>
                                <w:rFonts w:eastAsia="標楷體"/>
                                <w:b/>
                                <w:bCs/>
                              </w:rPr>
                              <w:t>(</w:t>
                            </w:r>
                            <w:r>
                              <w:rPr>
                                <w:rFonts w:eastAsia="標楷體" w:hint="eastAsia"/>
                                <w:b/>
                                <w:bCs/>
                              </w:rPr>
                              <w:t>104.0</w:t>
                            </w:r>
                            <w:r w:rsidRPr="005C084F">
                              <w:rPr>
                                <w:rFonts w:eastAsia="標楷體"/>
                                <w:b/>
                                <w:bCs/>
                              </w:rPr>
                              <w:t>1</w:t>
                            </w:r>
                            <w:r>
                              <w:rPr>
                                <w:rFonts w:eastAsia="標楷體" w:hint="eastAsia"/>
                                <w:b/>
                                <w:bCs/>
                              </w:rPr>
                              <w:t>.</w:t>
                            </w:r>
                            <w:r w:rsidRPr="005C084F">
                              <w:rPr>
                                <w:rFonts w:eastAsia="標楷體" w:hint="eastAsia"/>
                                <w:b/>
                                <w:bCs/>
                              </w:rPr>
                              <w:t>1</w:t>
                            </w:r>
                            <w:r w:rsidR="008E6F2B">
                              <w:rPr>
                                <w:rFonts w:eastAsia="標楷體" w:hint="eastAsia"/>
                                <w:b/>
                                <w:bCs/>
                              </w:rPr>
                              <w:t>9</w:t>
                            </w:r>
                            <w:r w:rsidRPr="005C084F">
                              <w:rPr>
                                <w:rFonts w:eastAsia="標楷體"/>
                                <w:b/>
                                <w:bCs/>
                              </w:rPr>
                              <w:t xml:space="preserve">~ </w:t>
                            </w:r>
                            <w:r>
                              <w:rPr>
                                <w:rFonts w:eastAsia="標楷體" w:hint="eastAsia"/>
                                <w:b/>
                                <w:bCs/>
                              </w:rPr>
                              <w:t>03.10</w:t>
                            </w:r>
                            <w:r w:rsidRPr="005C084F">
                              <w:rPr>
                                <w:rFonts w:eastAsia="標楷體"/>
                                <w:b/>
                                <w:bCs/>
                              </w:rPr>
                              <w:t>)</w:t>
                            </w:r>
                          </w:p>
                          <w:p w:rsidR="009270EC" w:rsidRPr="00724D74" w:rsidRDefault="009270EC" w:rsidP="00953591">
                            <w:pPr>
                              <w:spacing w:line="340" w:lineRule="exact"/>
                              <w:ind w:left="180" w:hangingChars="75" w:hanging="180"/>
                              <w:jc w:val="both"/>
                              <w:rPr>
                                <w:rFonts w:eastAsia="標楷體"/>
                              </w:rPr>
                            </w:pPr>
                            <w:r>
                              <w:rPr>
                                <w:rFonts w:eastAsia="標楷體" w:hAnsi="標楷體" w:hint="eastAsia"/>
                                <w:b/>
                                <w:bCs/>
                              </w:rPr>
                              <w:t>5.</w:t>
                            </w:r>
                            <w:r w:rsidRPr="00724D74">
                              <w:rPr>
                                <w:rFonts w:eastAsia="標楷體" w:hAnsi="標楷體"/>
                                <w:b/>
                                <w:bCs/>
                              </w:rPr>
                              <w:t>檢視各</w:t>
                            </w:r>
                            <w:r w:rsidR="00953591">
                              <w:rPr>
                                <w:rFonts w:eastAsia="標楷體" w:hAnsi="標楷體" w:hint="eastAsia"/>
                                <w:b/>
                                <w:bCs/>
                              </w:rPr>
                              <w:t>學</w:t>
                            </w:r>
                            <w:r w:rsidRPr="00724D74">
                              <w:rPr>
                                <w:rFonts w:eastAsia="標楷體" w:hAnsi="標楷體"/>
                                <w:b/>
                                <w:bCs/>
                              </w:rPr>
                              <w:t>校</w:t>
                            </w:r>
                            <w:r w:rsidR="00953591">
                              <w:rPr>
                                <w:rFonts w:eastAsia="標楷體" w:hAnsi="標楷體" w:hint="eastAsia"/>
                                <w:b/>
                                <w:bCs/>
                              </w:rPr>
                              <w:t>及幼兒園</w:t>
                            </w:r>
                            <w:r w:rsidRPr="00724D74">
                              <w:rPr>
                                <w:rFonts w:eastAsia="標楷體" w:hAnsi="標楷體"/>
                                <w:b/>
                                <w:bCs/>
                              </w:rPr>
                              <w:t>表件</w:t>
                            </w:r>
                            <w:r w:rsidRPr="00724D74">
                              <w:rPr>
                                <w:rFonts w:eastAsia="標楷體" w:hAnsi="標楷體"/>
                              </w:rPr>
                              <w:t>之完整及正確性</w:t>
                            </w:r>
                            <w:r w:rsidRPr="00724D74">
                              <w:rPr>
                                <w:rFonts w:eastAsia="標楷體"/>
                                <w:b/>
                                <w:bCs/>
                              </w:rPr>
                              <w:t>(</w:t>
                            </w:r>
                            <w:r>
                              <w:rPr>
                                <w:rFonts w:eastAsia="標楷體" w:hint="eastAsia"/>
                                <w:b/>
                                <w:bCs/>
                              </w:rPr>
                              <w:t>104.03.23</w:t>
                            </w:r>
                            <w:r w:rsidRPr="00724D74">
                              <w:rPr>
                                <w:rFonts w:eastAsia="標楷體" w:hAnsi="標楷體"/>
                                <w:b/>
                                <w:bCs/>
                              </w:rPr>
                              <w:t>前</w:t>
                            </w:r>
                            <w:r w:rsidRPr="00724D74">
                              <w:rPr>
                                <w:rFonts w:eastAsia="標楷體"/>
                                <w:b/>
                                <w:bCs/>
                              </w:rPr>
                              <w:t>)</w:t>
                            </w:r>
                          </w:p>
                          <w:p w:rsidR="009270EC" w:rsidRPr="00724D74" w:rsidRDefault="009270EC" w:rsidP="00953591">
                            <w:pPr>
                              <w:spacing w:line="340" w:lineRule="exact"/>
                              <w:ind w:left="180" w:hangingChars="75" w:hanging="180"/>
                              <w:jc w:val="both"/>
                              <w:rPr>
                                <w:rFonts w:eastAsia="標楷體"/>
                              </w:rPr>
                            </w:pPr>
                            <w:r w:rsidRPr="00724D74">
                              <w:rPr>
                                <w:rFonts w:eastAsia="標楷體"/>
                              </w:rPr>
                              <w:t>5.</w:t>
                            </w:r>
                            <w:r w:rsidRPr="00724D74">
                              <w:rPr>
                                <w:rFonts w:eastAsia="標楷體" w:hAnsi="標楷體"/>
                                <w:b/>
                                <w:bCs/>
                              </w:rPr>
                              <w:t>提起團體訴訟</w:t>
                            </w:r>
                          </w:p>
                          <w:p w:rsidR="009270EC" w:rsidRPr="00724D74" w:rsidRDefault="009270EC" w:rsidP="00953591">
                            <w:pPr>
                              <w:spacing w:line="340" w:lineRule="exact"/>
                              <w:ind w:left="180" w:hangingChars="75" w:hanging="180"/>
                              <w:jc w:val="both"/>
                              <w:rPr>
                                <w:rFonts w:eastAsia="標楷體"/>
                              </w:rPr>
                            </w:pPr>
                            <w:r w:rsidRPr="00724D74">
                              <w:rPr>
                                <w:rFonts w:eastAsia="標楷體"/>
                              </w:rPr>
                              <w:t>6.</w:t>
                            </w:r>
                            <w:r w:rsidRPr="00724D74">
                              <w:rPr>
                                <w:rFonts w:eastAsia="標楷體" w:hAnsi="標楷體"/>
                              </w:rPr>
                              <w:t>依據訴訟需要隨時聯繫</w:t>
                            </w:r>
                            <w:r>
                              <w:rPr>
                                <w:rFonts w:eastAsia="標楷體" w:hAnsi="標楷體" w:hint="eastAsia"/>
                              </w:rPr>
                              <w:t>學校</w:t>
                            </w:r>
                            <w:r w:rsidR="00953591">
                              <w:rPr>
                                <w:rFonts w:eastAsia="標楷體" w:hAnsi="標楷體" w:hint="eastAsia"/>
                              </w:rPr>
                              <w:t>及幼兒園</w:t>
                            </w:r>
                            <w:r w:rsidRPr="00724D74">
                              <w:rPr>
                                <w:rFonts w:eastAsia="標楷體" w:hAnsi="標楷體"/>
                                <w:b/>
                                <w:bCs/>
                              </w:rPr>
                              <w:t>補充所需資料</w:t>
                            </w:r>
                          </w:p>
                          <w:p w:rsidR="009270EC" w:rsidRPr="00724D74" w:rsidRDefault="009270EC" w:rsidP="0057179C">
                            <w:pPr>
                              <w:ind w:left="180" w:hangingChars="75" w:hanging="180"/>
                              <w:rPr>
                                <w:rFonts w:eastAsia="標楷體"/>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65" o:spid="_x0000_s1031" type="#_x0000_t109" style="position:absolute;margin-left:-40.5pt;margin-top:-.25pt;width:120.7pt;height:4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" filled="f" fillcolor="#0c9" strokeweight="1pt">
                <v:textbox>
                  <w:txbxContent>
                    <w:p w:rsidR="009270EC" w:rsidRPr="00724D74" w:rsidRDefault="009270EC" w:rsidP="0057179C">
                      <w:pPr>
                        <w:jc w:val="center"/>
                        <w:rPr>
                          <w:rFonts w:eastAsia="標楷體"/>
                          <w:b/>
                          <w:bCs/>
                        </w:rPr>
                      </w:pPr>
                      <w:r>
                        <w:rPr>
                          <w:rFonts w:eastAsia="標楷體" w:hAnsi="標楷體" w:hint="eastAsia"/>
                          <w:b/>
                          <w:bCs/>
                        </w:rPr>
                        <w:t>台灣</w:t>
                      </w:r>
                      <w:r w:rsidRPr="00724D74">
                        <w:rPr>
                          <w:rFonts w:eastAsia="標楷體" w:hAnsi="標楷體"/>
                          <w:b/>
                          <w:bCs/>
                        </w:rPr>
                        <w:t>消保會</w:t>
                      </w:r>
                    </w:p>
                    <w:p w:rsidR="009270EC" w:rsidRPr="00724D74" w:rsidRDefault="009270EC" w:rsidP="0057179C">
                      <w:pPr>
                        <w:jc w:val="center"/>
                        <w:rPr>
                          <w:rFonts w:eastAsia="標楷體"/>
                          <w:b/>
                          <w:bCs/>
                        </w:rPr>
                      </w:pPr>
                      <w:r w:rsidRPr="00724D74">
                        <w:rPr>
                          <w:rFonts w:eastAsia="標楷體"/>
                          <w:b/>
                          <w:bCs/>
                        </w:rPr>
                        <w:t>(</w:t>
                      </w:r>
                      <w:r w:rsidRPr="00724D74">
                        <w:rPr>
                          <w:rFonts w:eastAsia="標楷體" w:hAnsi="標楷體"/>
                          <w:b/>
                          <w:bCs/>
                        </w:rPr>
                        <w:t>主辦</w:t>
                      </w:r>
                      <w:r w:rsidRPr="00724D74">
                        <w:rPr>
                          <w:rFonts w:eastAsia="標楷體"/>
                          <w:b/>
                          <w:bCs/>
                        </w:rPr>
                        <w:t>)</w:t>
                      </w:r>
                    </w:p>
                    <w:p w:rsidR="009270EC" w:rsidRPr="00724D74" w:rsidRDefault="009270EC" w:rsidP="00953591">
                      <w:pPr>
                        <w:spacing w:line="340" w:lineRule="exact"/>
                        <w:ind w:left="180" w:hangingChars="75" w:hanging="180"/>
                        <w:jc w:val="both"/>
                        <w:rPr>
                          <w:rFonts w:eastAsia="標楷體"/>
                        </w:rPr>
                      </w:pPr>
                      <w:r w:rsidRPr="00724D74">
                        <w:rPr>
                          <w:rFonts w:eastAsia="標楷體"/>
                        </w:rPr>
                        <w:t>1.</w:t>
                      </w:r>
                      <w:r w:rsidRPr="00724D74">
                        <w:rPr>
                          <w:rFonts w:eastAsia="標楷體" w:hAnsi="標楷體"/>
                          <w:b/>
                          <w:bCs/>
                        </w:rPr>
                        <w:t>提供</w:t>
                      </w:r>
                      <w:r w:rsidRPr="00724D74">
                        <w:rPr>
                          <w:rFonts w:eastAsia="標楷體" w:hAnsi="標楷體"/>
                        </w:rPr>
                        <w:t>欲提起團體訴訟學生之</w:t>
                      </w:r>
                      <w:r w:rsidRPr="00724D74">
                        <w:rPr>
                          <w:rFonts w:eastAsia="標楷體" w:hAnsi="標楷體"/>
                          <w:b/>
                          <w:bCs/>
                        </w:rPr>
                        <w:t>相關表件</w:t>
                      </w:r>
                      <w:r>
                        <w:rPr>
                          <w:rFonts w:eastAsia="標楷體" w:hAnsi="標楷體" w:hint="eastAsia"/>
                          <w:b/>
                          <w:bCs/>
                        </w:rPr>
                        <w:t>(103.12.5)</w:t>
                      </w:r>
                    </w:p>
                    <w:p w:rsidR="009270EC" w:rsidRPr="00724D74" w:rsidRDefault="009270EC" w:rsidP="00953591">
                      <w:pPr>
                        <w:spacing w:line="340" w:lineRule="exact"/>
                        <w:ind w:left="180" w:hangingChars="75" w:hanging="180"/>
                        <w:jc w:val="both"/>
                        <w:rPr>
                          <w:rFonts w:eastAsia="標楷體"/>
                        </w:rPr>
                      </w:pPr>
                      <w:r w:rsidRPr="00724D74">
                        <w:rPr>
                          <w:rFonts w:eastAsia="標楷體"/>
                        </w:rPr>
                        <w:t>2.</w:t>
                      </w:r>
                      <w:r w:rsidRPr="00724D74">
                        <w:rPr>
                          <w:rFonts w:eastAsia="標楷體" w:hAnsi="標楷體"/>
                        </w:rPr>
                        <w:t>依據試填學校建議</w:t>
                      </w:r>
                      <w:r w:rsidRPr="00724D74">
                        <w:rPr>
                          <w:rFonts w:eastAsia="標楷體" w:hAnsi="標楷體"/>
                          <w:b/>
                          <w:bCs/>
                        </w:rPr>
                        <w:t>修正表件</w:t>
                      </w:r>
                      <w:r w:rsidRPr="00724D74">
                        <w:rPr>
                          <w:rFonts w:eastAsia="標楷體"/>
                          <w:b/>
                          <w:bCs/>
                        </w:rPr>
                        <w:t>(</w:t>
                      </w:r>
                      <w:r>
                        <w:rPr>
                          <w:rFonts w:eastAsia="標楷體" w:hint="eastAsia"/>
                          <w:b/>
                          <w:bCs/>
                        </w:rPr>
                        <w:t>104.01.05</w:t>
                      </w:r>
                      <w:r w:rsidRPr="00724D74">
                        <w:rPr>
                          <w:rFonts w:eastAsia="標楷體" w:hAnsi="標楷體"/>
                          <w:b/>
                          <w:bCs/>
                        </w:rPr>
                        <w:t>前</w:t>
                      </w:r>
                      <w:r w:rsidRPr="00724D74">
                        <w:rPr>
                          <w:rFonts w:eastAsia="標楷體"/>
                          <w:b/>
                          <w:bCs/>
                        </w:rPr>
                        <w:t>)</w:t>
                      </w:r>
                    </w:p>
                    <w:p w:rsidR="009270EC" w:rsidRPr="00724D74" w:rsidRDefault="009270EC" w:rsidP="00953591">
                      <w:pPr>
                        <w:spacing w:line="340" w:lineRule="exact"/>
                        <w:ind w:left="180" w:hangingChars="75" w:hanging="180"/>
                        <w:jc w:val="both"/>
                        <w:rPr>
                          <w:rFonts w:eastAsia="標楷體"/>
                        </w:rPr>
                      </w:pPr>
                      <w:r w:rsidRPr="00724D74">
                        <w:rPr>
                          <w:rFonts w:eastAsia="標楷體"/>
                        </w:rPr>
                        <w:t>3.</w:t>
                      </w:r>
                      <w:r w:rsidRPr="00724D74">
                        <w:rPr>
                          <w:rFonts w:eastAsia="標楷體" w:hAnsi="標楷體"/>
                          <w:b/>
                          <w:bCs/>
                        </w:rPr>
                        <w:t>協助中央及</w:t>
                      </w:r>
                      <w:r>
                        <w:rPr>
                          <w:rFonts w:eastAsia="標楷體" w:hAnsi="標楷體" w:hint="eastAsia"/>
                          <w:b/>
                          <w:bCs/>
                        </w:rPr>
                        <w:t>地方</w:t>
                      </w:r>
                      <w:r w:rsidRPr="00724D74">
                        <w:rPr>
                          <w:rFonts w:eastAsia="標楷體" w:hAnsi="標楷體"/>
                          <w:b/>
                          <w:bCs/>
                        </w:rPr>
                        <w:t>召開</w:t>
                      </w:r>
                      <w:r w:rsidRPr="00724D74">
                        <w:rPr>
                          <w:rFonts w:eastAsia="標楷體" w:hAnsi="標楷體"/>
                        </w:rPr>
                        <w:t>使用黑心油品之學校</w:t>
                      </w:r>
                      <w:r w:rsidR="00953591">
                        <w:rPr>
                          <w:rFonts w:eastAsia="標楷體" w:hAnsi="標楷體" w:hint="eastAsia"/>
                        </w:rPr>
                        <w:t>、幼兒園</w:t>
                      </w:r>
                      <w:r w:rsidRPr="00724D74">
                        <w:rPr>
                          <w:rFonts w:eastAsia="標楷體" w:hAnsi="標楷體"/>
                        </w:rPr>
                        <w:t>及家長</w:t>
                      </w:r>
                      <w:r>
                        <w:rPr>
                          <w:rFonts w:eastAsia="標楷體" w:hAnsi="標楷體" w:hint="eastAsia"/>
                        </w:rPr>
                        <w:t>有關團體訴訟及</w:t>
                      </w:r>
                      <w:r w:rsidRPr="00724D74">
                        <w:rPr>
                          <w:rFonts w:eastAsia="標楷體" w:hAnsi="標楷體"/>
                        </w:rPr>
                        <w:t>表件</w:t>
                      </w:r>
                      <w:r w:rsidRPr="00724D74">
                        <w:rPr>
                          <w:rFonts w:eastAsia="標楷體" w:hAnsi="標楷體"/>
                          <w:b/>
                          <w:bCs/>
                        </w:rPr>
                        <w:t>填報說明會</w:t>
                      </w:r>
                      <w:r w:rsidRPr="00724D74">
                        <w:rPr>
                          <w:rFonts w:eastAsia="標楷體"/>
                          <w:b/>
                          <w:bCs/>
                        </w:rPr>
                        <w:t>(</w:t>
                      </w:r>
                      <w:r>
                        <w:rPr>
                          <w:rFonts w:eastAsia="標楷體" w:hint="eastAsia"/>
                          <w:b/>
                          <w:bCs/>
                        </w:rPr>
                        <w:t>104.0</w:t>
                      </w:r>
                      <w:r w:rsidR="008E6F2B">
                        <w:rPr>
                          <w:rFonts w:eastAsia="標楷體" w:hint="eastAsia"/>
                          <w:b/>
                          <w:bCs/>
                        </w:rPr>
                        <w:t>2</w:t>
                      </w:r>
                      <w:r>
                        <w:rPr>
                          <w:rFonts w:eastAsia="標楷體" w:hint="eastAsia"/>
                          <w:b/>
                          <w:bCs/>
                        </w:rPr>
                        <w:t>.</w:t>
                      </w:r>
                      <w:r w:rsidR="008E6F2B">
                        <w:rPr>
                          <w:rFonts w:eastAsia="標楷體" w:hint="eastAsia"/>
                          <w:b/>
                          <w:bCs/>
                        </w:rPr>
                        <w:t>13</w:t>
                      </w:r>
                      <w:r w:rsidRPr="00724D74">
                        <w:rPr>
                          <w:rFonts w:eastAsia="標楷體" w:hAnsi="標楷體"/>
                          <w:b/>
                          <w:bCs/>
                        </w:rPr>
                        <w:t>前</w:t>
                      </w:r>
                      <w:r w:rsidRPr="00724D74">
                        <w:rPr>
                          <w:rFonts w:eastAsia="標楷體"/>
                          <w:b/>
                          <w:bCs/>
                        </w:rPr>
                        <w:t>)</w:t>
                      </w:r>
                    </w:p>
                    <w:p w:rsidR="009270EC" w:rsidRPr="005C084F" w:rsidRDefault="009270EC" w:rsidP="00953591">
                      <w:pPr>
                        <w:spacing w:line="340" w:lineRule="exact"/>
                        <w:ind w:left="180" w:hangingChars="75" w:hanging="180"/>
                        <w:jc w:val="both"/>
                        <w:rPr>
                          <w:rFonts w:eastAsia="標楷體"/>
                        </w:rPr>
                      </w:pPr>
                      <w:r w:rsidRPr="00724D74">
                        <w:rPr>
                          <w:rFonts w:eastAsia="標楷體"/>
                        </w:rPr>
                        <w:t>4.</w:t>
                      </w:r>
                      <w:r w:rsidRPr="005C084F">
                        <w:rPr>
                          <w:rFonts w:eastAsia="標楷體"/>
                        </w:rPr>
                        <w:t>各校</w:t>
                      </w:r>
                      <w:r w:rsidRPr="005C084F">
                        <w:rPr>
                          <w:rFonts w:eastAsia="標楷體"/>
                          <w:b/>
                          <w:bCs/>
                        </w:rPr>
                        <w:t>填表之諮詢</w:t>
                      </w:r>
                      <w:r w:rsidRPr="005C084F">
                        <w:rPr>
                          <w:rFonts w:eastAsia="標楷體"/>
                          <w:b/>
                          <w:bCs/>
                        </w:rPr>
                        <w:t>(</w:t>
                      </w:r>
                      <w:r>
                        <w:rPr>
                          <w:rFonts w:eastAsia="標楷體" w:hint="eastAsia"/>
                          <w:b/>
                          <w:bCs/>
                        </w:rPr>
                        <w:t>104.0</w:t>
                      </w:r>
                      <w:r w:rsidRPr="005C084F">
                        <w:rPr>
                          <w:rFonts w:eastAsia="標楷體"/>
                          <w:b/>
                          <w:bCs/>
                        </w:rPr>
                        <w:t>1</w:t>
                      </w:r>
                      <w:r>
                        <w:rPr>
                          <w:rFonts w:eastAsia="標楷體" w:hint="eastAsia"/>
                          <w:b/>
                          <w:bCs/>
                        </w:rPr>
                        <w:t>.</w:t>
                      </w:r>
                      <w:r w:rsidRPr="005C084F">
                        <w:rPr>
                          <w:rFonts w:eastAsia="標楷體" w:hint="eastAsia"/>
                          <w:b/>
                          <w:bCs/>
                        </w:rPr>
                        <w:t>1</w:t>
                      </w:r>
                      <w:r w:rsidR="008E6F2B">
                        <w:rPr>
                          <w:rFonts w:eastAsia="標楷體" w:hint="eastAsia"/>
                          <w:b/>
                          <w:bCs/>
                        </w:rPr>
                        <w:t>9</w:t>
                      </w:r>
                      <w:r w:rsidRPr="005C084F">
                        <w:rPr>
                          <w:rFonts w:eastAsia="標楷體"/>
                          <w:b/>
                          <w:bCs/>
                        </w:rPr>
                        <w:t xml:space="preserve">~ </w:t>
                      </w:r>
                      <w:r>
                        <w:rPr>
                          <w:rFonts w:eastAsia="標楷體" w:hint="eastAsia"/>
                          <w:b/>
                          <w:bCs/>
                        </w:rPr>
                        <w:t>03.10</w:t>
                      </w:r>
                      <w:r w:rsidRPr="005C084F">
                        <w:rPr>
                          <w:rFonts w:eastAsia="標楷體"/>
                          <w:b/>
                          <w:bCs/>
                        </w:rPr>
                        <w:t>)</w:t>
                      </w:r>
                    </w:p>
                    <w:p w:rsidR="009270EC" w:rsidRPr="00724D74" w:rsidRDefault="009270EC" w:rsidP="00953591">
                      <w:pPr>
                        <w:spacing w:line="340" w:lineRule="exact"/>
                        <w:ind w:left="180" w:hangingChars="75" w:hanging="180"/>
                        <w:jc w:val="both"/>
                        <w:rPr>
                          <w:rFonts w:eastAsia="標楷體"/>
                        </w:rPr>
                      </w:pPr>
                      <w:r>
                        <w:rPr>
                          <w:rFonts w:eastAsia="標楷體" w:hAnsi="標楷體" w:hint="eastAsia"/>
                          <w:b/>
                          <w:bCs/>
                        </w:rPr>
                        <w:t>5.</w:t>
                      </w:r>
                      <w:r w:rsidRPr="00724D74">
                        <w:rPr>
                          <w:rFonts w:eastAsia="標楷體" w:hAnsi="標楷體"/>
                          <w:b/>
                          <w:bCs/>
                        </w:rPr>
                        <w:t>檢視各</w:t>
                      </w:r>
                      <w:r w:rsidR="00953591">
                        <w:rPr>
                          <w:rFonts w:eastAsia="標楷體" w:hAnsi="標楷體" w:hint="eastAsia"/>
                          <w:b/>
                          <w:bCs/>
                        </w:rPr>
                        <w:t>學</w:t>
                      </w:r>
                      <w:r w:rsidRPr="00724D74">
                        <w:rPr>
                          <w:rFonts w:eastAsia="標楷體" w:hAnsi="標楷體"/>
                          <w:b/>
                          <w:bCs/>
                        </w:rPr>
                        <w:t>校</w:t>
                      </w:r>
                      <w:r w:rsidR="00953591">
                        <w:rPr>
                          <w:rFonts w:eastAsia="標楷體" w:hAnsi="標楷體" w:hint="eastAsia"/>
                          <w:b/>
                          <w:bCs/>
                        </w:rPr>
                        <w:t>及幼兒園</w:t>
                      </w:r>
                      <w:r w:rsidRPr="00724D74">
                        <w:rPr>
                          <w:rFonts w:eastAsia="標楷體" w:hAnsi="標楷體"/>
                          <w:b/>
                          <w:bCs/>
                        </w:rPr>
                        <w:t>表件</w:t>
                      </w:r>
                      <w:r w:rsidRPr="00724D74">
                        <w:rPr>
                          <w:rFonts w:eastAsia="標楷體" w:hAnsi="標楷體"/>
                        </w:rPr>
                        <w:t>之完整及正確性</w:t>
                      </w:r>
                      <w:r w:rsidRPr="00724D74">
                        <w:rPr>
                          <w:rFonts w:eastAsia="標楷體"/>
                          <w:b/>
                          <w:bCs/>
                        </w:rPr>
                        <w:t>(</w:t>
                      </w:r>
                      <w:r>
                        <w:rPr>
                          <w:rFonts w:eastAsia="標楷體" w:hint="eastAsia"/>
                          <w:b/>
                          <w:bCs/>
                        </w:rPr>
                        <w:t>104.03.23</w:t>
                      </w:r>
                      <w:r w:rsidRPr="00724D74">
                        <w:rPr>
                          <w:rFonts w:eastAsia="標楷體" w:hAnsi="標楷體"/>
                          <w:b/>
                          <w:bCs/>
                        </w:rPr>
                        <w:t>前</w:t>
                      </w:r>
                      <w:r w:rsidRPr="00724D74">
                        <w:rPr>
                          <w:rFonts w:eastAsia="標楷體"/>
                          <w:b/>
                          <w:bCs/>
                        </w:rPr>
                        <w:t>)</w:t>
                      </w:r>
                    </w:p>
                    <w:p w:rsidR="009270EC" w:rsidRPr="00724D74" w:rsidRDefault="009270EC" w:rsidP="00953591">
                      <w:pPr>
                        <w:spacing w:line="340" w:lineRule="exact"/>
                        <w:ind w:left="180" w:hangingChars="75" w:hanging="180"/>
                        <w:jc w:val="both"/>
                        <w:rPr>
                          <w:rFonts w:eastAsia="標楷體"/>
                        </w:rPr>
                      </w:pPr>
                      <w:r w:rsidRPr="00724D74">
                        <w:rPr>
                          <w:rFonts w:eastAsia="標楷體"/>
                        </w:rPr>
                        <w:t>5.</w:t>
                      </w:r>
                      <w:r w:rsidRPr="00724D74">
                        <w:rPr>
                          <w:rFonts w:eastAsia="標楷體" w:hAnsi="標楷體"/>
                          <w:b/>
                          <w:bCs/>
                        </w:rPr>
                        <w:t>提起團體訴訟</w:t>
                      </w:r>
                    </w:p>
                    <w:p w:rsidR="009270EC" w:rsidRPr="00724D74" w:rsidRDefault="009270EC" w:rsidP="00953591">
                      <w:pPr>
                        <w:spacing w:line="340" w:lineRule="exact"/>
                        <w:ind w:left="180" w:hangingChars="75" w:hanging="180"/>
                        <w:jc w:val="both"/>
                        <w:rPr>
                          <w:rFonts w:eastAsia="標楷體"/>
                        </w:rPr>
                      </w:pPr>
                      <w:r w:rsidRPr="00724D74">
                        <w:rPr>
                          <w:rFonts w:eastAsia="標楷體"/>
                        </w:rPr>
                        <w:t>6.</w:t>
                      </w:r>
                      <w:r w:rsidRPr="00724D74">
                        <w:rPr>
                          <w:rFonts w:eastAsia="標楷體" w:hAnsi="標楷體"/>
                        </w:rPr>
                        <w:t>依據訴訟需要隨時聯繫</w:t>
                      </w:r>
                      <w:r>
                        <w:rPr>
                          <w:rFonts w:eastAsia="標楷體" w:hAnsi="標楷體" w:hint="eastAsia"/>
                        </w:rPr>
                        <w:t>學校</w:t>
                      </w:r>
                      <w:r w:rsidR="00953591">
                        <w:rPr>
                          <w:rFonts w:eastAsia="標楷體" w:hAnsi="標楷體" w:hint="eastAsia"/>
                        </w:rPr>
                        <w:t>及幼兒園</w:t>
                      </w:r>
                      <w:r w:rsidRPr="00724D74">
                        <w:rPr>
                          <w:rFonts w:eastAsia="標楷體" w:hAnsi="標楷體"/>
                          <w:b/>
                          <w:bCs/>
                        </w:rPr>
                        <w:t>補充所需資料</w:t>
                      </w:r>
                    </w:p>
                    <w:p w:rsidR="009270EC" w:rsidRPr="00724D74" w:rsidRDefault="009270EC" w:rsidP="0057179C">
                      <w:pPr>
                        <w:ind w:left="180" w:hangingChars="75" w:hanging="180"/>
                        <w:rPr>
                          <w:rFonts w:eastAsia="標楷體"/>
                        </w:rPr>
                      </w:pPr>
                    </w:p>
                  </w:txbxContent>
                </v:textbox>
              </v:shape>
            </w:pict>
          </mc:Fallback>
        </mc:AlternateContent>
      </w: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rPr>
          <w:rFonts w:ascii="Times New Roman" w:hAnsi="Times New Roman"/>
          <w:szCs w:val="24"/>
        </w:rPr>
      </w:pPr>
    </w:p>
    <w:p w:rsidR="0057179C" w:rsidRPr="0057179C" w:rsidRDefault="0057179C" w:rsidP="0057179C">
      <w:pPr>
        <w:spacing w:line="340" w:lineRule="exact"/>
        <w:rPr>
          <w:rFonts w:ascii="Times New Roman" w:eastAsia="標楷體" w:hAnsi="Times New Roman"/>
          <w:b/>
          <w:sz w:val="28"/>
          <w:szCs w:val="28"/>
          <w:u w:val="single"/>
        </w:rPr>
      </w:pPr>
      <w:r w:rsidRPr="0057179C">
        <w:rPr>
          <w:rFonts w:ascii="Times New Roman" w:hAnsi="Times New Roman"/>
          <w:szCs w:val="24"/>
        </w:rPr>
        <w:br w:type="page"/>
      </w:r>
      <w:r w:rsidRPr="0057179C">
        <w:rPr>
          <w:rFonts w:ascii="Times New Roman" w:eastAsia="標楷體" w:hAnsi="Times New Roman"/>
          <w:szCs w:val="24"/>
        </w:rPr>
        <w:t>附件</w:t>
      </w:r>
      <w:r w:rsidR="002B47BF">
        <w:rPr>
          <w:rFonts w:ascii="Times New Roman" w:eastAsia="標楷體" w:hAnsi="Times New Roman" w:hint="eastAsia"/>
          <w:szCs w:val="24"/>
        </w:rPr>
        <w:t>2</w:t>
      </w:r>
      <w:r w:rsidRPr="0057179C">
        <w:rPr>
          <w:rFonts w:ascii="Times New Roman" w:eastAsia="標楷體" w:hAnsi="Times New Roman"/>
          <w:szCs w:val="24"/>
        </w:rPr>
        <w:t>-2</w:t>
      </w:r>
    </w:p>
    <w:p w:rsidR="0057179C" w:rsidRPr="0057179C" w:rsidRDefault="0057179C" w:rsidP="0057179C">
      <w:pPr>
        <w:spacing w:line="340" w:lineRule="exact"/>
        <w:jc w:val="center"/>
        <w:rPr>
          <w:rFonts w:ascii="標楷體" w:eastAsia="標楷體" w:hAnsi="標楷體"/>
          <w:b/>
          <w:sz w:val="28"/>
          <w:szCs w:val="28"/>
          <w:u w:val="single"/>
        </w:rPr>
      </w:pPr>
      <w:r w:rsidRPr="0057179C">
        <w:rPr>
          <w:rFonts w:ascii="標楷體" w:eastAsia="標楷體" w:hAnsi="標楷體" w:hint="eastAsia"/>
          <w:b/>
          <w:sz w:val="28"/>
          <w:szCs w:val="28"/>
          <w:u w:val="single"/>
        </w:rPr>
        <w:t>高級中等以下學校</w:t>
      </w:r>
      <w:r w:rsidR="00953591">
        <w:rPr>
          <w:rFonts w:ascii="標楷體" w:eastAsia="標楷體" w:hAnsi="標楷體" w:hint="eastAsia"/>
          <w:b/>
          <w:sz w:val="28"/>
          <w:szCs w:val="28"/>
          <w:u w:val="single"/>
        </w:rPr>
        <w:t>及幼兒園</w:t>
      </w:r>
      <w:r w:rsidRPr="0057179C">
        <w:rPr>
          <w:rFonts w:ascii="標楷體" w:eastAsia="標楷體" w:hAnsi="標楷體" w:hint="eastAsia"/>
          <w:b/>
          <w:sz w:val="28"/>
          <w:szCs w:val="28"/>
          <w:u w:val="single"/>
        </w:rPr>
        <w:t>食安事件提起團體訴訟流程圖</w:t>
      </w:r>
    </w:p>
    <w:p w:rsidR="0057179C" w:rsidRPr="0057179C" w:rsidRDefault="00353321" w:rsidP="0057179C">
      <w:pPr>
        <w:spacing w:line="360" w:lineRule="exact"/>
        <w:jc w:val="righ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79744" behindDoc="0" locked="0" layoutInCell="1" allowOverlap="1">
                <wp:simplePos x="0" y="0"/>
                <wp:positionH relativeFrom="column">
                  <wp:posOffset>-342900</wp:posOffset>
                </wp:positionH>
                <wp:positionV relativeFrom="paragraph">
                  <wp:posOffset>111125</wp:posOffset>
                </wp:positionV>
                <wp:extent cx="4381500" cy="463550"/>
                <wp:effectExtent l="38100" t="0" r="38100" b="12700"/>
                <wp:wrapNone/>
                <wp:docPr id="61" name="六邊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463550"/>
                        </a:xfrm>
                        <a:prstGeom prst="hexagon">
                          <a:avLst>
                            <a:gd name="adj" fmla="val 229096"/>
                            <a:gd name="vf" fmla="val 11547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70EC" w:rsidRPr="00765F7C" w:rsidRDefault="009270EC" w:rsidP="0057179C">
                            <w:pPr>
                              <w:spacing w:line="300" w:lineRule="exact"/>
                              <w:jc w:val="center"/>
                              <w:rPr>
                                <w:rFonts w:eastAsia="標楷體"/>
                                <w:sz w:val="28"/>
                                <w:szCs w:val="28"/>
                              </w:rPr>
                            </w:pPr>
                            <w:r w:rsidRPr="00765F7C">
                              <w:rPr>
                                <w:rFonts w:eastAsia="標楷體" w:hAnsi="標楷體"/>
                                <w:b/>
                                <w:bCs/>
                                <w:sz w:val="28"/>
                                <w:szCs w:val="28"/>
                              </w:rPr>
                              <w:t>台灣消費者保護協會受理團體訴訟</w:t>
                            </w:r>
                          </w:p>
                          <w:p w:rsidR="009270EC" w:rsidRDefault="009270EC" w:rsidP="0057179C"/>
                          <w:p w:rsidR="009270EC" w:rsidRPr="00925059" w:rsidRDefault="009270EC" w:rsidP="005717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邊形 61" o:spid="_x0000_s1032" type="#_x0000_t9" style="position:absolute;left:0;text-align:left;margin-left:-27pt;margin-top:8.75pt;width:345pt;height: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" adj="5235" filled="f">
                <v:textbox>
                  <w:txbxContent>
                    <w:p w:rsidR="009270EC" w:rsidRPr="00765F7C" w:rsidRDefault="009270EC" w:rsidP="0057179C">
                      <w:pPr>
                        <w:spacing w:line="300" w:lineRule="exact"/>
                        <w:jc w:val="center"/>
                        <w:rPr>
                          <w:rFonts w:eastAsia="標楷體"/>
                          <w:sz w:val="28"/>
                          <w:szCs w:val="28"/>
                        </w:rPr>
                      </w:pPr>
                      <w:r w:rsidRPr="00765F7C">
                        <w:rPr>
                          <w:rFonts w:eastAsia="標楷體" w:hAnsi="標楷體"/>
                          <w:b/>
                          <w:bCs/>
                          <w:sz w:val="28"/>
                          <w:szCs w:val="28"/>
                        </w:rPr>
                        <w:t>台灣消費者保護協會受理團體訴訟</w:t>
                      </w:r>
                    </w:p>
                    <w:p w:rsidR="009270EC" w:rsidRDefault="009270EC" w:rsidP="0057179C"/>
                    <w:p w:rsidR="009270EC" w:rsidRPr="00925059" w:rsidRDefault="009270EC" w:rsidP="0057179C"/>
                  </w:txbxContent>
                </v:textbox>
              </v:shape>
            </w:pict>
          </mc:Fallback>
        </mc:AlternateContent>
      </w:r>
    </w:p>
    <w:p w:rsidR="0057179C" w:rsidRPr="0057179C" w:rsidRDefault="0057179C" w:rsidP="0057179C">
      <w:pPr>
        <w:tabs>
          <w:tab w:val="left" w:pos="6379"/>
          <w:tab w:val="left" w:pos="7088"/>
        </w:tabs>
        <w:spacing w:line="360" w:lineRule="exact"/>
        <w:ind w:right="840"/>
        <w:jc w:val="right"/>
        <w:rPr>
          <w:rFonts w:ascii="Times New Roman" w:eastAsia="標楷體" w:hAnsi="Times New Roman"/>
          <w:sz w:val="28"/>
          <w:szCs w:val="28"/>
        </w:rPr>
      </w:pPr>
      <w:r w:rsidRPr="0057179C">
        <w:rPr>
          <w:rFonts w:ascii="Times New Roman" w:eastAsia="標楷體" w:hAnsi="Times New Roman"/>
          <w:sz w:val="28"/>
          <w:szCs w:val="28"/>
        </w:rPr>
        <w:t>辦理時程</w: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299" distR="114299" simplePos="0" relativeHeight="251680768" behindDoc="0" locked="0" layoutInCell="1" allowOverlap="1">
                <wp:simplePos x="0" y="0"/>
                <wp:positionH relativeFrom="column">
                  <wp:posOffset>1771649</wp:posOffset>
                </wp:positionH>
                <wp:positionV relativeFrom="paragraph">
                  <wp:posOffset>114300</wp:posOffset>
                </wp:positionV>
                <wp:extent cx="0" cy="228600"/>
                <wp:effectExtent l="76200" t="0" r="57150" b="57150"/>
                <wp:wrapNone/>
                <wp:docPr id="60" name="直線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0"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9pt" to="13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k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">
                <v:stroke endarrow="block"/>
              </v:line>
            </w:pict>
          </mc:Fallback>
        </mc:AlternateConten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-12065</wp:posOffset>
                </wp:positionH>
                <wp:positionV relativeFrom="paragraph">
                  <wp:posOffset>108585</wp:posOffset>
                </wp:positionV>
                <wp:extent cx="3614420" cy="628650"/>
                <wp:effectExtent l="0" t="0" r="24130" b="19050"/>
                <wp:wrapNone/>
                <wp:docPr id="59" name="流程圖: 程序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62865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Default="009270EC" w:rsidP="0057179C">
                            <w:pPr>
                              <w:spacing w:line="400" w:lineRule="exact"/>
                              <w:jc w:val="center"/>
                              <w:rPr>
                                <w:rFonts w:eastAsia="標楷體"/>
                                <w:b/>
                                <w:bCs/>
                                <w:sz w:val="28"/>
                                <w:szCs w:val="28"/>
                              </w:rPr>
                            </w:pPr>
                            <w:r w:rsidRPr="000C5211">
                              <w:rPr>
                                <w:rFonts w:eastAsia="標楷體"/>
                                <w:b/>
                                <w:bCs/>
                                <w:sz w:val="28"/>
                                <w:szCs w:val="28"/>
                              </w:rPr>
                              <w:t>提供問題產品清冊</w:t>
                            </w:r>
                          </w:p>
                          <w:p w:rsidR="009270EC" w:rsidRPr="000C5211" w:rsidRDefault="009270EC" w:rsidP="0057179C">
                            <w:pPr>
                              <w:spacing w:line="400" w:lineRule="exact"/>
                              <w:jc w:val="center"/>
                              <w:rPr>
                                <w:rFonts w:eastAsia="標楷體"/>
                                <w:sz w:val="28"/>
                                <w:szCs w:val="28"/>
                              </w:rPr>
                            </w:pPr>
                            <w:r w:rsidRPr="000C5211">
                              <w:rPr>
                                <w:rFonts w:eastAsia="標楷體"/>
                                <w:sz w:val="28"/>
                                <w:szCs w:val="28"/>
                              </w:rPr>
                              <w:t>(</w:t>
                            </w:r>
                            <w:r w:rsidRPr="000C5211">
                              <w:rPr>
                                <w:rFonts w:eastAsia="標楷體"/>
                                <w:sz w:val="28"/>
                                <w:szCs w:val="28"/>
                              </w:rPr>
                              <w:t>衛福部</w:t>
                            </w:r>
                            <w:r w:rsidRPr="000C5211">
                              <w:rPr>
                                <w:rFonts w:eastAsia="標楷體"/>
                                <w:sz w:val="28"/>
                                <w:szCs w:val="2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59" o:spid="_x0000_s1033" type="#_x0000_t109" style="position:absolute;left:0;text-align:left;margin-left:-.95pt;margin-top:8.55pt;width:284.6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" filled="f" fillcolor="#0c9" strokeweight="1pt">
                <v:textbox>
                  <w:txbxContent>
                    <w:p w:rsidR="009270EC" w:rsidRDefault="009270EC" w:rsidP="0057179C">
                      <w:pPr>
                        <w:spacing w:line="400" w:lineRule="exact"/>
                        <w:jc w:val="center"/>
                        <w:rPr>
                          <w:rFonts w:eastAsia="標楷體"/>
                          <w:b/>
                          <w:bCs/>
                          <w:sz w:val="28"/>
                          <w:szCs w:val="28"/>
                        </w:rPr>
                      </w:pPr>
                      <w:r w:rsidRPr="000C5211">
                        <w:rPr>
                          <w:rFonts w:eastAsia="標楷體"/>
                          <w:b/>
                          <w:bCs/>
                          <w:sz w:val="28"/>
                          <w:szCs w:val="28"/>
                        </w:rPr>
                        <w:t>提供問題產品清冊</w:t>
                      </w:r>
                    </w:p>
                    <w:p w:rsidR="009270EC" w:rsidRPr="000C5211" w:rsidRDefault="009270EC" w:rsidP="0057179C">
                      <w:pPr>
                        <w:spacing w:line="400" w:lineRule="exact"/>
                        <w:jc w:val="center"/>
                        <w:rPr>
                          <w:rFonts w:eastAsia="標楷體"/>
                          <w:sz w:val="28"/>
                          <w:szCs w:val="28"/>
                        </w:rPr>
                      </w:pPr>
                      <w:r w:rsidRPr="000C5211">
                        <w:rPr>
                          <w:rFonts w:eastAsia="標楷體"/>
                          <w:sz w:val="28"/>
                          <w:szCs w:val="28"/>
                        </w:rPr>
                        <w:t>(</w:t>
                      </w:r>
                      <w:r w:rsidRPr="000C5211">
                        <w:rPr>
                          <w:rFonts w:eastAsia="標楷體"/>
                          <w:sz w:val="28"/>
                          <w:szCs w:val="28"/>
                        </w:rPr>
                        <w:t>衛福部</w:t>
                      </w:r>
                      <w:r w:rsidRPr="000C5211">
                        <w:rPr>
                          <w:rFonts w:eastAsia="標楷體"/>
                          <w:sz w:val="28"/>
                          <w:szCs w:val="28"/>
                        </w:rPr>
                        <w:t>)</w:t>
                      </w:r>
                    </w:p>
                  </w:txbxContent>
                </v:textbox>
              </v:shape>
            </w:pict>
          </mc:Fallback>
        </mc:AlternateContent>
      </w:r>
    </w:p>
    <w:p w:rsidR="0057179C" w:rsidRPr="0057179C" w:rsidRDefault="0057179C" w:rsidP="0057179C">
      <w:pPr>
        <w:spacing w:line="360" w:lineRule="exact"/>
        <w:jc w:val="right"/>
        <w:rPr>
          <w:rFonts w:ascii="Times New Roman" w:eastAsia="標楷體" w:hAnsi="Times New Roman"/>
          <w:sz w:val="28"/>
          <w:szCs w:val="28"/>
        </w:rPr>
      </w:pPr>
      <w:r w:rsidRPr="0057179C">
        <w:rPr>
          <w:rFonts w:ascii="Times New Roman" w:eastAsia="標楷體" w:hAnsi="Times New Roman"/>
          <w:sz w:val="28"/>
          <w:szCs w:val="28"/>
        </w:rPr>
        <w:t>103</w:t>
      </w:r>
      <w:r w:rsidRPr="0057179C">
        <w:rPr>
          <w:rFonts w:ascii="Times New Roman" w:eastAsia="標楷體" w:hAnsi="Times New Roman"/>
          <w:sz w:val="28"/>
          <w:szCs w:val="28"/>
        </w:rPr>
        <w:t>年</w:t>
      </w:r>
      <w:r w:rsidRPr="0057179C">
        <w:rPr>
          <w:rFonts w:ascii="Times New Roman" w:eastAsia="標楷體" w:hAnsi="Times New Roman"/>
          <w:sz w:val="28"/>
          <w:szCs w:val="28"/>
        </w:rPr>
        <w:t>12</w:t>
      </w:r>
      <w:r w:rsidRPr="0057179C">
        <w:rPr>
          <w:rFonts w:ascii="Times New Roman" w:eastAsia="標楷體" w:hAnsi="Times New Roman"/>
          <w:sz w:val="28"/>
          <w:szCs w:val="28"/>
        </w:rPr>
        <w:t>月</w:t>
      </w:r>
      <w:r w:rsidRPr="0057179C">
        <w:rPr>
          <w:rFonts w:ascii="Times New Roman" w:eastAsia="標楷體" w:hAnsi="Times New Roman"/>
          <w:sz w:val="28"/>
          <w:szCs w:val="28"/>
        </w:rPr>
        <w:t>31</w:t>
      </w:r>
      <w:r w:rsidRPr="0057179C">
        <w:rPr>
          <w:rFonts w:ascii="Times New Roman" w:eastAsia="標楷體" w:hAnsi="Times New Roman"/>
          <w:sz w:val="28"/>
          <w:szCs w:val="28"/>
        </w:rPr>
        <w:t>日前</w:t>
      </w:r>
    </w:p>
    <w:p w:rsidR="0057179C" w:rsidRPr="0057179C" w:rsidRDefault="0057179C" w:rsidP="0057179C">
      <w:pPr>
        <w:spacing w:line="360" w:lineRule="exact"/>
        <w:jc w:val="right"/>
        <w:rPr>
          <w:rFonts w:ascii="Times New Roman" w:eastAsia="標楷體" w:hAnsi="Times New Roman"/>
          <w:sz w:val="28"/>
          <w:szCs w:val="28"/>
        </w:rPr>
      </w:pP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82816" behindDoc="0" locked="0" layoutInCell="1" allowOverlap="1">
                <wp:simplePos x="0" y="0"/>
                <wp:positionH relativeFrom="column">
                  <wp:posOffset>1771015</wp:posOffset>
                </wp:positionH>
                <wp:positionV relativeFrom="paragraph">
                  <wp:posOffset>51435</wp:posOffset>
                </wp:positionV>
                <wp:extent cx="45085" cy="254000"/>
                <wp:effectExtent l="76200" t="0" r="12065" b="50800"/>
                <wp:wrapNone/>
                <wp:docPr id="58" name="手繪多邊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4000"/>
                        </a:xfrm>
                        <a:custGeom>
                          <a:avLst/>
                          <a:gdLst>
                            <a:gd name="T0" fmla="*/ 0 w 1"/>
                            <a:gd name="T1" fmla="*/ 0 h 520"/>
                            <a:gd name="T2" fmla="*/ 0 w 1"/>
                            <a:gd name="T3" fmla="*/ 520 h 520"/>
                          </a:gdLst>
                          <a:ahLst/>
                          <a:cxnLst>
                            <a:cxn ang="0">
                              <a:pos x="T0" y="T1"/>
                            </a:cxn>
                            <a:cxn ang="0">
                              <a:pos x="T2" y="T3"/>
                            </a:cxn>
                          </a:cxnLst>
                          <a:rect l="0" t="0" r="r" b="b"/>
                          <a:pathLst>
                            <a:path w="1" h="520">
                              <a:moveTo>
                                <a:pt x="0" y="0"/>
                              </a:moveTo>
                              <a:lnTo>
                                <a:pt x="0" y="52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58" o:spid="_x0000_s1026" style="position:absolute;margin-left:139.45pt;margin-top:4.05pt;width:3.5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" path="m,l,520e">
                <v:stroke endarrow="block"/>
                <v:path arrowok="t" o:connecttype="custom" o:connectlocs="0,0;0,254000" o:connectangles="0,0"/>
              </v:shape>
            </w:pict>
          </mc:Fallback>
        </mc:AlternateConten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81792" behindDoc="0" locked="0" layoutInCell="1" allowOverlap="1">
                <wp:simplePos x="0" y="0"/>
                <wp:positionH relativeFrom="column">
                  <wp:posOffset>-12065</wp:posOffset>
                </wp:positionH>
                <wp:positionV relativeFrom="paragraph">
                  <wp:posOffset>89535</wp:posOffset>
                </wp:positionV>
                <wp:extent cx="3614420" cy="647065"/>
                <wp:effectExtent l="0" t="0" r="24130" b="19685"/>
                <wp:wrapNone/>
                <wp:docPr id="57" name="流程圖: 程序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647065"/>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0C5211" w:rsidRDefault="009270EC" w:rsidP="0057179C">
                            <w:pPr>
                              <w:spacing w:line="400" w:lineRule="exact"/>
                              <w:jc w:val="center"/>
                              <w:rPr>
                                <w:rFonts w:eastAsia="標楷體"/>
                                <w:b/>
                                <w:bCs/>
                                <w:sz w:val="28"/>
                                <w:szCs w:val="28"/>
                              </w:rPr>
                            </w:pPr>
                            <w:r w:rsidRPr="000C5211">
                              <w:rPr>
                                <w:rFonts w:eastAsia="標楷體"/>
                                <w:b/>
                                <w:bCs/>
                                <w:sz w:val="28"/>
                                <w:szCs w:val="28"/>
                              </w:rPr>
                              <w:t>確認表件格式</w:t>
                            </w:r>
                          </w:p>
                          <w:p w:rsidR="009270EC" w:rsidRPr="000C5211" w:rsidRDefault="008E6F2B" w:rsidP="008E6F2B">
                            <w:pPr>
                              <w:spacing w:line="400" w:lineRule="exact"/>
                              <w:ind w:firstLineChars="100" w:firstLine="280"/>
                              <w:jc w:val="center"/>
                              <w:rPr>
                                <w:sz w:val="28"/>
                                <w:szCs w:val="28"/>
                              </w:rPr>
                            </w:pPr>
                            <w:r>
                              <w:rPr>
                                <w:rFonts w:eastAsia="標楷體" w:hint="eastAsia"/>
                                <w:sz w:val="28"/>
                                <w:szCs w:val="28"/>
                              </w:rPr>
                              <w:t>(</w:t>
                            </w:r>
                            <w:r w:rsidR="009270EC" w:rsidRPr="000C5211">
                              <w:rPr>
                                <w:rFonts w:eastAsia="標楷體"/>
                                <w:sz w:val="28"/>
                                <w:szCs w:val="28"/>
                              </w:rPr>
                              <w:t>主辦：</w:t>
                            </w:r>
                            <w:r w:rsidR="009270EC">
                              <w:rPr>
                                <w:rFonts w:eastAsia="標楷體" w:hint="eastAsia"/>
                                <w:sz w:val="28"/>
                                <w:szCs w:val="28"/>
                              </w:rPr>
                              <w:t>台灣</w:t>
                            </w:r>
                            <w:r w:rsidR="009270EC" w:rsidRPr="000C5211">
                              <w:rPr>
                                <w:rFonts w:eastAsia="標楷體"/>
                                <w:sz w:val="28"/>
                                <w:szCs w:val="28"/>
                              </w:rPr>
                              <w:t>消保會</w:t>
                            </w:r>
                            <w:r w:rsidR="009270EC" w:rsidRPr="000C5211">
                              <w:rPr>
                                <w:rFonts w:eastAsia="標楷體"/>
                                <w:sz w:val="28"/>
                                <w:szCs w:val="28"/>
                              </w:rPr>
                              <w:t>/</w:t>
                            </w:r>
                            <w:r w:rsidR="009270EC" w:rsidRPr="000C5211">
                              <w:rPr>
                                <w:rFonts w:eastAsia="標楷體"/>
                                <w:sz w:val="28"/>
                                <w:szCs w:val="28"/>
                              </w:rPr>
                              <w:t>協辦：教育部</w:t>
                            </w:r>
                            <w:r>
                              <w:rPr>
                                <w:rFonts w:eastAsia="標楷體" w:hint="eastAsia"/>
                                <w:sz w:val="28"/>
                                <w:szCs w:val="28"/>
                              </w:rPr>
                              <w:t>)</w:t>
                            </w:r>
                          </w:p>
                          <w:p w:rsidR="009270EC" w:rsidRDefault="009270EC" w:rsidP="0057179C"/>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57" o:spid="_x0000_s1034" type="#_x0000_t109" style="position:absolute;left:0;text-align:left;margin-left:-.95pt;margin-top:7.05pt;width:284.6pt;height:5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" filled="f" fillcolor="#0c9" strokeweight="1pt">
                <v:textbox>
                  <w:txbxContent>
                    <w:p w:rsidR="009270EC" w:rsidRPr="000C5211" w:rsidRDefault="009270EC" w:rsidP="0057179C">
                      <w:pPr>
                        <w:spacing w:line="400" w:lineRule="exact"/>
                        <w:jc w:val="center"/>
                        <w:rPr>
                          <w:rFonts w:eastAsia="標楷體"/>
                          <w:b/>
                          <w:bCs/>
                          <w:sz w:val="28"/>
                          <w:szCs w:val="28"/>
                        </w:rPr>
                      </w:pPr>
                      <w:r w:rsidRPr="000C5211">
                        <w:rPr>
                          <w:rFonts w:eastAsia="標楷體"/>
                          <w:b/>
                          <w:bCs/>
                          <w:sz w:val="28"/>
                          <w:szCs w:val="28"/>
                        </w:rPr>
                        <w:t>確認表件格式</w:t>
                      </w:r>
                    </w:p>
                    <w:p w:rsidR="009270EC" w:rsidRPr="000C5211" w:rsidRDefault="008E6F2B" w:rsidP="008E6F2B">
                      <w:pPr>
                        <w:spacing w:line="400" w:lineRule="exact"/>
                        <w:ind w:firstLineChars="100" w:firstLine="280"/>
                        <w:jc w:val="center"/>
                        <w:rPr>
                          <w:sz w:val="28"/>
                          <w:szCs w:val="28"/>
                        </w:rPr>
                      </w:pPr>
                      <w:r>
                        <w:rPr>
                          <w:rFonts w:eastAsia="標楷體" w:hint="eastAsia"/>
                          <w:sz w:val="28"/>
                          <w:szCs w:val="28"/>
                        </w:rPr>
                        <w:t>(</w:t>
                      </w:r>
                      <w:r w:rsidR="009270EC" w:rsidRPr="000C5211">
                        <w:rPr>
                          <w:rFonts w:eastAsia="標楷體"/>
                          <w:sz w:val="28"/>
                          <w:szCs w:val="28"/>
                        </w:rPr>
                        <w:t>主辦：</w:t>
                      </w:r>
                      <w:r w:rsidR="009270EC">
                        <w:rPr>
                          <w:rFonts w:eastAsia="標楷體" w:hint="eastAsia"/>
                          <w:sz w:val="28"/>
                          <w:szCs w:val="28"/>
                        </w:rPr>
                        <w:t>台灣</w:t>
                      </w:r>
                      <w:r w:rsidR="009270EC" w:rsidRPr="000C5211">
                        <w:rPr>
                          <w:rFonts w:eastAsia="標楷體"/>
                          <w:sz w:val="28"/>
                          <w:szCs w:val="28"/>
                        </w:rPr>
                        <w:t>消保會</w:t>
                      </w:r>
                      <w:r w:rsidR="009270EC" w:rsidRPr="000C5211">
                        <w:rPr>
                          <w:rFonts w:eastAsia="標楷體"/>
                          <w:sz w:val="28"/>
                          <w:szCs w:val="28"/>
                        </w:rPr>
                        <w:t>/</w:t>
                      </w:r>
                      <w:r w:rsidR="009270EC" w:rsidRPr="000C5211">
                        <w:rPr>
                          <w:rFonts w:eastAsia="標楷體"/>
                          <w:sz w:val="28"/>
                          <w:szCs w:val="28"/>
                        </w:rPr>
                        <w:t>協辦：教育部</w:t>
                      </w:r>
                      <w:r>
                        <w:rPr>
                          <w:rFonts w:eastAsia="標楷體" w:hint="eastAsia"/>
                          <w:sz w:val="28"/>
                          <w:szCs w:val="28"/>
                        </w:rPr>
                        <w:t>)</w:t>
                      </w:r>
                    </w:p>
                    <w:p w:rsidR="009270EC" w:rsidRDefault="009270EC" w:rsidP="0057179C"/>
                  </w:txbxContent>
                </v:textbox>
              </v:shape>
            </w:pict>
          </mc:Fallback>
        </mc:AlternateContent>
      </w:r>
    </w:p>
    <w:p w:rsidR="0057179C" w:rsidRPr="0057179C" w:rsidRDefault="0057179C" w:rsidP="0057179C">
      <w:pPr>
        <w:spacing w:line="360" w:lineRule="exact"/>
        <w:jc w:val="right"/>
        <w:rPr>
          <w:rFonts w:ascii="Times New Roman" w:eastAsia="標楷體" w:hAnsi="Times New Roman"/>
          <w:sz w:val="28"/>
          <w:szCs w:val="28"/>
        </w:rPr>
      </w:pPr>
      <w:r w:rsidRPr="0057179C">
        <w:rPr>
          <w:rFonts w:ascii="Times New Roman" w:eastAsia="標楷體" w:hAnsi="Times New Roman"/>
          <w:sz w:val="28"/>
          <w:szCs w:val="28"/>
        </w:rPr>
        <w:t>10</w:t>
      </w:r>
      <w:r w:rsidRPr="0057179C">
        <w:rPr>
          <w:rFonts w:ascii="Times New Roman" w:eastAsia="標楷體" w:hAnsi="Times New Roman" w:hint="eastAsia"/>
          <w:sz w:val="28"/>
          <w:szCs w:val="28"/>
        </w:rPr>
        <w:t>4</w:t>
      </w:r>
      <w:r w:rsidRPr="0057179C">
        <w:rPr>
          <w:rFonts w:ascii="Times New Roman" w:eastAsia="標楷體" w:hAnsi="Times New Roman"/>
          <w:sz w:val="28"/>
          <w:szCs w:val="28"/>
        </w:rPr>
        <w:t>年</w:t>
      </w:r>
      <w:r w:rsidRPr="0057179C">
        <w:rPr>
          <w:rFonts w:ascii="Times New Roman" w:eastAsia="標楷體" w:hAnsi="Times New Roman"/>
          <w:sz w:val="28"/>
          <w:szCs w:val="28"/>
        </w:rPr>
        <w:t>1</w:t>
      </w:r>
      <w:r w:rsidRPr="0057179C">
        <w:rPr>
          <w:rFonts w:ascii="Times New Roman" w:eastAsia="標楷體" w:hAnsi="Times New Roman"/>
          <w:sz w:val="28"/>
          <w:szCs w:val="28"/>
        </w:rPr>
        <w:t>月</w:t>
      </w:r>
      <w:r w:rsidRPr="0057179C">
        <w:rPr>
          <w:rFonts w:ascii="Times New Roman" w:eastAsia="標楷體" w:hAnsi="Times New Roman" w:hint="eastAsia"/>
          <w:sz w:val="28"/>
          <w:szCs w:val="28"/>
        </w:rPr>
        <w:t>5</w:t>
      </w:r>
      <w:r w:rsidRPr="0057179C">
        <w:rPr>
          <w:rFonts w:ascii="Times New Roman" w:eastAsia="標楷體" w:hAnsi="Times New Roman"/>
          <w:sz w:val="28"/>
          <w:szCs w:val="28"/>
        </w:rPr>
        <w:t>日前</w:t>
      </w:r>
    </w:p>
    <w:p w:rsidR="0057179C" w:rsidRPr="0057179C" w:rsidRDefault="0057179C" w:rsidP="0057179C">
      <w:pPr>
        <w:spacing w:line="360" w:lineRule="exact"/>
        <w:jc w:val="right"/>
        <w:rPr>
          <w:rFonts w:ascii="Times New Roman" w:eastAsia="標楷體" w:hAnsi="Times New Roman"/>
          <w:sz w:val="28"/>
          <w:szCs w:val="28"/>
        </w:rPr>
      </w:pP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299" distR="114299" simplePos="0" relativeHeight="251677696" behindDoc="0" locked="0" layoutInCell="1" allowOverlap="1">
                <wp:simplePos x="0" y="0"/>
                <wp:positionH relativeFrom="column">
                  <wp:posOffset>1771649</wp:posOffset>
                </wp:positionH>
                <wp:positionV relativeFrom="paragraph">
                  <wp:posOffset>50800</wp:posOffset>
                </wp:positionV>
                <wp:extent cx="0" cy="228600"/>
                <wp:effectExtent l="76200" t="0" r="57150" b="57150"/>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5pt,4pt" to="13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n7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">
                <v:stroke endarrow="block"/>
              </v:line>
            </w:pict>
          </mc:Fallback>
        </mc:AlternateConten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-12065</wp:posOffset>
                </wp:positionH>
                <wp:positionV relativeFrom="paragraph">
                  <wp:posOffset>57785</wp:posOffset>
                </wp:positionV>
                <wp:extent cx="3614420" cy="589915"/>
                <wp:effectExtent l="0" t="0" r="24130" b="19685"/>
                <wp:wrapNone/>
                <wp:docPr id="55" name="流程圖: 程序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589915"/>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4F1D7E" w:rsidRDefault="009270EC" w:rsidP="0057179C">
                            <w:pPr>
                              <w:spacing w:line="400" w:lineRule="exact"/>
                              <w:jc w:val="center"/>
                              <w:rPr>
                                <w:rFonts w:ascii="標楷體" w:eastAsia="標楷體" w:hAnsi="標楷體"/>
                                <w:b/>
                                <w:sz w:val="28"/>
                                <w:szCs w:val="28"/>
                              </w:rPr>
                            </w:pPr>
                            <w:r w:rsidRPr="004F1D7E">
                              <w:rPr>
                                <w:rFonts w:ascii="標楷體" w:eastAsia="標楷體" w:hAnsi="標楷體" w:hint="eastAsia"/>
                                <w:b/>
                                <w:sz w:val="28"/>
                                <w:szCs w:val="28"/>
                              </w:rPr>
                              <w:t>函請學校依產品清冊及表件填寫</w:t>
                            </w:r>
                          </w:p>
                          <w:p w:rsidR="009270EC" w:rsidRDefault="009270EC" w:rsidP="0057179C">
                            <w:pPr>
                              <w:spacing w:line="400" w:lineRule="exact"/>
                              <w:jc w:val="center"/>
                              <w:rPr>
                                <w:rFonts w:ascii="標楷體" w:eastAsia="標楷體" w:hAnsi="標楷體"/>
                                <w:sz w:val="28"/>
                                <w:szCs w:val="28"/>
                              </w:rPr>
                            </w:pPr>
                            <w:r>
                              <w:rPr>
                                <w:rFonts w:ascii="標楷體" w:eastAsia="標楷體" w:hAnsi="標楷體" w:hint="eastAsia"/>
                                <w:sz w:val="28"/>
                                <w:szCs w:val="28"/>
                              </w:rPr>
                              <w:t>(教育部國教署)</w:t>
                            </w:r>
                          </w:p>
                          <w:p w:rsidR="009270EC" w:rsidRPr="00037E66" w:rsidRDefault="009270EC" w:rsidP="0057179C">
                            <w:pPr>
                              <w:spacing w:line="400" w:lineRule="exact"/>
                              <w:jc w:val="center"/>
                              <w:rPr>
                                <w:rFonts w:ascii="標楷體" w:eastAsia="標楷體" w:hAnsi="標楷體"/>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55" o:spid="_x0000_s1035" type="#_x0000_t109" style="position:absolute;left:0;text-align:left;margin-left:-.95pt;margin-top:4.55pt;width:284.6pt;height:4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" filled="f" fillcolor="#0c9" strokeweight="1pt">
                <v:textbox>
                  <w:txbxContent>
                    <w:p w:rsidR="009270EC" w:rsidRPr="004F1D7E" w:rsidRDefault="009270EC" w:rsidP="0057179C">
                      <w:pPr>
                        <w:spacing w:line="400" w:lineRule="exact"/>
                        <w:jc w:val="center"/>
                        <w:rPr>
                          <w:rFonts w:ascii="標楷體" w:eastAsia="標楷體" w:hAnsi="標楷體"/>
                          <w:b/>
                          <w:sz w:val="28"/>
                          <w:szCs w:val="28"/>
                        </w:rPr>
                      </w:pPr>
                      <w:r w:rsidRPr="004F1D7E">
                        <w:rPr>
                          <w:rFonts w:ascii="標楷體" w:eastAsia="標楷體" w:hAnsi="標楷體" w:hint="eastAsia"/>
                          <w:b/>
                          <w:sz w:val="28"/>
                          <w:szCs w:val="28"/>
                        </w:rPr>
                        <w:t>函請學校依產品清冊及表件填寫</w:t>
                      </w:r>
                    </w:p>
                    <w:p w:rsidR="009270EC" w:rsidRDefault="009270EC" w:rsidP="0057179C">
                      <w:pPr>
                        <w:spacing w:line="400" w:lineRule="exact"/>
                        <w:jc w:val="center"/>
                        <w:rPr>
                          <w:rFonts w:ascii="標楷體" w:eastAsia="標楷體" w:hAnsi="標楷體"/>
                          <w:sz w:val="28"/>
                          <w:szCs w:val="28"/>
                        </w:rPr>
                      </w:pPr>
                      <w:r>
                        <w:rPr>
                          <w:rFonts w:ascii="標楷體" w:eastAsia="標楷體" w:hAnsi="標楷體" w:hint="eastAsia"/>
                          <w:sz w:val="28"/>
                          <w:szCs w:val="28"/>
                        </w:rPr>
                        <w:t>(教育部國教署)</w:t>
                      </w:r>
                    </w:p>
                    <w:p w:rsidR="009270EC" w:rsidRPr="00037E66" w:rsidRDefault="009270EC" w:rsidP="0057179C">
                      <w:pPr>
                        <w:spacing w:line="400" w:lineRule="exact"/>
                        <w:jc w:val="center"/>
                        <w:rPr>
                          <w:rFonts w:ascii="標楷體" w:eastAsia="標楷體" w:hAnsi="標楷體"/>
                          <w:sz w:val="28"/>
                          <w:szCs w:val="28"/>
                        </w:rPr>
                      </w:pPr>
                    </w:p>
                  </w:txbxContent>
                </v:textbox>
              </v:shape>
            </w:pict>
          </mc:Fallback>
        </mc:AlternateContent>
      </w:r>
    </w:p>
    <w:p w:rsidR="0057179C" w:rsidRPr="0057179C" w:rsidRDefault="0057179C" w:rsidP="0057179C">
      <w:pPr>
        <w:spacing w:line="360" w:lineRule="exact"/>
        <w:jc w:val="right"/>
        <w:rPr>
          <w:rFonts w:ascii="Times New Roman" w:eastAsia="標楷體" w:hAnsi="Times New Roman"/>
          <w:sz w:val="28"/>
          <w:szCs w:val="28"/>
        </w:rPr>
      </w:pPr>
      <w:r w:rsidRPr="0057179C">
        <w:rPr>
          <w:rFonts w:ascii="Times New Roman" w:eastAsia="標楷體" w:hAnsi="Times New Roman"/>
          <w:sz w:val="28"/>
          <w:szCs w:val="28"/>
        </w:rPr>
        <w:t>104</w:t>
      </w:r>
      <w:r w:rsidRPr="0057179C">
        <w:rPr>
          <w:rFonts w:ascii="Times New Roman" w:eastAsia="標楷體" w:hAnsi="Times New Roman"/>
          <w:sz w:val="28"/>
          <w:szCs w:val="28"/>
        </w:rPr>
        <w:t>年</w:t>
      </w:r>
      <w:r w:rsidRPr="0057179C">
        <w:rPr>
          <w:rFonts w:ascii="Times New Roman" w:eastAsia="標楷體" w:hAnsi="Times New Roman"/>
          <w:sz w:val="28"/>
          <w:szCs w:val="28"/>
        </w:rPr>
        <w:t>1</w:t>
      </w:r>
      <w:r w:rsidRPr="0057179C">
        <w:rPr>
          <w:rFonts w:ascii="Times New Roman" w:eastAsia="標楷體" w:hAnsi="Times New Roman"/>
          <w:sz w:val="28"/>
          <w:szCs w:val="28"/>
        </w:rPr>
        <w:t>月</w:t>
      </w:r>
      <w:r w:rsidRPr="0057179C">
        <w:rPr>
          <w:rFonts w:ascii="Times New Roman" w:eastAsia="標楷體" w:hAnsi="Times New Roman" w:hint="eastAsia"/>
          <w:sz w:val="28"/>
          <w:szCs w:val="28"/>
        </w:rPr>
        <w:t>1</w:t>
      </w:r>
      <w:r w:rsidR="008E6F2B">
        <w:rPr>
          <w:rFonts w:ascii="Times New Roman" w:eastAsia="標楷體" w:hAnsi="Times New Roman" w:hint="eastAsia"/>
          <w:sz w:val="28"/>
          <w:szCs w:val="28"/>
        </w:rPr>
        <w:t>9</w:t>
      </w:r>
      <w:r w:rsidRPr="0057179C">
        <w:rPr>
          <w:rFonts w:ascii="Times New Roman" w:eastAsia="標楷體" w:hAnsi="Times New Roman"/>
          <w:sz w:val="28"/>
          <w:szCs w:val="28"/>
        </w:rPr>
        <w:t>日前</w: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1771650</wp:posOffset>
                </wp:positionH>
                <wp:positionV relativeFrom="paragraph">
                  <wp:posOffset>190500</wp:posOffset>
                </wp:positionV>
                <wp:extent cx="635" cy="228600"/>
                <wp:effectExtent l="76200" t="0" r="75565" b="5715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5pt" to="139.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">
                <v:stroke endarrow="block"/>
              </v:line>
            </w:pict>
          </mc:Fallback>
        </mc:AlternateConten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-12065</wp:posOffset>
                </wp:positionH>
                <wp:positionV relativeFrom="paragraph">
                  <wp:posOffset>203835</wp:posOffset>
                </wp:positionV>
                <wp:extent cx="3614420" cy="747395"/>
                <wp:effectExtent l="0" t="0" r="24130" b="14605"/>
                <wp:wrapNone/>
                <wp:docPr id="53" name="流程圖: 程序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747395"/>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037E66" w:rsidRDefault="008E6430" w:rsidP="0057179C">
                            <w:pPr>
                              <w:spacing w:line="320" w:lineRule="exact"/>
                              <w:jc w:val="center"/>
                              <w:rPr>
                                <w:rFonts w:ascii="標楷體" w:eastAsia="標楷體" w:hAnsi="標楷體"/>
                                <w:b/>
                                <w:bCs/>
                                <w:sz w:val="28"/>
                                <w:szCs w:val="28"/>
                              </w:rPr>
                            </w:pPr>
                            <w:r>
                              <w:rPr>
                                <w:rFonts w:ascii="標楷體" w:eastAsia="標楷體" w:hAnsi="標楷體" w:hint="eastAsia"/>
                                <w:b/>
                                <w:bCs/>
                                <w:sz w:val="28"/>
                                <w:szCs w:val="28"/>
                              </w:rPr>
                              <w:t>分別</w:t>
                            </w:r>
                            <w:r w:rsidR="009270EC" w:rsidRPr="00037E66">
                              <w:rPr>
                                <w:rFonts w:ascii="標楷體" w:eastAsia="標楷體" w:hAnsi="標楷體" w:hint="eastAsia"/>
                                <w:b/>
                                <w:bCs/>
                                <w:sz w:val="28"/>
                                <w:szCs w:val="28"/>
                              </w:rPr>
                              <w:t>召開中央</w:t>
                            </w:r>
                            <w:r w:rsidR="009210A8">
                              <w:rPr>
                                <w:rFonts w:ascii="標楷體" w:eastAsia="標楷體" w:hAnsi="標楷體" w:hint="eastAsia"/>
                                <w:b/>
                                <w:bCs/>
                                <w:sz w:val="28"/>
                                <w:szCs w:val="28"/>
                              </w:rPr>
                              <w:t>、</w:t>
                            </w:r>
                            <w:r w:rsidR="009270EC" w:rsidRPr="00037E66">
                              <w:rPr>
                                <w:rFonts w:ascii="標楷體" w:eastAsia="標楷體" w:hAnsi="標楷體" w:hint="eastAsia"/>
                                <w:b/>
                                <w:bCs/>
                                <w:sz w:val="28"/>
                                <w:szCs w:val="28"/>
                              </w:rPr>
                              <w:t>縣市</w:t>
                            </w:r>
                            <w:r w:rsidR="009210A8">
                              <w:rPr>
                                <w:rFonts w:ascii="標楷體" w:eastAsia="標楷體" w:hAnsi="標楷體" w:hint="eastAsia"/>
                                <w:b/>
                                <w:bCs/>
                                <w:sz w:val="28"/>
                                <w:szCs w:val="28"/>
                              </w:rPr>
                              <w:t>及學校</w:t>
                            </w:r>
                            <w:r w:rsidR="009270EC" w:rsidRPr="00037E66">
                              <w:rPr>
                                <w:rFonts w:ascii="標楷體" w:eastAsia="標楷體" w:hAnsi="標楷體" w:hint="eastAsia"/>
                                <w:b/>
                                <w:bCs/>
                                <w:sz w:val="28"/>
                                <w:szCs w:val="28"/>
                              </w:rPr>
                              <w:t>說明會</w:t>
                            </w:r>
                          </w:p>
                          <w:p w:rsidR="009270EC" w:rsidRPr="00037E66" w:rsidRDefault="009270EC" w:rsidP="00353321">
                            <w:pPr>
                              <w:spacing w:beforeLines="30" w:before="108" w:line="280" w:lineRule="exact"/>
                              <w:ind w:left="821" w:hangingChars="354" w:hanging="821"/>
                              <w:jc w:val="center"/>
                              <w:rPr>
                                <w:rFonts w:ascii="標楷體" w:eastAsia="標楷體" w:hAnsi="標楷體"/>
                                <w:spacing w:val="-4"/>
                              </w:rPr>
                            </w:pPr>
                            <w:r w:rsidRPr="00037E66">
                              <w:rPr>
                                <w:rFonts w:ascii="標楷體" w:eastAsia="標楷體" w:hAnsi="標楷體" w:hint="eastAsia"/>
                                <w:spacing w:val="-4"/>
                              </w:rPr>
                              <w:t>主辦：</w:t>
                            </w:r>
                            <w:r>
                              <w:rPr>
                                <w:rFonts w:ascii="標楷體" w:eastAsia="標楷體" w:hAnsi="標楷體" w:hint="eastAsia"/>
                                <w:spacing w:val="-4"/>
                              </w:rPr>
                              <w:t>教育部(</w:t>
                            </w:r>
                            <w:r w:rsidR="0050144B">
                              <w:rPr>
                                <w:rFonts w:ascii="標楷體" w:eastAsia="標楷體" w:hAnsi="標楷體" w:hint="eastAsia"/>
                                <w:spacing w:val="-4"/>
                              </w:rPr>
                              <w:t>包括</w:t>
                            </w:r>
                            <w:r>
                              <w:rPr>
                                <w:rFonts w:ascii="標楷體" w:eastAsia="標楷體" w:hAnsi="標楷體" w:hint="eastAsia"/>
                                <w:spacing w:val="-4"/>
                              </w:rPr>
                              <w:t>國教署)、</w:t>
                            </w:r>
                            <w:r w:rsidRPr="00B6109C">
                              <w:rPr>
                                <w:rFonts w:ascii="標楷體" w:eastAsia="標楷體" w:hAnsi="標楷體" w:hint="eastAsia"/>
                                <w:spacing w:val="-4"/>
                              </w:rPr>
                              <w:t>地方政府教育局(處)</w:t>
                            </w:r>
                          </w:p>
                          <w:p w:rsidR="009270EC" w:rsidRPr="00037E66" w:rsidRDefault="009270EC" w:rsidP="0057179C">
                            <w:pPr>
                              <w:spacing w:line="280" w:lineRule="exact"/>
                              <w:ind w:leftChars="59" w:left="850" w:hangingChars="295" w:hanging="708"/>
                            </w:pPr>
                            <w:r w:rsidRPr="00037E66">
                              <w:rPr>
                                <w:rFonts w:ascii="標楷體" w:eastAsia="標楷體" w:hAnsi="標楷體" w:hint="eastAsia"/>
                              </w:rPr>
                              <w:t>協辦：</w:t>
                            </w:r>
                            <w:r>
                              <w:rPr>
                                <w:rFonts w:ascii="標楷體" w:eastAsia="標楷體" w:hAnsi="標楷體" w:hint="eastAsia"/>
                              </w:rPr>
                              <w:t>台灣</w:t>
                            </w:r>
                            <w:r w:rsidRPr="00037E66">
                              <w:rPr>
                                <w:rFonts w:ascii="標楷體" w:eastAsia="標楷體" w:hAnsi="標楷體" w:hint="eastAsia"/>
                              </w:rPr>
                              <w:t>消保會、</w:t>
                            </w:r>
                            <w:r>
                              <w:rPr>
                                <w:rFonts w:ascii="標楷體" w:eastAsia="標楷體" w:hAnsi="標楷體" w:hint="eastAsia"/>
                              </w:rPr>
                              <w:t>地方</w:t>
                            </w:r>
                            <w:r w:rsidRPr="00037E66">
                              <w:rPr>
                                <w:rFonts w:ascii="標楷體" w:eastAsia="標楷體" w:hAnsi="標楷體" w:hint="eastAsia"/>
                              </w:rPr>
                              <w:t>消保官、行政院消保處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53" o:spid="_x0000_s1036" type="#_x0000_t109" style="position:absolute;left:0;text-align:left;margin-left:-.95pt;margin-top:16.05pt;width:284.6pt;height:5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" filled="f" fillcolor="#0c9" strokeweight="1pt">
                <v:textbox>
                  <w:txbxContent>
                    <w:p w:rsidR="009270EC" w:rsidRPr="00037E66" w:rsidRDefault="008E6430" w:rsidP="0057179C">
                      <w:pPr>
                        <w:spacing w:line="320" w:lineRule="exact"/>
                        <w:jc w:val="center"/>
                        <w:rPr>
                          <w:rFonts w:ascii="標楷體" w:eastAsia="標楷體" w:hAnsi="標楷體"/>
                          <w:b/>
                          <w:bCs/>
                          <w:sz w:val="28"/>
                          <w:szCs w:val="28"/>
                        </w:rPr>
                      </w:pPr>
                      <w:r>
                        <w:rPr>
                          <w:rFonts w:ascii="標楷體" w:eastAsia="標楷體" w:hAnsi="標楷體" w:hint="eastAsia"/>
                          <w:b/>
                          <w:bCs/>
                          <w:sz w:val="28"/>
                          <w:szCs w:val="28"/>
                        </w:rPr>
                        <w:t>分別</w:t>
                      </w:r>
                      <w:r w:rsidR="009270EC" w:rsidRPr="00037E66">
                        <w:rPr>
                          <w:rFonts w:ascii="標楷體" w:eastAsia="標楷體" w:hAnsi="標楷體" w:hint="eastAsia"/>
                          <w:b/>
                          <w:bCs/>
                          <w:sz w:val="28"/>
                          <w:szCs w:val="28"/>
                        </w:rPr>
                        <w:t>召開中央</w:t>
                      </w:r>
                      <w:r w:rsidR="009210A8">
                        <w:rPr>
                          <w:rFonts w:ascii="標楷體" w:eastAsia="標楷體" w:hAnsi="標楷體" w:hint="eastAsia"/>
                          <w:b/>
                          <w:bCs/>
                          <w:sz w:val="28"/>
                          <w:szCs w:val="28"/>
                        </w:rPr>
                        <w:t>、</w:t>
                      </w:r>
                      <w:r w:rsidR="009270EC" w:rsidRPr="00037E66">
                        <w:rPr>
                          <w:rFonts w:ascii="標楷體" w:eastAsia="標楷體" w:hAnsi="標楷體" w:hint="eastAsia"/>
                          <w:b/>
                          <w:bCs/>
                          <w:sz w:val="28"/>
                          <w:szCs w:val="28"/>
                        </w:rPr>
                        <w:t>縣市</w:t>
                      </w:r>
                      <w:r w:rsidR="009210A8">
                        <w:rPr>
                          <w:rFonts w:ascii="標楷體" w:eastAsia="標楷體" w:hAnsi="標楷體" w:hint="eastAsia"/>
                          <w:b/>
                          <w:bCs/>
                          <w:sz w:val="28"/>
                          <w:szCs w:val="28"/>
                        </w:rPr>
                        <w:t>及學校</w:t>
                      </w:r>
                      <w:r w:rsidR="009270EC" w:rsidRPr="00037E66">
                        <w:rPr>
                          <w:rFonts w:ascii="標楷體" w:eastAsia="標楷體" w:hAnsi="標楷體" w:hint="eastAsia"/>
                          <w:b/>
                          <w:bCs/>
                          <w:sz w:val="28"/>
                          <w:szCs w:val="28"/>
                        </w:rPr>
                        <w:t>說明會</w:t>
                      </w:r>
                    </w:p>
                    <w:p w:rsidR="009270EC" w:rsidRPr="00037E66" w:rsidRDefault="009270EC" w:rsidP="00353321">
                      <w:pPr>
                        <w:spacing w:beforeLines="30" w:before="108" w:line="280" w:lineRule="exact"/>
                        <w:ind w:left="821" w:hangingChars="354" w:hanging="821"/>
                        <w:jc w:val="center"/>
                        <w:rPr>
                          <w:rFonts w:ascii="標楷體" w:eastAsia="標楷體" w:hAnsi="標楷體"/>
                          <w:spacing w:val="-4"/>
                        </w:rPr>
                      </w:pPr>
                      <w:r w:rsidRPr="00037E66">
                        <w:rPr>
                          <w:rFonts w:ascii="標楷體" w:eastAsia="標楷體" w:hAnsi="標楷體" w:hint="eastAsia"/>
                          <w:spacing w:val="-4"/>
                        </w:rPr>
                        <w:t>主辦：</w:t>
                      </w:r>
                      <w:r>
                        <w:rPr>
                          <w:rFonts w:ascii="標楷體" w:eastAsia="標楷體" w:hAnsi="標楷體" w:hint="eastAsia"/>
                          <w:spacing w:val="-4"/>
                        </w:rPr>
                        <w:t>教育部(</w:t>
                      </w:r>
                      <w:r w:rsidR="0050144B">
                        <w:rPr>
                          <w:rFonts w:ascii="標楷體" w:eastAsia="標楷體" w:hAnsi="標楷體" w:hint="eastAsia"/>
                          <w:spacing w:val="-4"/>
                        </w:rPr>
                        <w:t>包括</w:t>
                      </w:r>
                      <w:r>
                        <w:rPr>
                          <w:rFonts w:ascii="標楷體" w:eastAsia="標楷體" w:hAnsi="標楷體" w:hint="eastAsia"/>
                          <w:spacing w:val="-4"/>
                        </w:rPr>
                        <w:t>國教署)、</w:t>
                      </w:r>
                      <w:r w:rsidRPr="00B6109C">
                        <w:rPr>
                          <w:rFonts w:ascii="標楷體" w:eastAsia="標楷體" w:hAnsi="標楷體" w:hint="eastAsia"/>
                          <w:spacing w:val="-4"/>
                        </w:rPr>
                        <w:t>地方政府教育局(處)</w:t>
                      </w:r>
                    </w:p>
                    <w:p w:rsidR="009270EC" w:rsidRPr="00037E66" w:rsidRDefault="009270EC" w:rsidP="0057179C">
                      <w:pPr>
                        <w:spacing w:line="280" w:lineRule="exact"/>
                        <w:ind w:leftChars="59" w:left="850" w:hangingChars="295" w:hanging="708"/>
                      </w:pPr>
                      <w:r w:rsidRPr="00037E66">
                        <w:rPr>
                          <w:rFonts w:ascii="標楷體" w:eastAsia="標楷體" w:hAnsi="標楷體" w:hint="eastAsia"/>
                        </w:rPr>
                        <w:t>協辦：</w:t>
                      </w:r>
                      <w:r>
                        <w:rPr>
                          <w:rFonts w:ascii="標楷體" w:eastAsia="標楷體" w:hAnsi="標楷體" w:hint="eastAsia"/>
                        </w:rPr>
                        <w:t>台灣</w:t>
                      </w:r>
                      <w:r w:rsidRPr="00037E66">
                        <w:rPr>
                          <w:rFonts w:ascii="標楷體" w:eastAsia="標楷體" w:hAnsi="標楷體" w:hint="eastAsia"/>
                        </w:rPr>
                        <w:t>消保會、</w:t>
                      </w:r>
                      <w:r>
                        <w:rPr>
                          <w:rFonts w:ascii="標楷體" w:eastAsia="標楷體" w:hAnsi="標楷體" w:hint="eastAsia"/>
                        </w:rPr>
                        <w:t>地方</w:t>
                      </w:r>
                      <w:r w:rsidRPr="00037E66">
                        <w:rPr>
                          <w:rFonts w:ascii="標楷體" w:eastAsia="標楷體" w:hAnsi="標楷體" w:hint="eastAsia"/>
                        </w:rPr>
                        <w:t>消保官、行政院消保處</w:t>
                      </w:r>
                    </w:p>
                  </w:txbxContent>
                </v:textbox>
              </v:shape>
            </w:pict>
          </mc:Fallback>
        </mc:AlternateContent>
      </w:r>
    </w:p>
    <w:p w:rsidR="0057179C" w:rsidRPr="0057179C" w:rsidRDefault="0057179C" w:rsidP="0057179C">
      <w:pPr>
        <w:spacing w:line="360" w:lineRule="exact"/>
        <w:jc w:val="right"/>
        <w:rPr>
          <w:rFonts w:ascii="Times New Roman" w:eastAsia="標楷體" w:hAnsi="Times New Roman"/>
          <w:sz w:val="28"/>
          <w:szCs w:val="28"/>
        </w:rPr>
      </w:pPr>
    </w:p>
    <w:p w:rsidR="0057179C" w:rsidRPr="0057179C" w:rsidRDefault="0057179C" w:rsidP="0057179C">
      <w:pPr>
        <w:spacing w:line="360" w:lineRule="exact"/>
        <w:jc w:val="right"/>
        <w:rPr>
          <w:rFonts w:ascii="Times New Roman" w:eastAsia="標楷體" w:hAnsi="Times New Roman"/>
          <w:sz w:val="28"/>
          <w:szCs w:val="28"/>
        </w:rPr>
      </w:pPr>
      <w:r w:rsidRPr="0057179C">
        <w:rPr>
          <w:rFonts w:ascii="Times New Roman" w:eastAsia="標楷體" w:hAnsi="Times New Roman" w:hint="eastAsia"/>
          <w:sz w:val="28"/>
          <w:szCs w:val="28"/>
        </w:rPr>
        <w:t>104</w:t>
      </w:r>
      <w:r w:rsidRPr="0057179C">
        <w:rPr>
          <w:rFonts w:ascii="Times New Roman" w:eastAsia="標楷體" w:hAnsi="Times New Roman" w:hint="eastAsia"/>
          <w:sz w:val="28"/>
          <w:szCs w:val="28"/>
        </w:rPr>
        <w:t>年</w:t>
      </w:r>
      <w:r w:rsidR="008E6F2B">
        <w:rPr>
          <w:rFonts w:ascii="Times New Roman" w:eastAsia="標楷體" w:hAnsi="Times New Roman" w:hint="eastAsia"/>
          <w:sz w:val="28"/>
          <w:szCs w:val="28"/>
        </w:rPr>
        <w:t>2</w:t>
      </w:r>
      <w:r w:rsidRPr="0057179C">
        <w:rPr>
          <w:rFonts w:ascii="Times New Roman" w:eastAsia="標楷體" w:hAnsi="Times New Roman" w:hint="eastAsia"/>
          <w:sz w:val="28"/>
          <w:szCs w:val="28"/>
        </w:rPr>
        <w:t>月</w:t>
      </w:r>
      <w:r w:rsidR="008E6F2B">
        <w:rPr>
          <w:rFonts w:ascii="Times New Roman" w:eastAsia="標楷體" w:hAnsi="Times New Roman" w:hint="eastAsia"/>
          <w:sz w:val="28"/>
          <w:szCs w:val="28"/>
        </w:rPr>
        <w:t>1</w:t>
      </w:r>
      <w:r w:rsidRPr="0057179C">
        <w:rPr>
          <w:rFonts w:ascii="Times New Roman" w:eastAsia="標楷體" w:hAnsi="Times New Roman" w:hint="eastAsia"/>
          <w:sz w:val="28"/>
          <w:szCs w:val="28"/>
        </w:rPr>
        <w:t>3</w:t>
      </w:r>
      <w:r w:rsidRPr="0057179C">
        <w:rPr>
          <w:rFonts w:ascii="Times New Roman" w:eastAsia="標楷體" w:hAnsi="Times New Roman" w:hint="eastAsia"/>
          <w:sz w:val="28"/>
          <w:szCs w:val="28"/>
        </w:rPr>
        <w:t>日前</w:t>
      </w:r>
    </w:p>
    <w:p w:rsidR="0057179C" w:rsidRPr="0057179C" w:rsidRDefault="0057179C" w:rsidP="0057179C">
      <w:pPr>
        <w:spacing w:line="360" w:lineRule="exact"/>
        <w:jc w:val="right"/>
        <w:rPr>
          <w:rFonts w:ascii="Times New Roman" w:eastAsia="標楷體" w:hAnsi="Times New Roman"/>
          <w:sz w:val="28"/>
          <w:szCs w:val="28"/>
        </w:rPr>
      </w:pP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1738630</wp:posOffset>
                </wp:positionH>
                <wp:positionV relativeFrom="paragraph">
                  <wp:posOffset>36830</wp:posOffset>
                </wp:positionV>
                <wp:extent cx="635" cy="228600"/>
                <wp:effectExtent l="76200" t="0" r="75565" b="5715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2.9pt" to="136.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">
                <v:stroke endarrow="block"/>
              </v:line>
            </w:pict>
          </mc:Fallback>
        </mc:AlternateContent>
      </w:r>
    </w:p>
    <w:p w:rsidR="0057179C" w:rsidRPr="0057179C" w:rsidRDefault="00353321" w:rsidP="0057179C">
      <w:pPr>
        <w:spacing w:line="360" w:lineRule="exact"/>
        <w:jc w:val="right"/>
        <w:rPr>
          <w:rFonts w:ascii="Times New Roman" w:eastAsia="標楷體" w:hAnsi="Times New Roman"/>
          <w:sz w:val="28"/>
          <w:szCs w:val="28"/>
        </w:rPr>
      </w:pPr>
      <w:r>
        <w:rPr>
          <w:noProof/>
        </w:rPr>
        <mc:AlternateContent>
          <mc:Choice Requires="wps">
            <w:drawing>
              <wp:anchor distT="0" distB="0" distL="114300" distR="114300" simplePos="0" relativeHeight="251688960" behindDoc="0" locked="0" layoutInCell="1" allowOverlap="1">
                <wp:simplePos x="0" y="0"/>
                <wp:positionH relativeFrom="column">
                  <wp:posOffset>-12065</wp:posOffset>
                </wp:positionH>
                <wp:positionV relativeFrom="paragraph">
                  <wp:posOffset>36830</wp:posOffset>
                </wp:positionV>
                <wp:extent cx="3614420" cy="741680"/>
                <wp:effectExtent l="0" t="0" r="24130" b="2032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741680"/>
                        </a:xfrm>
                        <a:prstGeom prst="rect">
                          <a:avLst/>
                        </a:prstGeom>
                        <a:solidFill>
                          <a:srgbClr val="FFFFFF"/>
                        </a:solidFill>
                        <a:ln w="9525">
                          <a:solidFill>
                            <a:srgbClr val="000000"/>
                          </a:solidFill>
                          <a:miter lim="800000"/>
                          <a:headEnd/>
                          <a:tailEnd/>
                        </a:ln>
                      </wps:spPr>
                      <wps:txbx>
                        <w:txbxContent>
                          <w:p w:rsidR="009270EC" w:rsidRDefault="009270EC" w:rsidP="0057179C">
                            <w:pPr>
                              <w:spacing w:line="400" w:lineRule="exact"/>
                              <w:jc w:val="center"/>
                              <w:rPr>
                                <w:rFonts w:ascii="標楷體" w:eastAsia="標楷體" w:hAnsi="標楷體"/>
                                <w:b/>
                                <w:bCs/>
                                <w:sz w:val="28"/>
                                <w:szCs w:val="28"/>
                              </w:rPr>
                            </w:pPr>
                            <w:r w:rsidRPr="004F1D7E">
                              <w:rPr>
                                <w:rFonts w:ascii="標楷體" w:eastAsia="標楷體" w:hAnsi="標楷體"/>
                                <w:b/>
                                <w:bCs/>
                                <w:sz w:val="28"/>
                                <w:szCs w:val="28"/>
                              </w:rPr>
                              <w:t>彙整學生表件</w:t>
                            </w:r>
                            <w:r w:rsidRPr="004F1D7E">
                              <w:rPr>
                                <w:rFonts w:ascii="標楷體" w:eastAsia="標楷體" w:hAnsi="標楷體" w:hint="eastAsia"/>
                                <w:b/>
                                <w:bCs/>
                                <w:sz w:val="28"/>
                                <w:szCs w:val="28"/>
                              </w:rPr>
                              <w:t>並備文函送</w:t>
                            </w:r>
                          </w:p>
                          <w:p w:rsidR="009270EC" w:rsidRPr="007D43CD" w:rsidRDefault="009270EC" w:rsidP="008E6F2B">
                            <w:pPr>
                              <w:spacing w:line="280" w:lineRule="exact"/>
                              <w:ind w:firstLineChars="50" w:firstLine="120"/>
                              <w:rPr>
                                <w:rFonts w:ascii="標楷體" w:eastAsia="標楷體" w:hAnsi="標楷體"/>
                              </w:rPr>
                            </w:pPr>
                            <w:r w:rsidRPr="007D43CD">
                              <w:rPr>
                                <w:rFonts w:ascii="標楷體" w:eastAsia="標楷體" w:hAnsi="標楷體" w:hint="eastAsia"/>
                              </w:rPr>
                              <w:t>主辦：</w:t>
                            </w:r>
                            <w:r>
                              <w:rPr>
                                <w:rFonts w:ascii="標楷體" w:eastAsia="標楷體" w:hAnsi="標楷體" w:hint="eastAsia"/>
                              </w:rPr>
                              <w:t>高級中等以下學校</w:t>
                            </w:r>
                            <w:r w:rsidRPr="009F5BF5">
                              <w:rPr>
                                <w:rFonts w:ascii="標楷體" w:eastAsia="標楷體" w:hAnsi="標楷體" w:hint="eastAsia"/>
                              </w:rPr>
                              <w:t>、</w:t>
                            </w:r>
                            <w:r>
                              <w:rPr>
                                <w:rFonts w:ascii="標楷體" w:eastAsia="標楷體" w:hAnsi="標楷體" w:hint="eastAsia"/>
                              </w:rPr>
                              <w:t>幼兒園</w:t>
                            </w:r>
                          </w:p>
                          <w:p w:rsidR="009270EC" w:rsidRPr="007D43CD" w:rsidRDefault="009270EC" w:rsidP="0057179C">
                            <w:pPr>
                              <w:spacing w:line="280" w:lineRule="exact"/>
                              <w:ind w:firstLineChars="59" w:firstLine="142"/>
                              <w:rPr>
                                <w:rFonts w:ascii="標楷體" w:eastAsia="標楷體" w:hAnsi="標楷體"/>
                              </w:rPr>
                            </w:pPr>
                            <w:r>
                              <w:rPr>
                                <w:rFonts w:ascii="標楷體" w:eastAsia="標楷體" w:hAnsi="標楷體" w:hint="eastAsia"/>
                              </w:rPr>
                              <w:t>協辦：</w:t>
                            </w:r>
                            <w:r w:rsidRPr="004F1D7E">
                              <w:rPr>
                                <w:rFonts w:ascii="標楷體" w:eastAsia="標楷體" w:hAnsi="標楷體" w:hint="eastAsia"/>
                              </w:rPr>
                              <w:t>國教署、地方政府教育局(處)</w:t>
                            </w:r>
                            <w:r>
                              <w:rPr>
                                <w:rFonts w:ascii="標楷體" w:eastAsia="標楷體" w:hAnsi="標楷體" w:hint="eastAsia"/>
                              </w:rPr>
                              <w:t>、</w:t>
                            </w:r>
                            <w:r w:rsidRPr="004F1D7E">
                              <w:rPr>
                                <w:rFonts w:ascii="標楷體" w:eastAsia="標楷體" w:hAnsi="標楷體" w:hint="eastAsia"/>
                              </w:rPr>
                              <w:t>台灣消保會</w:t>
                            </w:r>
                          </w:p>
                          <w:p w:rsidR="009270EC" w:rsidRPr="004F1D7E" w:rsidRDefault="009270EC" w:rsidP="0057179C">
                            <w:pPr>
                              <w:spacing w:line="400" w:lineRule="exact"/>
                              <w:jc w:val="cente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51" o:spid="_x0000_s1037" type="#_x0000_t202" style="position:absolute;left:0;text-align:left;margin-left:-.95pt;margin-top:2.9pt;width:284.6pt;height:5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">
                <v:textbox>
                  <w:txbxContent>
                    <w:p w:rsidR="009270EC" w:rsidRDefault="009270EC" w:rsidP="0057179C">
                      <w:pPr>
                        <w:spacing w:line="400" w:lineRule="exact"/>
                        <w:jc w:val="center"/>
                        <w:rPr>
                          <w:rFonts w:ascii="標楷體" w:eastAsia="標楷體" w:hAnsi="標楷體"/>
                          <w:b/>
                          <w:bCs/>
                          <w:sz w:val="28"/>
                          <w:szCs w:val="28"/>
                        </w:rPr>
                      </w:pPr>
                      <w:r w:rsidRPr="004F1D7E">
                        <w:rPr>
                          <w:rFonts w:ascii="標楷體" w:eastAsia="標楷體" w:hAnsi="標楷體"/>
                          <w:b/>
                          <w:bCs/>
                          <w:sz w:val="28"/>
                          <w:szCs w:val="28"/>
                        </w:rPr>
                        <w:t>彙整學生表件</w:t>
                      </w:r>
                      <w:r w:rsidRPr="004F1D7E">
                        <w:rPr>
                          <w:rFonts w:ascii="標楷體" w:eastAsia="標楷體" w:hAnsi="標楷體" w:hint="eastAsia"/>
                          <w:b/>
                          <w:bCs/>
                          <w:sz w:val="28"/>
                          <w:szCs w:val="28"/>
                        </w:rPr>
                        <w:t>並備文函送</w:t>
                      </w:r>
                    </w:p>
                    <w:p w:rsidR="009270EC" w:rsidRPr="007D43CD" w:rsidRDefault="009270EC" w:rsidP="008E6F2B">
                      <w:pPr>
                        <w:spacing w:line="280" w:lineRule="exact"/>
                        <w:ind w:firstLineChars="50" w:firstLine="120"/>
                        <w:rPr>
                          <w:rFonts w:ascii="標楷體" w:eastAsia="標楷體" w:hAnsi="標楷體"/>
                        </w:rPr>
                      </w:pPr>
                      <w:r w:rsidRPr="007D43CD">
                        <w:rPr>
                          <w:rFonts w:ascii="標楷體" w:eastAsia="標楷體" w:hAnsi="標楷體" w:hint="eastAsia"/>
                        </w:rPr>
                        <w:t>主辦：</w:t>
                      </w:r>
                      <w:r>
                        <w:rPr>
                          <w:rFonts w:ascii="標楷體" w:eastAsia="標楷體" w:hAnsi="標楷體" w:hint="eastAsia"/>
                        </w:rPr>
                        <w:t>高級中等以下學校</w:t>
                      </w:r>
                      <w:r w:rsidRPr="009F5BF5">
                        <w:rPr>
                          <w:rFonts w:ascii="標楷體" w:eastAsia="標楷體" w:hAnsi="標楷體" w:hint="eastAsia"/>
                        </w:rPr>
                        <w:t>、</w:t>
                      </w:r>
                      <w:r>
                        <w:rPr>
                          <w:rFonts w:ascii="標楷體" w:eastAsia="標楷體" w:hAnsi="標楷體" w:hint="eastAsia"/>
                        </w:rPr>
                        <w:t>幼兒園</w:t>
                      </w:r>
                    </w:p>
                    <w:p w:rsidR="009270EC" w:rsidRPr="007D43CD" w:rsidRDefault="009270EC" w:rsidP="0057179C">
                      <w:pPr>
                        <w:spacing w:line="280" w:lineRule="exact"/>
                        <w:ind w:firstLineChars="59" w:firstLine="142"/>
                        <w:rPr>
                          <w:rFonts w:ascii="標楷體" w:eastAsia="標楷體" w:hAnsi="標楷體"/>
                        </w:rPr>
                      </w:pPr>
                      <w:r>
                        <w:rPr>
                          <w:rFonts w:ascii="標楷體" w:eastAsia="標楷體" w:hAnsi="標楷體" w:hint="eastAsia"/>
                        </w:rPr>
                        <w:t>協辦：</w:t>
                      </w:r>
                      <w:r w:rsidRPr="004F1D7E">
                        <w:rPr>
                          <w:rFonts w:ascii="標楷體" w:eastAsia="標楷體" w:hAnsi="標楷體" w:hint="eastAsia"/>
                        </w:rPr>
                        <w:t>國教署、地方政府教育局(處)</w:t>
                      </w:r>
                      <w:r>
                        <w:rPr>
                          <w:rFonts w:ascii="標楷體" w:eastAsia="標楷體" w:hAnsi="標楷體" w:hint="eastAsia"/>
                        </w:rPr>
                        <w:t>、</w:t>
                      </w:r>
                      <w:r w:rsidRPr="004F1D7E">
                        <w:rPr>
                          <w:rFonts w:ascii="標楷體" w:eastAsia="標楷體" w:hAnsi="標楷體" w:hint="eastAsia"/>
                        </w:rPr>
                        <w:t>台灣消保會</w:t>
                      </w:r>
                    </w:p>
                    <w:p w:rsidR="009270EC" w:rsidRPr="004F1D7E" w:rsidRDefault="009270EC" w:rsidP="0057179C">
                      <w:pPr>
                        <w:spacing w:line="400" w:lineRule="exact"/>
                        <w:jc w:val="center"/>
                        <w:rPr>
                          <w:rFonts w:ascii="標楷體" w:eastAsia="標楷體" w:hAnsi="標楷體"/>
                          <w:sz w:val="28"/>
                          <w:szCs w:val="28"/>
                        </w:rPr>
                      </w:pPr>
                    </w:p>
                  </w:txbxContent>
                </v:textbox>
              </v:shape>
            </w:pict>
          </mc:Fallback>
        </mc:AlternateConten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5715000</wp:posOffset>
                </wp:positionV>
                <wp:extent cx="1485900" cy="457200"/>
                <wp:effectExtent l="0" t="0" r="19050" b="19050"/>
                <wp:wrapNone/>
                <wp:docPr id="50" name="流程圖: 程序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0B6776" w:rsidRDefault="009270EC" w:rsidP="0057179C">
                            <w:pPr>
                              <w:rPr>
                                <w:rFonts w:ascii="標楷體" w:eastAsia="標楷體" w:hAnsi="標楷體" w:cs="Arial Unicode MS"/>
                                <w:b/>
                                <w:bCs/>
                                <w:sz w:val="28"/>
                                <w:szCs w:val="28"/>
                              </w:rPr>
                            </w:pPr>
                            <w:r w:rsidRPr="000B6776">
                              <w:rPr>
                                <w:rFonts w:ascii="標楷體" w:eastAsia="標楷體" w:hAnsi="標楷體" w:cs="Arial Unicode MS" w:hint="eastAsia"/>
                                <w:b/>
                                <w:bCs/>
                                <w:sz w:val="28"/>
                                <w:szCs w:val="28"/>
                              </w:rPr>
                              <w:t>訴訟確定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50" o:spid="_x0000_s1038" type="#_x0000_t109" style="position:absolute;left:0;text-align:left;margin-left:36pt;margin-top:450pt;width:117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" filled="f" fillcolor="#0c9" strokeweight="1pt">
                <v:textbox>
                  <w:txbxContent>
                    <w:p w:rsidR="009270EC" w:rsidRPr="000B6776" w:rsidRDefault="009270EC" w:rsidP="0057179C">
                      <w:pPr>
                        <w:rPr>
                          <w:rFonts w:ascii="標楷體" w:eastAsia="標楷體" w:hAnsi="標楷體" w:cs="Arial Unicode MS"/>
                          <w:b/>
                          <w:bCs/>
                          <w:sz w:val="28"/>
                          <w:szCs w:val="28"/>
                        </w:rPr>
                      </w:pPr>
                      <w:r w:rsidRPr="000B6776">
                        <w:rPr>
                          <w:rFonts w:ascii="標楷體" w:eastAsia="標楷體" w:hAnsi="標楷體" w:cs="Arial Unicode MS" w:hint="eastAsia"/>
                          <w:b/>
                          <w:bCs/>
                          <w:sz w:val="28"/>
                          <w:szCs w:val="28"/>
                        </w:rPr>
                        <w:t>訴訟確定</w:t>
                      </w:r>
                    </w:p>
                  </w:txbxContent>
                </v:textbox>
              </v:shape>
            </w:pict>
          </mc:Fallback>
        </mc:AlternateContent>
      </w:r>
      <w:r w:rsidR="0057179C" w:rsidRPr="0057179C">
        <w:rPr>
          <w:rFonts w:ascii="Times New Roman" w:eastAsia="標楷體" w:hAnsi="Times New Roman" w:hint="eastAsia"/>
          <w:sz w:val="28"/>
          <w:szCs w:val="28"/>
        </w:rPr>
        <w:t>104</w:t>
      </w:r>
      <w:r w:rsidR="0057179C" w:rsidRPr="0057179C">
        <w:rPr>
          <w:rFonts w:ascii="Times New Roman" w:eastAsia="標楷體" w:hAnsi="Times New Roman" w:hint="eastAsia"/>
          <w:sz w:val="28"/>
          <w:szCs w:val="28"/>
        </w:rPr>
        <w:t>年</w:t>
      </w:r>
      <w:r w:rsidR="0057179C" w:rsidRPr="0057179C">
        <w:rPr>
          <w:rFonts w:ascii="Times New Roman" w:eastAsia="標楷體" w:hAnsi="Times New Roman" w:hint="eastAsia"/>
          <w:sz w:val="28"/>
          <w:szCs w:val="28"/>
        </w:rPr>
        <w:t>3</w:t>
      </w:r>
      <w:r w:rsidR="0057179C" w:rsidRPr="0057179C">
        <w:rPr>
          <w:rFonts w:ascii="Times New Roman" w:eastAsia="標楷體" w:hAnsi="Times New Roman" w:hint="eastAsia"/>
          <w:sz w:val="28"/>
          <w:szCs w:val="28"/>
        </w:rPr>
        <w:t>月</w:t>
      </w:r>
      <w:r w:rsidR="0057179C" w:rsidRPr="0057179C">
        <w:rPr>
          <w:rFonts w:ascii="Times New Roman" w:eastAsia="標楷體" w:hAnsi="Times New Roman" w:hint="eastAsia"/>
          <w:sz w:val="28"/>
          <w:szCs w:val="28"/>
        </w:rPr>
        <w:t>10</w:t>
      </w:r>
      <w:r w:rsidR="0057179C" w:rsidRPr="0057179C">
        <w:rPr>
          <w:rFonts w:ascii="Times New Roman" w:eastAsia="標楷體" w:hAnsi="Times New Roman" w:hint="eastAsia"/>
          <w:sz w:val="28"/>
          <w:szCs w:val="28"/>
        </w:rPr>
        <w:t>日前</w:t>
      </w:r>
    </w:p>
    <w:p w:rsidR="0057179C" w:rsidRPr="0057179C" w:rsidRDefault="0057179C" w:rsidP="0057179C">
      <w:pPr>
        <w:spacing w:line="360" w:lineRule="exact"/>
        <w:jc w:val="right"/>
        <w:rPr>
          <w:rFonts w:ascii="Times New Roman" w:eastAsia="標楷體" w:hAnsi="Times New Roman"/>
          <w:sz w:val="28"/>
          <w:szCs w:val="28"/>
        </w:rPr>
      </w:pP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1771015</wp:posOffset>
                </wp:positionH>
                <wp:positionV relativeFrom="paragraph">
                  <wp:posOffset>92710</wp:posOffset>
                </wp:positionV>
                <wp:extent cx="1270" cy="248920"/>
                <wp:effectExtent l="76200" t="0" r="74930" b="55880"/>
                <wp:wrapNone/>
                <wp:docPr id="49" name="直線單箭頭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89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單箭頭接點 49" o:spid="_x0000_s1026" type="#_x0000_t32" style="position:absolute;margin-left:139.45pt;margin-top:7.3pt;width:.1pt;height:1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">
                <v:stroke endarrow="block"/>
              </v:shape>
            </w:pict>
          </mc:Fallback>
        </mc:AlternateConten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-12065</wp:posOffset>
                </wp:positionH>
                <wp:positionV relativeFrom="paragraph">
                  <wp:posOffset>141605</wp:posOffset>
                </wp:positionV>
                <wp:extent cx="3614420" cy="701040"/>
                <wp:effectExtent l="0" t="0" r="24130" b="22860"/>
                <wp:wrapNone/>
                <wp:docPr id="48" name="流程圖: 程序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70104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0B6776" w:rsidRDefault="009270EC" w:rsidP="0057179C">
                            <w:pPr>
                              <w:spacing w:line="360" w:lineRule="exact"/>
                              <w:jc w:val="center"/>
                              <w:rPr>
                                <w:rFonts w:ascii="標楷體" w:eastAsia="標楷體" w:hAnsi="標楷體"/>
                                <w:b/>
                                <w:bCs/>
                                <w:sz w:val="28"/>
                                <w:szCs w:val="28"/>
                              </w:rPr>
                            </w:pPr>
                            <w:r w:rsidRPr="000B6776">
                              <w:rPr>
                                <w:rFonts w:ascii="標楷體" w:eastAsia="標楷體" w:hAnsi="標楷體" w:hint="eastAsia"/>
                                <w:b/>
                                <w:bCs/>
                                <w:sz w:val="28"/>
                                <w:szCs w:val="28"/>
                              </w:rPr>
                              <w:t>彙整</w:t>
                            </w:r>
                            <w:r>
                              <w:rPr>
                                <w:rFonts w:ascii="標楷體" w:eastAsia="標楷體" w:hAnsi="標楷體" w:hint="eastAsia"/>
                                <w:b/>
                                <w:bCs/>
                                <w:sz w:val="28"/>
                                <w:szCs w:val="28"/>
                              </w:rPr>
                              <w:t>學校</w:t>
                            </w:r>
                            <w:r w:rsidR="0050144B">
                              <w:rPr>
                                <w:rFonts w:ascii="標楷體" w:eastAsia="標楷體" w:hAnsi="標楷體" w:hint="eastAsia"/>
                                <w:b/>
                                <w:bCs/>
                                <w:sz w:val="28"/>
                                <w:szCs w:val="28"/>
                              </w:rPr>
                              <w:t>及幼兒園</w:t>
                            </w:r>
                            <w:r>
                              <w:rPr>
                                <w:rFonts w:ascii="標楷體" w:eastAsia="標楷體" w:hAnsi="標楷體" w:hint="eastAsia"/>
                                <w:b/>
                                <w:bCs/>
                                <w:sz w:val="28"/>
                                <w:szCs w:val="28"/>
                              </w:rPr>
                              <w:t>填送之</w:t>
                            </w:r>
                            <w:r w:rsidRPr="000B6776">
                              <w:rPr>
                                <w:rFonts w:ascii="標楷體" w:eastAsia="標楷體" w:hAnsi="標楷體" w:hint="eastAsia"/>
                                <w:b/>
                                <w:bCs/>
                                <w:sz w:val="28"/>
                                <w:szCs w:val="28"/>
                              </w:rPr>
                              <w:t>表件</w:t>
                            </w:r>
                          </w:p>
                          <w:p w:rsidR="009270EC" w:rsidRPr="007D43CD" w:rsidRDefault="009270EC" w:rsidP="008E6F2B">
                            <w:pPr>
                              <w:spacing w:line="280" w:lineRule="exact"/>
                              <w:ind w:firstLineChars="50" w:firstLine="120"/>
                              <w:rPr>
                                <w:rFonts w:ascii="標楷體" w:eastAsia="標楷體" w:hAnsi="標楷體"/>
                              </w:rPr>
                            </w:pPr>
                            <w:r w:rsidRPr="007D43CD">
                              <w:rPr>
                                <w:rFonts w:ascii="標楷體" w:eastAsia="標楷體" w:hAnsi="標楷體" w:hint="eastAsia"/>
                              </w:rPr>
                              <w:t>主辦：</w:t>
                            </w:r>
                            <w:r w:rsidRPr="009F5BF5">
                              <w:rPr>
                                <w:rFonts w:ascii="標楷體" w:eastAsia="標楷體" w:hAnsi="標楷體" w:hint="eastAsia"/>
                              </w:rPr>
                              <w:t>教育部國教署、地方政府教育局(處)</w:t>
                            </w:r>
                          </w:p>
                          <w:p w:rsidR="009270EC" w:rsidRPr="007D43CD" w:rsidRDefault="009270EC" w:rsidP="0057179C">
                            <w:pPr>
                              <w:spacing w:line="280" w:lineRule="exact"/>
                              <w:ind w:firstLineChars="59" w:firstLine="142"/>
                              <w:rPr>
                                <w:rFonts w:ascii="標楷體" w:eastAsia="標楷體" w:hAnsi="標楷體"/>
                              </w:rPr>
                            </w:pPr>
                            <w:r>
                              <w:rPr>
                                <w:rFonts w:ascii="標楷體" w:eastAsia="標楷體" w:hAnsi="標楷體" w:hint="eastAsia"/>
                              </w:rPr>
                              <w:t>協辦：台灣</w:t>
                            </w:r>
                            <w:r w:rsidRPr="007D43CD">
                              <w:rPr>
                                <w:rFonts w:ascii="標楷體" w:eastAsia="標楷體" w:hAnsi="標楷體" w:hint="eastAsia"/>
                              </w:rPr>
                              <w:t>消保會</w:t>
                            </w:r>
                          </w:p>
                          <w:p w:rsidR="009270EC" w:rsidRPr="007F798E" w:rsidRDefault="009270EC" w:rsidP="0057179C">
                            <w:pPr>
                              <w:spacing w:line="400" w:lineRule="exact"/>
                              <w:rPr>
                                <w:sz w:val="28"/>
                                <w:szCs w:val="2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48" o:spid="_x0000_s1039" type="#_x0000_t109" style="position:absolute;left:0;text-align:left;margin-left:-.95pt;margin-top:11.15pt;width:284.6pt;height:5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" filled="f" fillcolor="#0c9" strokeweight="1pt">
                <v:textbox>
                  <w:txbxContent>
                    <w:p w:rsidR="009270EC" w:rsidRPr="000B6776" w:rsidRDefault="009270EC" w:rsidP="0057179C">
                      <w:pPr>
                        <w:spacing w:line="360" w:lineRule="exact"/>
                        <w:jc w:val="center"/>
                        <w:rPr>
                          <w:rFonts w:ascii="標楷體" w:eastAsia="標楷體" w:hAnsi="標楷體"/>
                          <w:b/>
                          <w:bCs/>
                          <w:sz w:val="28"/>
                          <w:szCs w:val="28"/>
                        </w:rPr>
                      </w:pPr>
                      <w:r w:rsidRPr="000B6776">
                        <w:rPr>
                          <w:rFonts w:ascii="標楷體" w:eastAsia="標楷體" w:hAnsi="標楷體" w:hint="eastAsia"/>
                          <w:b/>
                          <w:bCs/>
                          <w:sz w:val="28"/>
                          <w:szCs w:val="28"/>
                        </w:rPr>
                        <w:t>彙整</w:t>
                      </w:r>
                      <w:r>
                        <w:rPr>
                          <w:rFonts w:ascii="標楷體" w:eastAsia="標楷體" w:hAnsi="標楷體" w:hint="eastAsia"/>
                          <w:b/>
                          <w:bCs/>
                          <w:sz w:val="28"/>
                          <w:szCs w:val="28"/>
                        </w:rPr>
                        <w:t>學校</w:t>
                      </w:r>
                      <w:r w:rsidR="0050144B">
                        <w:rPr>
                          <w:rFonts w:ascii="標楷體" w:eastAsia="標楷體" w:hAnsi="標楷體" w:hint="eastAsia"/>
                          <w:b/>
                          <w:bCs/>
                          <w:sz w:val="28"/>
                          <w:szCs w:val="28"/>
                        </w:rPr>
                        <w:t>及幼兒園</w:t>
                      </w:r>
                      <w:r>
                        <w:rPr>
                          <w:rFonts w:ascii="標楷體" w:eastAsia="標楷體" w:hAnsi="標楷體" w:hint="eastAsia"/>
                          <w:b/>
                          <w:bCs/>
                          <w:sz w:val="28"/>
                          <w:szCs w:val="28"/>
                        </w:rPr>
                        <w:t>填送之</w:t>
                      </w:r>
                      <w:r w:rsidRPr="000B6776">
                        <w:rPr>
                          <w:rFonts w:ascii="標楷體" w:eastAsia="標楷體" w:hAnsi="標楷體" w:hint="eastAsia"/>
                          <w:b/>
                          <w:bCs/>
                          <w:sz w:val="28"/>
                          <w:szCs w:val="28"/>
                        </w:rPr>
                        <w:t>表件</w:t>
                      </w:r>
                    </w:p>
                    <w:p w:rsidR="009270EC" w:rsidRPr="007D43CD" w:rsidRDefault="009270EC" w:rsidP="008E6F2B">
                      <w:pPr>
                        <w:spacing w:line="280" w:lineRule="exact"/>
                        <w:ind w:firstLineChars="50" w:firstLine="120"/>
                        <w:rPr>
                          <w:rFonts w:ascii="標楷體" w:eastAsia="標楷體" w:hAnsi="標楷體"/>
                        </w:rPr>
                      </w:pPr>
                      <w:r w:rsidRPr="007D43CD">
                        <w:rPr>
                          <w:rFonts w:ascii="標楷體" w:eastAsia="標楷體" w:hAnsi="標楷體" w:hint="eastAsia"/>
                        </w:rPr>
                        <w:t>主辦：</w:t>
                      </w:r>
                      <w:r w:rsidRPr="009F5BF5">
                        <w:rPr>
                          <w:rFonts w:ascii="標楷體" w:eastAsia="標楷體" w:hAnsi="標楷體" w:hint="eastAsia"/>
                        </w:rPr>
                        <w:t>教育部國教署、地方政府教育局(處)</w:t>
                      </w:r>
                    </w:p>
                    <w:p w:rsidR="009270EC" w:rsidRPr="007D43CD" w:rsidRDefault="009270EC" w:rsidP="0057179C">
                      <w:pPr>
                        <w:spacing w:line="280" w:lineRule="exact"/>
                        <w:ind w:firstLineChars="59" w:firstLine="142"/>
                        <w:rPr>
                          <w:rFonts w:ascii="標楷體" w:eastAsia="標楷體" w:hAnsi="標楷體"/>
                        </w:rPr>
                      </w:pPr>
                      <w:r>
                        <w:rPr>
                          <w:rFonts w:ascii="標楷體" w:eastAsia="標楷體" w:hAnsi="標楷體" w:hint="eastAsia"/>
                        </w:rPr>
                        <w:t>協辦：台灣</w:t>
                      </w:r>
                      <w:r w:rsidRPr="007D43CD">
                        <w:rPr>
                          <w:rFonts w:ascii="標楷體" w:eastAsia="標楷體" w:hAnsi="標楷體" w:hint="eastAsia"/>
                        </w:rPr>
                        <w:t>消保會</w:t>
                      </w:r>
                    </w:p>
                    <w:p w:rsidR="009270EC" w:rsidRPr="007F798E" w:rsidRDefault="009270EC" w:rsidP="0057179C">
                      <w:pPr>
                        <w:spacing w:line="400" w:lineRule="exact"/>
                        <w:rPr>
                          <w:sz w:val="28"/>
                          <w:szCs w:val="28"/>
                        </w:rPr>
                      </w:pPr>
                    </w:p>
                  </w:txbxContent>
                </v:textbox>
              </v:shape>
            </w:pict>
          </mc:Fallback>
        </mc:AlternateContent>
      </w:r>
    </w:p>
    <w:p w:rsidR="0057179C" w:rsidRPr="0057179C" w:rsidRDefault="0057179C" w:rsidP="0057179C">
      <w:pPr>
        <w:spacing w:line="360" w:lineRule="exact"/>
        <w:jc w:val="right"/>
        <w:rPr>
          <w:rFonts w:ascii="Times New Roman" w:eastAsia="標楷體" w:hAnsi="Times New Roman"/>
          <w:sz w:val="28"/>
          <w:szCs w:val="28"/>
        </w:rPr>
      </w:pPr>
    </w:p>
    <w:p w:rsidR="0057179C" w:rsidRPr="0057179C" w:rsidRDefault="0057179C" w:rsidP="0057179C">
      <w:pPr>
        <w:spacing w:line="360" w:lineRule="exact"/>
        <w:jc w:val="right"/>
        <w:rPr>
          <w:rFonts w:ascii="Times New Roman" w:eastAsia="標楷體" w:hAnsi="Times New Roman"/>
          <w:sz w:val="28"/>
          <w:szCs w:val="28"/>
        </w:rPr>
      </w:pPr>
      <w:r w:rsidRPr="0057179C">
        <w:rPr>
          <w:rFonts w:ascii="Times New Roman" w:eastAsia="標楷體" w:hAnsi="Times New Roman"/>
          <w:sz w:val="28"/>
          <w:szCs w:val="28"/>
        </w:rPr>
        <w:t>104</w:t>
      </w:r>
      <w:r w:rsidRPr="0057179C">
        <w:rPr>
          <w:rFonts w:ascii="Times New Roman" w:eastAsia="標楷體" w:hAnsi="Times New Roman" w:hint="eastAsia"/>
          <w:sz w:val="28"/>
          <w:szCs w:val="28"/>
        </w:rPr>
        <w:t>年</w:t>
      </w:r>
      <w:r w:rsidRPr="0057179C">
        <w:rPr>
          <w:rFonts w:ascii="Times New Roman" w:eastAsia="標楷體" w:hAnsi="Times New Roman" w:hint="eastAsia"/>
          <w:sz w:val="28"/>
          <w:szCs w:val="28"/>
        </w:rPr>
        <w:t>3</w:t>
      </w:r>
      <w:r w:rsidRPr="0057179C">
        <w:rPr>
          <w:rFonts w:ascii="Times New Roman" w:eastAsia="標楷體" w:hAnsi="Times New Roman" w:hint="eastAsia"/>
          <w:sz w:val="28"/>
          <w:szCs w:val="28"/>
        </w:rPr>
        <w:t>月</w:t>
      </w:r>
      <w:r w:rsidRPr="0057179C">
        <w:rPr>
          <w:rFonts w:ascii="Times New Roman" w:eastAsia="標楷體" w:hAnsi="Times New Roman" w:hint="eastAsia"/>
          <w:sz w:val="28"/>
          <w:szCs w:val="28"/>
        </w:rPr>
        <w:t>16</w:t>
      </w:r>
      <w:r w:rsidRPr="0057179C">
        <w:rPr>
          <w:rFonts w:ascii="Times New Roman" w:eastAsia="標楷體" w:hAnsi="Times New Roman" w:hint="eastAsia"/>
          <w:sz w:val="28"/>
          <w:szCs w:val="28"/>
        </w:rPr>
        <w:t>日前</w: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156845</wp:posOffset>
                </wp:positionV>
                <wp:extent cx="635" cy="257810"/>
                <wp:effectExtent l="76200" t="0" r="75565" b="4699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7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5pt,12.35pt" to="139.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">
                <v:stroke endarrow="block"/>
              </v:line>
            </w:pict>
          </mc:Fallback>
        </mc:AlternateConten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-12065</wp:posOffset>
                </wp:positionH>
                <wp:positionV relativeFrom="paragraph">
                  <wp:posOffset>186055</wp:posOffset>
                </wp:positionV>
                <wp:extent cx="3614420" cy="815340"/>
                <wp:effectExtent l="0" t="0" r="24130" b="22860"/>
                <wp:wrapNone/>
                <wp:docPr id="46" name="流程圖: 程序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4420" cy="815340"/>
                        </a:xfrm>
                        <a:prstGeom prst="flowChartProcess">
                          <a:avLst/>
                        </a:prstGeom>
                        <a:noFill/>
                        <a:ln w="12700">
                          <a:solidFill>
                            <a:srgbClr val="000000"/>
                          </a:solidFill>
                          <a:miter lim="800000"/>
                          <a:headEnd/>
                          <a:tailEnd/>
                        </a:ln>
                        <a:extLst>
                          <a:ext uri="{909E8E84-426E-40DD-AFC4-6F175D3DCCD1}">
                            <a14:hiddenFill xmlns:a14="http://schemas.microsoft.com/office/drawing/2010/main">
                              <a:solidFill>
                                <a:srgbClr val="00CC99"/>
                              </a:solidFill>
                            </a14:hiddenFill>
                          </a:ext>
                        </a:extLst>
                      </wps:spPr>
                      <wps:txbx>
                        <w:txbxContent>
                          <w:p w:rsidR="009270EC" w:rsidRPr="00D34B18" w:rsidRDefault="009270EC" w:rsidP="0057179C">
                            <w:pPr>
                              <w:spacing w:line="280" w:lineRule="exact"/>
                              <w:jc w:val="center"/>
                              <w:rPr>
                                <w:rFonts w:ascii="標楷體" w:eastAsia="標楷體" w:hAnsi="標楷體"/>
                                <w:b/>
                                <w:bCs/>
                                <w:sz w:val="28"/>
                                <w:szCs w:val="28"/>
                              </w:rPr>
                            </w:pPr>
                            <w:r w:rsidRPr="00D34B18">
                              <w:rPr>
                                <w:rFonts w:ascii="標楷體" w:eastAsia="標楷體" w:hAnsi="標楷體" w:hint="eastAsia"/>
                                <w:b/>
                                <w:bCs/>
                                <w:sz w:val="28"/>
                                <w:szCs w:val="28"/>
                              </w:rPr>
                              <w:t>彙整</w:t>
                            </w:r>
                            <w:r>
                              <w:rPr>
                                <w:rFonts w:ascii="標楷體" w:eastAsia="標楷體" w:hAnsi="標楷體" w:hint="eastAsia"/>
                                <w:b/>
                                <w:bCs/>
                                <w:sz w:val="28"/>
                                <w:szCs w:val="28"/>
                              </w:rPr>
                              <w:t>國教署及縣市政府所送</w:t>
                            </w:r>
                            <w:r w:rsidRPr="00D34B18">
                              <w:rPr>
                                <w:rFonts w:ascii="標楷體" w:eastAsia="標楷體" w:hAnsi="標楷體" w:hint="eastAsia"/>
                                <w:b/>
                                <w:bCs/>
                                <w:sz w:val="28"/>
                                <w:szCs w:val="28"/>
                              </w:rPr>
                              <w:t>表件</w:t>
                            </w:r>
                          </w:p>
                          <w:p w:rsidR="009270EC" w:rsidRPr="00D34B18" w:rsidRDefault="009270EC" w:rsidP="008E6F2B">
                            <w:pPr>
                              <w:spacing w:line="280" w:lineRule="exact"/>
                              <w:ind w:firstLineChars="50" w:firstLine="120"/>
                              <w:rPr>
                                <w:rFonts w:ascii="標楷體" w:eastAsia="標楷體" w:hAnsi="標楷體"/>
                              </w:rPr>
                            </w:pPr>
                            <w:r w:rsidRPr="00D34B18">
                              <w:rPr>
                                <w:rFonts w:ascii="標楷體" w:eastAsia="標楷體" w:hAnsi="標楷體" w:hint="eastAsia"/>
                              </w:rPr>
                              <w:t>主辦：消保協會</w:t>
                            </w:r>
                          </w:p>
                          <w:p w:rsidR="009270EC" w:rsidRPr="00D34B18" w:rsidRDefault="009270EC" w:rsidP="0057179C">
                            <w:pPr>
                              <w:spacing w:line="280" w:lineRule="exact"/>
                              <w:ind w:leftChars="59" w:left="850" w:hangingChars="295" w:hanging="708"/>
                              <w:rPr>
                                <w:rFonts w:ascii="標楷體" w:eastAsia="標楷體" w:hAnsi="標楷體"/>
                              </w:rPr>
                            </w:pPr>
                            <w:r w:rsidRPr="00D34B18">
                              <w:rPr>
                                <w:rFonts w:ascii="標楷體" w:eastAsia="標楷體" w:hAnsi="標楷體" w:hint="eastAsia"/>
                              </w:rPr>
                              <w:t>協辦：</w:t>
                            </w:r>
                            <w:r w:rsidRPr="00F8548A">
                              <w:rPr>
                                <w:rFonts w:ascii="標楷體" w:eastAsia="標楷體" w:hAnsi="標楷體" w:hint="eastAsia"/>
                                <w:spacing w:val="-14"/>
                              </w:rPr>
                              <w:t>教育部</w:t>
                            </w:r>
                            <w:r w:rsidRPr="00F8548A">
                              <w:rPr>
                                <w:rFonts w:eastAsia="標楷體" w:hAnsi="標楷體" w:hint="eastAsia"/>
                                <w:spacing w:val="-14"/>
                              </w:rPr>
                              <w:t>國教署</w:t>
                            </w:r>
                            <w:r w:rsidRPr="00F8548A">
                              <w:rPr>
                                <w:rFonts w:ascii="標楷體" w:eastAsia="標楷體" w:hAnsi="標楷體" w:hint="eastAsia"/>
                                <w:spacing w:val="-14"/>
                              </w:rPr>
                              <w:t>、地方政府教育局</w:t>
                            </w:r>
                            <w:r>
                              <w:rPr>
                                <w:rFonts w:ascii="標楷體" w:eastAsia="標楷體" w:hAnsi="標楷體" w:hint="eastAsia"/>
                                <w:spacing w:val="-14"/>
                              </w:rPr>
                              <w:t>(</w:t>
                            </w:r>
                            <w:r w:rsidRPr="00F8548A">
                              <w:rPr>
                                <w:rFonts w:ascii="標楷體" w:eastAsia="標楷體" w:hAnsi="標楷體" w:hint="eastAsia"/>
                                <w:spacing w:val="-14"/>
                              </w:rPr>
                              <w:t>處</w:t>
                            </w:r>
                            <w:r>
                              <w:rPr>
                                <w:rFonts w:ascii="標楷體" w:eastAsia="標楷體" w:hAnsi="標楷體" w:hint="eastAsia"/>
                                <w:spacing w:val="-14"/>
                              </w:rPr>
                              <w:t>)</w:t>
                            </w:r>
                            <w:r w:rsidRPr="00F8548A">
                              <w:rPr>
                                <w:rFonts w:ascii="標楷體" w:eastAsia="標楷體" w:hAnsi="標楷體" w:hint="eastAsia"/>
                                <w:spacing w:val="-14"/>
                              </w:rPr>
                              <w:t>、地方消保官、行政院消</w:t>
                            </w:r>
                            <w:r w:rsidRPr="00861402">
                              <w:rPr>
                                <w:rFonts w:ascii="標楷體" w:eastAsia="標楷體" w:hAnsi="標楷體" w:hint="eastAsia"/>
                              </w:rPr>
                              <w:t>保處</w:t>
                            </w:r>
                          </w:p>
                          <w:p w:rsidR="009270EC" w:rsidRPr="00D34B18" w:rsidRDefault="009270EC" w:rsidP="0057179C">
                            <w:pPr>
                              <w:spacing w:line="280" w:lineRule="exact"/>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流程圖: 程序 46" o:spid="_x0000_s1040" type="#_x0000_t109" style="position:absolute;left:0;text-align:left;margin-left:-.95pt;margin-top:14.65pt;width:284.6pt;height:6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" filled="f" fillcolor="#0c9" strokeweight="1pt">
                <v:textbox>
                  <w:txbxContent>
                    <w:p w:rsidR="009270EC" w:rsidRPr="00D34B18" w:rsidRDefault="009270EC" w:rsidP="0057179C">
                      <w:pPr>
                        <w:spacing w:line="280" w:lineRule="exact"/>
                        <w:jc w:val="center"/>
                        <w:rPr>
                          <w:rFonts w:ascii="標楷體" w:eastAsia="標楷體" w:hAnsi="標楷體"/>
                          <w:b/>
                          <w:bCs/>
                          <w:sz w:val="28"/>
                          <w:szCs w:val="28"/>
                        </w:rPr>
                      </w:pPr>
                      <w:r w:rsidRPr="00D34B18">
                        <w:rPr>
                          <w:rFonts w:ascii="標楷體" w:eastAsia="標楷體" w:hAnsi="標楷體" w:hint="eastAsia"/>
                          <w:b/>
                          <w:bCs/>
                          <w:sz w:val="28"/>
                          <w:szCs w:val="28"/>
                        </w:rPr>
                        <w:t>彙整</w:t>
                      </w:r>
                      <w:r>
                        <w:rPr>
                          <w:rFonts w:ascii="標楷體" w:eastAsia="標楷體" w:hAnsi="標楷體" w:hint="eastAsia"/>
                          <w:b/>
                          <w:bCs/>
                          <w:sz w:val="28"/>
                          <w:szCs w:val="28"/>
                        </w:rPr>
                        <w:t>國教署及縣市政府所送</w:t>
                      </w:r>
                      <w:r w:rsidRPr="00D34B18">
                        <w:rPr>
                          <w:rFonts w:ascii="標楷體" w:eastAsia="標楷體" w:hAnsi="標楷體" w:hint="eastAsia"/>
                          <w:b/>
                          <w:bCs/>
                          <w:sz w:val="28"/>
                          <w:szCs w:val="28"/>
                        </w:rPr>
                        <w:t>表件</w:t>
                      </w:r>
                    </w:p>
                    <w:p w:rsidR="009270EC" w:rsidRPr="00D34B18" w:rsidRDefault="009270EC" w:rsidP="008E6F2B">
                      <w:pPr>
                        <w:spacing w:line="280" w:lineRule="exact"/>
                        <w:ind w:firstLineChars="50" w:firstLine="120"/>
                        <w:rPr>
                          <w:rFonts w:ascii="標楷體" w:eastAsia="標楷體" w:hAnsi="標楷體"/>
                        </w:rPr>
                      </w:pPr>
                      <w:r w:rsidRPr="00D34B18">
                        <w:rPr>
                          <w:rFonts w:ascii="標楷體" w:eastAsia="標楷體" w:hAnsi="標楷體" w:hint="eastAsia"/>
                        </w:rPr>
                        <w:t>主辦：消保協會</w:t>
                      </w:r>
                    </w:p>
                    <w:p w:rsidR="009270EC" w:rsidRPr="00D34B18" w:rsidRDefault="009270EC" w:rsidP="0057179C">
                      <w:pPr>
                        <w:spacing w:line="280" w:lineRule="exact"/>
                        <w:ind w:leftChars="59" w:left="850" w:hangingChars="295" w:hanging="708"/>
                        <w:rPr>
                          <w:rFonts w:ascii="標楷體" w:eastAsia="標楷體" w:hAnsi="標楷體"/>
                        </w:rPr>
                      </w:pPr>
                      <w:r w:rsidRPr="00D34B18">
                        <w:rPr>
                          <w:rFonts w:ascii="標楷體" w:eastAsia="標楷體" w:hAnsi="標楷體" w:hint="eastAsia"/>
                        </w:rPr>
                        <w:t>協辦：</w:t>
                      </w:r>
                      <w:r w:rsidRPr="00F8548A">
                        <w:rPr>
                          <w:rFonts w:ascii="標楷體" w:eastAsia="標楷體" w:hAnsi="標楷體" w:hint="eastAsia"/>
                          <w:spacing w:val="-14"/>
                        </w:rPr>
                        <w:t>教育部</w:t>
                      </w:r>
                      <w:r w:rsidRPr="00F8548A">
                        <w:rPr>
                          <w:rFonts w:eastAsia="標楷體" w:hAnsi="標楷體" w:hint="eastAsia"/>
                          <w:spacing w:val="-14"/>
                        </w:rPr>
                        <w:t>國教署</w:t>
                      </w:r>
                      <w:r w:rsidRPr="00F8548A">
                        <w:rPr>
                          <w:rFonts w:ascii="標楷體" w:eastAsia="標楷體" w:hAnsi="標楷體" w:hint="eastAsia"/>
                          <w:spacing w:val="-14"/>
                        </w:rPr>
                        <w:t>、地方政府教育局</w:t>
                      </w:r>
                      <w:r>
                        <w:rPr>
                          <w:rFonts w:ascii="標楷體" w:eastAsia="標楷體" w:hAnsi="標楷體" w:hint="eastAsia"/>
                          <w:spacing w:val="-14"/>
                        </w:rPr>
                        <w:t>(</w:t>
                      </w:r>
                      <w:r w:rsidRPr="00F8548A">
                        <w:rPr>
                          <w:rFonts w:ascii="標楷體" w:eastAsia="標楷體" w:hAnsi="標楷體" w:hint="eastAsia"/>
                          <w:spacing w:val="-14"/>
                        </w:rPr>
                        <w:t>處</w:t>
                      </w:r>
                      <w:r>
                        <w:rPr>
                          <w:rFonts w:ascii="標楷體" w:eastAsia="標楷體" w:hAnsi="標楷體" w:hint="eastAsia"/>
                          <w:spacing w:val="-14"/>
                        </w:rPr>
                        <w:t>)</w:t>
                      </w:r>
                      <w:r w:rsidRPr="00F8548A">
                        <w:rPr>
                          <w:rFonts w:ascii="標楷體" w:eastAsia="標楷體" w:hAnsi="標楷體" w:hint="eastAsia"/>
                          <w:spacing w:val="-14"/>
                        </w:rPr>
                        <w:t>、地方消保官、行政院消</w:t>
                      </w:r>
                      <w:r w:rsidRPr="00861402">
                        <w:rPr>
                          <w:rFonts w:ascii="標楷體" w:eastAsia="標楷體" w:hAnsi="標楷體" w:hint="eastAsia"/>
                        </w:rPr>
                        <w:t>保處</w:t>
                      </w:r>
                    </w:p>
                    <w:p w:rsidR="009270EC" w:rsidRPr="00D34B18" w:rsidRDefault="009270EC" w:rsidP="0057179C">
                      <w:pPr>
                        <w:spacing w:line="280" w:lineRule="exact"/>
                      </w:pPr>
                    </w:p>
                  </w:txbxContent>
                </v:textbox>
              </v:shape>
            </w:pict>
          </mc:Fallback>
        </mc:AlternateContent>
      </w:r>
      <w:r>
        <w:rPr>
          <w:rFonts w:ascii="Times New Roman" w:eastAsia="標楷體" w:hAnsi="Times New Roman"/>
          <w:noProof/>
          <w:sz w:val="28"/>
          <w:szCs w:val="28"/>
        </w:rPr>
        <mc:AlternateContent>
          <mc:Choice Requires="wps">
            <w:drawing>
              <wp:inline distT="0" distB="0" distL="0" distR="0">
                <wp:extent cx="5255895" cy="3089275"/>
                <wp:effectExtent l="0" t="0" r="1905" b="0"/>
                <wp:docPr id="1" name="矩形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55895" cy="308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1" o:spid="_x0000_s1026" style="width:413.85pt;height:24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" filled="f" stroked="f">
                <o:lock v:ext="edit" aspectratio="t"/>
                <w10:anchorlock/>
              </v:rect>
            </w:pict>
          </mc:Fallback>
        </mc:AlternateContent>
      </w: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4294967295" distB="4294967295" distL="114299" distR="114299" simplePos="0" relativeHeight="251678720" behindDoc="0" locked="0" layoutInCell="1" allowOverlap="1">
                <wp:simplePos x="0" y="0"/>
                <wp:positionH relativeFrom="column">
                  <wp:posOffset>3543299</wp:posOffset>
                </wp:positionH>
                <wp:positionV relativeFrom="paragraph">
                  <wp:posOffset>114299</wp:posOffset>
                </wp:positionV>
                <wp:extent cx="0" cy="0"/>
                <wp:effectExtent l="0" t="0" r="0" b="0"/>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5"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9pt,9pt" to="2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">
                <v:stroke endarrow="block"/>
              </v:line>
            </w:pict>
          </mc:Fallback>
        </mc:AlternateContent>
      </w:r>
    </w:p>
    <w:p w:rsidR="0057179C" w:rsidRPr="0057179C" w:rsidRDefault="0057179C" w:rsidP="0057179C">
      <w:pPr>
        <w:spacing w:line="360" w:lineRule="exact"/>
        <w:jc w:val="right"/>
        <w:rPr>
          <w:rFonts w:ascii="Times New Roman" w:eastAsia="標楷體" w:hAnsi="Times New Roman"/>
          <w:sz w:val="28"/>
          <w:szCs w:val="28"/>
        </w:rPr>
      </w:pPr>
      <w:r w:rsidRPr="0057179C">
        <w:rPr>
          <w:rFonts w:ascii="Times New Roman" w:eastAsia="標楷體" w:hAnsi="Times New Roman"/>
          <w:sz w:val="28"/>
          <w:szCs w:val="28"/>
        </w:rPr>
        <w:t>104</w:t>
      </w:r>
      <w:r w:rsidRPr="0057179C">
        <w:rPr>
          <w:rFonts w:ascii="Times New Roman" w:eastAsia="標楷體" w:hAnsi="Times New Roman" w:hint="eastAsia"/>
          <w:sz w:val="28"/>
          <w:szCs w:val="28"/>
        </w:rPr>
        <w:t>年</w:t>
      </w:r>
      <w:r w:rsidRPr="0057179C">
        <w:rPr>
          <w:rFonts w:ascii="Times New Roman" w:eastAsia="標楷體" w:hAnsi="Times New Roman" w:hint="eastAsia"/>
          <w:sz w:val="28"/>
          <w:szCs w:val="28"/>
        </w:rPr>
        <w:t>3</w:t>
      </w:r>
      <w:r w:rsidRPr="0057179C">
        <w:rPr>
          <w:rFonts w:ascii="Times New Roman" w:eastAsia="標楷體" w:hAnsi="Times New Roman" w:hint="eastAsia"/>
          <w:sz w:val="28"/>
          <w:szCs w:val="28"/>
        </w:rPr>
        <w:t>月</w:t>
      </w:r>
      <w:r w:rsidRPr="0057179C">
        <w:rPr>
          <w:rFonts w:ascii="Times New Roman" w:eastAsia="標楷體" w:hAnsi="Times New Roman" w:hint="eastAsia"/>
          <w:sz w:val="28"/>
          <w:szCs w:val="28"/>
        </w:rPr>
        <w:t>23</w:t>
      </w:r>
      <w:r w:rsidRPr="0057179C">
        <w:rPr>
          <w:rFonts w:ascii="Times New Roman" w:eastAsia="標楷體" w:hAnsi="Times New Roman" w:hint="eastAsia"/>
          <w:sz w:val="28"/>
          <w:szCs w:val="28"/>
        </w:rPr>
        <w:t>日前</w:t>
      </w:r>
    </w:p>
    <w:p w:rsidR="0057179C" w:rsidRPr="0057179C" w:rsidRDefault="0057179C" w:rsidP="0057179C">
      <w:pPr>
        <w:spacing w:line="360" w:lineRule="exact"/>
        <w:jc w:val="right"/>
        <w:rPr>
          <w:rFonts w:ascii="Times New Roman" w:eastAsia="標楷體" w:hAnsi="Times New Roman"/>
          <w:sz w:val="28"/>
          <w:szCs w:val="28"/>
        </w:rPr>
      </w:pPr>
    </w:p>
    <w:p w:rsidR="0057179C" w:rsidRPr="0057179C" w:rsidRDefault="00353321" w:rsidP="0057179C">
      <w:pPr>
        <w:spacing w:line="360" w:lineRule="exact"/>
        <w:jc w:val="right"/>
        <w:rPr>
          <w:rFonts w:ascii="Times New Roman" w:eastAsia="標楷體" w:hAnsi="Times New Roman"/>
          <w:sz w:val="28"/>
          <w:szCs w:val="28"/>
        </w:rPr>
      </w:pPr>
      <w:r>
        <w:rPr>
          <w:rFonts w:ascii="Times New Roman" w:eastAsia="標楷體" w:hAnsi="Times New Roman"/>
          <w:noProof/>
          <w:sz w:val="28"/>
          <w:szCs w:val="28"/>
        </w:rPr>
        <mc:AlternateContent>
          <mc:Choice Requires="wps">
            <w:drawing>
              <wp:anchor distT="0" distB="0" distL="114300" distR="114300" simplePos="0" relativeHeight="251687936" behindDoc="0" locked="0" layoutInCell="1" allowOverlap="1">
                <wp:simplePos x="0" y="0"/>
                <wp:positionH relativeFrom="column">
                  <wp:posOffset>1816100</wp:posOffset>
                </wp:positionH>
                <wp:positionV relativeFrom="paragraph">
                  <wp:posOffset>86995</wp:posOffset>
                </wp:positionV>
                <wp:extent cx="635" cy="229235"/>
                <wp:effectExtent l="76200" t="0" r="75565" b="56515"/>
                <wp:wrapNone/>
                <wp:docPr id="44"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6.85pt" to="143.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">
                <v:stroke endarrow="block"/>
              </v:line>
            </w:pict>
          </mc:Fallback>
        </mc:AlternateContent>
      </w:r>
    </w:p>
    <w:p w:rsidR="0057179C" w:rsidRPr="0057179C" w:rsidRDefault="00353321" w:rsidP="0057179C">
      <w:pPr>
        <w:spacing w:line="360" w:lineRule="exact"/>
        <w:jc w:val="center"/>
        <w:rPr>
          <w:rFonts w:ascii="Times New Roman" w:eastAsia="標楷體" w:hAnsi="Times New Roman"/>
          <w:sz w:val="28"/>
          <w:szCs w:val="28"/>
        </w:rPr>
      </w:pPr>
      <w:r>
        <w:rPr>
          <w:noProof/>
        </w:rPr>
        <mc:AlternateContent>
          <mc:Choice Requires="wps">
            <w:drawing>
              <wp:anchor distT="0" distB="0" distL="114300" distR="114300" simplePos="0" relativeHeight="251692032" behindDoc="0" locked="0" layoutInCell="1" allowOverlap="1">
                <wp:simplePos x="0" y="0"/>
                <wp:positionH relativeFrom="column">
                  <wp:posOffset>457200</wp:posOffset>
                </wp:positionH>
                <wp:positionV relativeFrom="paragraph">
                  <wp:posOffset>217805</wp:posOffset>
                </wp:positionV>
                <wp:extent cx="2720340" cy="517525"/>
                <wp:effectExtent l="0" t="0" r="3810" b="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0EC" w:rsidRPr="00A719BD" w:rsidRDefault="009270EC" w:rsidP="0057179C">
                            <w:pPr>
                              <w:spacing w:line="280" w:lineRule="exact"/>
                              <w:jc w:val="center"/>
                              <w:rPr>
                                <w:rFonts w:ascii="標楷體" w:eastAsia="標楷體" w:hAnsi="標楷體"/>
                                <w:b/>
                                <w:sz w:val="28"/>
                                <w:szCs w:val="28"/>
                              </w:rPr>
                            </w:pPr>
                            <w:r w:rsidRPr="00A719BD">
                              <w:rPr>
                                <w:rFonts w:ascii="標楷體" w:eastAsia="標楷體" w:hAnsi="標楷體" w:hint="eastAsia"/>
                                <w:b/>
                                <w:sz w:val="28"/>
                                <w:szCs w:val="28"/>
                              </w:rPr>
                              <w:t>進行團體訴訟</w:t>
                            </w:r>
                          </w:p>
                          <w:p w:rsidR="009270EC" w:rsidRPr="00A719BD" w:rsidRDefault="009270EC" w:rsidP="0057179C">
                            <w:pPr>
                              <w:spacing w:line="280" w:lineRule="exact"/>
                              <w:jc w:val="center"/>
                              <w:rPr>
                                <w:rFonts w:ascii="標楷體" w:eastAsia="標楷體" w:hAnsi="標楷體"/>
                                <w:sz w:val="28"/>
                                <w:szCs w:val="28"/>
                              </w:rPr>
                            </w:pPr>
                            <w:r w:rsidRPr="00A719BD">
                              <w:rPr>
                                <w:rFonts w:ascii="標楷體" w:eastAsia="標楷體" w:hAnsi="標楷體" w:hint="eastAsia"/>
                                <w:sz w:val="28"/>
                                <w:szCs w:val="28"/>
                              </w:rPr>
                              <w:t>(台灣消保會)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3" o:spid="_x0000_s1041" type="#_x0000_t202" style="position:absolute;left:0;text-align:left;margin-left:36pt;margin-top:17.15pt;width:214.2pt;height:4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" stroked="f">
                <v:textbox>
                  <w:txbxContent>
                    <w:p w:rsidR="009270EC" w:rsidRPr="00A719BD" w:rsidRDefault="009270EC" w:rsidP="0057179C">
                      <w:pPr>
                        <w:spacing w:line="280" w:lineRule="exact"/>
                        <w:jc w:val="center"/>
                        <w:rPr>
                          <w:rFonts w:ascii="標楷體" w:eastAsia="標楷體" w:hAnsi="標楷體"/>
                          <w:b/>
                          <w:sz w:val="28"/>
                          <w:szCs w:val="28"/>
                        </w:rPr>
                      </w:pPr>
                      <w:r w:rsidRPr="00A719BD">
                        <w:rPr>
                          <w:rFonts w:ascii="標楷體" w:eastAsia="標楷體" w:hAnsi="標楷體" w:hint="eastAsia"/>
                          <w:b/>
                          <w:sz w:val="28"/>
                          <w:szCs w:val="28"/>
                        </w:rPr>
                        <w:t>進行團體訴訟</w:t>
                      </w:r>
                    </w:p>
                    <w:p w:rsidR="009270EC" w:rsidRPr="00A719BD" w:rsidRDefault="009270EC" w:rsidP="0057179C">
                      <w:pPr>
                        <w:spacing w:line="280" w:lineRule="exact"/>
                        <w:jc w:val="center"/>
                        <w:rPr>
                          <w:rFonts w:ascii="標楷體" w:eastAsia="標楷體" w:hAnsi="標楷體"/>
                          <w:sz w:val="28"/>
                          <w:szCs w:val="28"/>
                        </w:rPr>
                      </w:pPr>
                      <w:r w:rsidRPr="00A719BD">
                        <w:rPr>
                          <w:rFonts w:ascii="標楷體" w:eastAsia="標楷體" w:hAnsi="標楷體" w:hint="eastAsia"/>
                          <w:sz w:val="28"/>
                          <w:szCs w:val="28"/>
                        </w:rPr>
                        <w:t>(台灣消保會)</w:t>
                      </w:r>
                    </w:p>
                  </w:txbxContent>
                </v:textbox>
              </v:shape>
            </w:pict>
          </mc:Fallback>
        </mc:AlternateContent>
      </w:r>
      <w:r>
        <w:rPr>
          <w:rFonts w:ascii="Times New Roman" w:eastAsia="標楷體" w:hAnsi="Times New Roman"/>
          <w:noProof/>
          <w:sz w:val="28"/>
          <w:szCs w:val="28"/>
        </w:rPr>
        <mc:AlternateContent>
          <mc:Choice Requires="wps">
            <w:drawing>
              <wp:anchor distT="0" distB="0" distL="114300" distR="114300" simplePos="0" relativeHeight="251691008" behindDoc="0" locked="0" layoutInCell="1" allowOverlap="1">
                <wp:simplePos x="0" y="0"/>
                <wp:positionH relativeFrom="column">
                  <wp:posOffset>66040</wp:posOffset>
                </wp:positionH>
                <wp:positionV relativeFrom="paragraph">
                  <wp:posOffset>87630</wp:posOffset>
                </wp:positionV>
                <wp:extent cx="3477260" cy="694055"/>
                <wp:effectExtent l="0" t="0" r="27940" b="10795"/>
                <wp:wrapNone/>
                <wp:docPr id="42" name="流程圖: 結束點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69405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圖: 結束點 42" o:spid="_x0000_s1026" type="#_x0000_t116" style="position:absolute;margin-left:5.2pt;margin-top:6.9pt;width:273.8pt;height:5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"/>
            </w:pict>
          </mc:Fallback>
        </mc:AlternateContent>
      </w:r>
    </w:p>
    <w:p w:rsidR="0057179C" w:rsidRPr="0057179C" w:rsidRDefault="0057179C" w:rsidP="0057179C">
      <w:pPr>
        <w:spacing w:line="360" w:lineRule="exact"/>
        <w:jc w:val="center"/>
        <w:rPr>
          <w:rFonts w:ascii="Times New Roman" w:eastAsia="標楷體" w:hAnsi="Times New Roman"/>
          <w:sz w:val="28"/>
          <w:szCs w:val="28"/>
        </w:rPr>
      </w:pPr>
    </w:p>
    <w:p w:rsidR="0057179C" w:rsidRPr="0057179C" w:rsidRDefault="0057179C" w:rsidP="0057179C">
      <w:pPr>
        <w:spacing w:line="360" w:lineRule="exact"/>
        <w:jc w:val="center"/>
        <w:rPr>
          <w:rFonts w:ascii="Times New Roman" w:eastAsia="標楷體" w:hAnsi="Times New Roman"/>
          <w:sz w:val="28"/>
          <w:szCs w:val="28"/>
        </w:rPr>
      </w:pPr>
    </w:p>
    <w:p w:rsidR="00E155C7" w:rsidRDefault="00E155C7">
      <w:pPr>
        <w:widowControl/>
        <w:rPr>
          <w:rFonts w:ascii="標楷體" w:eastAsia="標楷體" w:hAnsi="標楷體" w:cs="新細明體"/>
          <w:b/>
          <w:kern w:val="0"/>
          <w:sz w:val="40"/>
          <w:szCs w:val="40"/>
        </w:rPr>
      </w:pPr>
    </w:p>
    <w:sectPr w:rsidR="00E155C7" w:rsidSect="0057179C">
      <w:footerReference w:type="default" r:id="rId9"/>
      <w:pgSz w:w="11906" w:h="16838"/>
      <w:pgMar w:top="1440" w:right="849"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0B7" w:rsidRDefault="009160B7" w:rsidP="009B4A54">
      <w:r>
        <w:separator/>
      </w:r>
    </w:p>
  </w:endnote>
  <w:endnote w:type="continuationSeparator" w:id="0">
    <w:p w:rsidR="009160B7" w:rsidRDefault="009160B7" w:rsidP="009B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EC" w:rsidRDefault="000D7ECD">
    <w:pPr>
      <w:pStyle w:val="a8"/>
      <w:jc w:val="center"/>
    </w:pPr>
    <w:r>
      <w:fldChar w:fldCharType="begin"/>
    </w:r>
    <w:r w:rsidR="009270EC">
      <w:instrText>PAGE   \* MERGEFORMAT</w:instrText>
    </w:r>
    <w:r>
      <w:fldChar w:fldCharType="separate"/>
    </w:r>
    <w:r w:rsidR="00353321" w:rsidRPr="00353321">
      <w:rPr>
        <w:noProof/>
        <w:lang w:val="zh-TW"/>
      </w:rPr>
      <w:t>1</w:t>
    </w:r>
    <w:r>
      <w:rPr>
        <w:noProof/>
        <w:lang w:val="zh-TW"/>
      </w:rPr>
      <w:fldChar w:fldCharType="end"/>
    </w:r>
  </w:p>
  <w:p w:rsidR="009270EC" w:rsidRDefault="009270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0B7" w:rsidRDefault="009160B7" w:rsidP="009B4A54">
      <w:r>
        <w:separator/>
      </w:r>
    </w:p>
  </w:footnote>
  <w:footnote w:type="continuationSeparator" w:id="0">
    <w:p w:rsidR="009160B7" w:rsidRDefault="009160B7" w:rsidP="009B4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0A9"/>
    <w:multiLevelType w:val="hybridMultilevel"/>
    <w:tmpl w:val="0C149FFE"/>
    <w:lvl w:ilvl="0" w:tplc="EBF0DCC2">
      <w:start w:val="1"/>
      <w:numFmt w:val="ideographLegalTraditional"/>
      <w:lvlText w:val="%1、"/>
      <w:lvlJc w:val="left"/>
      <w:pPr>
        <w:ind w:left="2138" w:hanging="720"/>
      </w:pPr>
      <w:rPr>
        <w:rFonts w:hint="default"/>
        <w:b/>
        <w:lang w:val="en-US"/>
      </w:rPr>
    </w:lvl>
    <w:lvl w:ilvl="1" w:tplc="C2FAA3C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A86BBB"/>
    <w:multiLevelType w:val="hybridMultilevel"/>
    <w:tmpl w:val="ADBCAFC6"/>
    <w:lvl w:ilvl="0" w:tplc="DA905AB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1B03731"/>
    <w:multiLevelType w:val="hybridMultilevel"/>
    <w:tmpl w:val="F3D26ED0"/>
    <w:lvl w:ilvl="0" w:tplc="CB0AE530">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0E010C"/>
    <w:multiLevelType w:val="multilevel"/>
    <w:tmpl w:val="8DD0C944"/>
    <w:lvl w:ilvl="0">
      <w:start w:val="1"/>
      <w:numFmt w:val="ideographLegalTraditional"/>
      <w:pStyle w:val="1"/>
      <w:suff w:val="nothing"/>
      <w:lvlText w:val="%1、"/>
      <w:lvlJc w:val="left"/>
      <w:pPr>
        <w:ind w:left="699" w:hanging="699"/>
      </w:pPr>
      <w:rPr>
        <w:rFonts w:ascii="標楷體" w:eastAsia="標楷體" w:cs="Times New Roman"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cs="Times New Roman" w:hint="eastAsia"/>
        <w:b w:val="0"/>
        <w:i w:val="0"/>
        <w:snapToGrid/>
        <w:spacing w:val="0"/>
        <w:w w:val="100"/>
        <w:position w:val="0"/>
        <w:sz w:val="52"/>
        <w:szCs w:val="52"/>
      </w:rPr>
    </w:lvl>
    <w:lvl w:ilvl="2">
      <w:start w:val="1"/>
      <w:numFmt w:val="taiwaneseCountingThousand"/>
      <w:pStyle w:val="3"/>
      <w:suff w:val="nothing"/>
      <w:lvlText w:val="(%3)"/>
      <w:lvlJc w:val="left"/>
      <w:pPr>
        <w:ind w:left="1393" w:hanging="697"/>
      </w:pPr>
      <w:rPr>
        <w:rFonts w:ascii="標楷體" w:eastAsia="標楷體" w:cs="Times New Roman"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cs="Times New Roman"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cs="Times New Roman"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cs="Times New Roman"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cs="Times New Roman" w:hint="eastAsia"/>
      </w:rPr>
    </w:lvl>
  </w:abstractNum>
  <w:abstractNum w:abstractNumId="4">
    <w:nsid w:val="1B8278BE"/>
    <w:multiLevelType w:val="hybridMultilevel"/>
    <w:tmpl w:val="87006DCE"/>
    <w:lvl w:ilvl="0" w:tplc="746A7442">
      <w:start w:val="1"/>
      <w:numFmt w:val="taiwaneseCountingThousand"/>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nsid w:val="365B7420"/>
    <w:multiLevelType w:val="hybridMultilevel"/>
    <w:tmpl w:val="E1E23EB0"/>
    <w:lvl w:ilvl="0" w:tplc="748C7D22">
      <w:start w:val="1"/>
      <w:numFmt w:val="taiwaneseCountingThousand"/>
      <w:lvlText w:val="%1、"/>
      <w:lvlJc w:val="left"/>
      <w:pPr>
        <w:ind w:left="480" w:hanging="480"/>
      </w:pPr>
      <w:rPr>
        <w:rFonts w:cs="Times New Roman"/>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8AC0B5D"/>
    <w:multiLevelType w:val="hybridMultilevel"/>
    <w:tmpl w:val="032039B4"/>
    <w:lvl w:ilvl="0" w:tplc="14FC74F0">
      <w:start w:val="1"/>
      <w:numFmt w:val="taiwaneseCountingThousand"/>
      <w:lvlText w:val="(%1)"/>
      <w:lvlJc w:val="left"/>
      <w:pPr>
        <w:ind w:left="1950" w:hanging="720"/>
      </w:pPr>
      <w:rPr>
        <w:rFonts w:ascii="標楷體" w:eastAsia="標楷體" w:hAnsi="標楷體" w:cs="Times New Roman" w:hint="default"/>
      </w:rPr>
    </w:lvl>
    <w:lvl w:ilvl="1" w:tplc="04090019" w:tentative="1">
      <w:start w:val="1"/>
      <w:numFmt w:val="ideographTraditional"/>
      <w:lvlText w:val="%2、"/>
      <w:lvlJc w:val="left"/>
      <w:pPr>
        <w:ind w:left="2190" w:hanging="480"/>
      </w:pPr>
      <w:rPr>
        <w:rFonts w:cs="Times New Roman"/>
      </w:rPr>
    </w:lvl>
    <w:lvl w:ilvl="2" w:tplc="0409001B" w:tentative="1">
      <w:start w:val="1"/>
      <w:numFmt w:val="lowerRoman"/>
      <w:lvlText w:val="%3."/>
      <w:lvlJc w:val="right"/>
      <w:pPr>
        <w:ind w:left="2670" w:hanging="480"/>
      </w:pPr>
      <w:rPr>
        <w:rFonts w:cs="Times New Roman"/>
      </w:rPr>
    </w:lvl>
    <w:lvl w:ilvl="3" w:tplc="0409000F" w:tentative="1">
      <w:start w:val="1"/>
      <w:numFmt w:val="decimal"/>
      <w:lvlText w:val="%4."/>
      <w:lvlJc w:val="left"/>
      <w:pPr>
        <w:ind w:left="3150" w:hanging="480"/>
      </w:pPr>
      <w:rPr>
        <w:rFonts w:cs="Times New Roman"/>
      </w:rPr>
    </w:lvl>
    <w:lvl w:ilvl="4" w:tplc="04090019" w:tentative="1">
      <w:start w:val="1"/>
      <w:numFmt w:val="ideographTraditional"/>
      <w:lvlText w:val="%5、"/>
      <w:lvlJc w:val="left"/>
      <w:pPr>
        <w:ind w:left="3630" w:hanging="480"/>
      </w:pPr>
      <w:rPr>
        <w:rFonts w:cs="Times New Roman"/>
      </w:rPr>
    </w:lvl>
    <w:lvl w:ilvl="5" w:tplc="0409001B" w:tentative="1">
      <w:start w:val="1"/>
      <w:numFmt w:val="lowerRoman"/>
      <w:lvlText w:val="%6."/>
      <w:lvlJc w:val="right"/>
      <w:pPr>
        <w:ind w:left="4110" w:hanging="480"/>
      </w:pPr>
      <w:rPr>
        <w:rFonts w:cs="Times New Roman"/>
      </w:rPr>
    </w:lvl>
    <w:lvl w:ilvl="6" w:tplc="0409000F" w:tentative="1">
      <w:start w:val="1"/>
      <w:numFmt w:val="decimal"/>
      <w:lvlText w:val="%7."/>
      <w:lvlJc w:val="left"/>
      <w:pPr>
        <w:ind w:left="4590" w:hanging="480"/>
      </w:pPr>
      <w:rPr>
        <w:rFonts w:cs="Times New Roman"/>
      </w:rPr>
    </w:lvl>
    <w:lvl w:ilvl="7" w:tplc="04090019" w:tentative="1">
      <w:start w:val="1"/>
      <w:numFmt w:val="ideographTraditional"/>
      <w:lvlText w:val="%8、"/>
      <w:lvlJc w:val="left"/>
      <w:pPr>
        <w:ind w:left="5070" w:hanging="480"/>
      </w:pPr>
      <w:rPr>
        <w:rFonts w:cs="Times New Roman"/>
      </w:rPr>
    </w:lvl>
    <w:lvl w:ilvl="8" w:tplc="0409001B" w:tentative="1">
      <w:start w:val="1"/>
      <w:numFmt w:val="lowerRoman"/>
      <w:lvlText w:val="%9."/>
      <w:lvlJc w:val="right"/>
      <w:pPr>
        <w:ind w:left="5550" w:hanging="480"/>
      </w:pPr>
      <w:rPr>
        <w:rFonts w:cs="Times New Roman"/>
      </w:rPr>
    </w:lvl>
  </w:abstractNum>
  <w:abstractNum w:abstractNumId="7">
    <w:nsid w:val="5B576D07"/>
    <w:multiLevelType w:val="hybridMultilevel"/>
    <w:tmpl w:val="FE5CB852"/>
    <w:lvl w:ilvl="0" w:tplc="90CC60AC">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6"/>
  </w:num>
  <w:num w:numId="2">
    <w:abstractNumId w:val="3"/>
  </w:num>
  <w:num w:numId="3">
    <w:abstractNumId w:val="5"/>
  </w:num>
  <w:num w:numId="4">
    <w:abstractNumId w:val="1"/>
  </w:num>
  <w:num w:numId="5">
    <w:abstractNumId w:val="4"/>
  </w:num>
  <w:num w:numId="6">
    <w:abstractNumId w:val="7"/>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28"/>
    <w:rsid w:val="0000003F"/>
    <w:rsid w:val="00012723"/>
    <w:rsid w:val="00014451"/>
    <w:rsid w:val="00022325"/>
    <w:rsid w:val="000329D7"/>
    <w:rsid w:val="00036317"/>
    <w:rsid w:val="000365C6"/>
    <w:rsid w:val="000414EC"/>
    <w:rsid w:val="0004414C"/>
    <w:rsid w:val="000447CF"/>
    <w:rsid w:val="00046607"/>
    <w:rsid w:val="00065BA4"/>
    <w:rsid w:val="00072B17"/>
    <w:rsid w:val="00083E64"/>
    <w:rsid w:val="0009324E"/>
    <w:rsid w:val="000B00D9"/>
    <w:rsid w:val="000B049A"/>
    <w:rsid w:val="000B3671"/>
    <w:rsid w:val="000C2738"/>
    <w:rsid w:val="000D7ECD"/>
    <w:rsid w:val="000E0778"/>
    <w:rsid w:val="000F128C"/>
    <w:rsid w:val="000F70EE"/>
    <w:rsid w:val="001044BC"/>
    <w:rsid w:val="00117CF6"/>
    <w:rsid w:val="0015199E"/>
    <w:rsid w:val="001558CA"/>
    <w:rsid w:val="00160379"/>
    <w:rsid w:val="00160670"/>
    <w:rsid w:val="00174A44"/>
    <w:rsid w:val="00175A32"/>
    <w:rsid w:val="00176E4F"/>
    <w:rsid w:val="001D38CC"/>
    <w:rsid w:val="001D3D72"/>
    <w:rsid w:val="001E5D90"/>
    <w:rsid w:val="001F4C75"/>
    <w:rsid w:val="00206FDC"/>
    <w:rsid w:val="00207317"/>
    <w:rsid w:val="00211365"/>
    <w:rsid w:val="00221418"/>
    <w:rsid w:val="0023280E"/>
    <w:rsid w:val="00234CEF"/>
    <w:rsid w:val="00251FC3"/>
    <w:rsid w:val="00263C32"/>
    <w:rsid w:val="00293CC0"/>
    <w:rsid w:val="002A4D36"/>
    <w:rsid w:val="002B0C10"/>
    <w:rsid w:val="002B47BF"/>
    <w:rsid w:val="002B6CE7"/>
    <w:rsid w:val="002E24F9"/>
    <w:rsid w:val="002F490B"/>
    <w:rsid w:val="002F4915"/>
    <w:rsid w:val="002F5C75"/>
    <w:rsid w:val="0031004B"/>
    <w:rsid w:val="00350613"/>
    <w:rsid w:val="00353321"/>
    <w:rsid w:val="0035512A"/>
    <w:rsid w:val="00361DD5"/>
    <w:rsid w:val="00370B24"/>
    <w:rsid w:val="00371089"/>
    <w:rsid w:val="00373406"/>
    <w:rsid w:val="00396138"/>
    <w:rsid w:val="003A1C69"/>
    <w:rsid w:val="003A462E"/>
    <w:rsid w:val="003A62B7"/>
    <w:rsid w:val="003B008F"/>
    <w:rsid w:val="003B381E"/>
    <w:rsid w:val="003D5BFB"/>
    <w:rsid w:val="003D633C"/>
    <w:rsid w:val="003E4EA0"/>
    <w:rsid w:val="004016A1"/>
    <w:rsid w:val="00403068"/>
    <w:rsid w:val="0041355B"/>
    <w:rsid w:val="00421528"/>
    <w:rsid w:val="004267C2"/>
    <w:rsid w:val="00432310"/>
    <w:rsid w:val="00435FF9"/>
    <w:rsid w:val="004447BE"/>
    <w:rsid w:val="004458C9"/>
    <w:rsid w:val="00471997"/>
    <w:rsid w:val="00485135"/>
    <w:rsid w:val="004A2C1F"/>
    <w:rsid w:val="004A4098"/>
    <w:rsid w:val="004A630C"/>
    <w:rsid w:val="004C013A"/>
    <w:rsid w:val="004D0220"/>
    <w:rsid w:val="004D3CE8"/>
    <w:rsid w:val="004E61D6"/>
    <w:rsid w:val="004F0BE8"/>
    <w:rsid w:val="0050144B"/>
    <w:rsid w:val="00507470"/>
    <w:rsid w:val="0051290B"/>
    <w:rsid w:val="00524849"/>
    <w:rsid w:val="0053054C"/>
    <w:rsid w:val="00531305"/>
    <w:rsid w:val="0057179C"/>
    <w:rsid w:val="005748D9"/>
    <w:rsid w:val="005771BA"/>
    <w:rsid w:val="005844B2"/>
    <w:rsid w:val="00585F92"/>
    <w:rsid w:val="005860EE"/>
    <w:rsid w:val="00590092"/>
    <w:rsid w:val="005A7DC0"/>
    <w:rsid w:val="005B0F7E"/>
    <w:rsid w:val="005C52BD"/>
    <w:rsid w:val="005D36CD"/>
    <w:rsid w:val="005D4C49"/>
    <w:rsid w:val="00621158"/>
    <w:rsid w:val="00624A5D"/>
    <w:rsid w:val="00627D1A"/>
    <w:rsid w:val="006302A4"/>
    <w:rsid w:val="006323AC"/>
    <w:rsid w:val="00632A33"/>
    <w:rsid w:val="00634A58"/>
    <w:rsid w:val="0064233A"/>
    <w:rsid w:val="00650F4E"/>
    <w:rsid w:val="006572B4"/>
    <w:rsid w:val="00662D25"/>
    <w:rsid w:val="00673C64"/>
    <w:rsid w:val="006770A9"/>
    <w:rsid w:val="0069278C"/>
    <w:rsid w:val="00697E34"/>
    <w:rsid w:val="006A7574"/>
    <w:rsid w:val="006D521B"/>
    <w:rsid w:val="006E50F8"/>
    <w:rsid w:val="00707445"/>
    <w:rsid w:val="007113D4"/>
    <w:rsid w:val="007118C0"/>
    <w:rsid w:val="00723B58"/>
    <w:rsid w:val="0072430D"/>
    <w:rsid w:val="00754CD8"/>
    <w:rsid w:val="00761272"/>
    <w:rsid w:val="00775205"/>
    <w:rsid w:val="00782E6A"/>
    <w:rsid w:val="00787CF5"/>
    <w:rsid w:val="0079275E"/>
    <w:rsid w:val="00797B57"/>
    <w:rsid w:val="007D6C7F"/>
    <w:rsid w:val="007D709C"/>
    <w:rsid w:val="007E2FD2"/>
    <w:rsid w:val="007E51F4"/>
    <w:rsid w:val="007E740F"/>
    <w:rsid w:val="007F2DB2"/>
    <w:rsid w:val="007F5569"/>
    <w:rsid w:val="00816163"/>
    <w:rsid w:val="0081681F"/>
    <w:rsid w:val="008219EA"/>
    <w:rsid w:val="00833693"/>
    <w:rsid w:val="00847DED"/>
    <w:rsid w:val="008659E1"/>
    <w:rsid w:val="00867A6F"/>
    <w:rsid w:val="00883B2A"/>
    <w:rsid w:val="00884A16"/>
    <w:rsid w:val="0088698F"/>
    <w:rsid w:val="00890318"/>
    <w:rsid w:val="008A0788"/>
    <w:rsid w:val="008B1697"/>
    <w:rsid w:val="008B43EF"/>
    <w:rsid w:val="008C639D"/>
    <w:rsid w:val="008D1413"/>
    <w:rsid w:val="008E6430"/>
    <w:rsid w:val="008E6F2B"/>
    <w:rsid w:val="008F08D8"/>
    <w:rsid w:val="008F5D61"/>
    <w:rsid w:val="009008E4"/>
    <w:rsid w:val="00901EC1"/>
    <w:rsid w:val="00902ECA"/>
    <w:rsid w:val="00903992"/>
    <w:rsid w:val="009160B7"/>
    <w:rsid w:val="009210A8"/>
    <w:rsid w:val="009270EC"/>
    <w:rsid w:val="00927DC6"/>
    <w:rsid w:val="0094090E"/>
    <w:rsid w:val="009411A3"/>
    <w:rsid w:val="0094654D"/>
    <w:rsid w:val="0094677C"/>
    <w:rsid w:val="00947010"/>
    <w:rsid w:val="0095284E"/>
    <w:rsid w:val="00953591"/>
    <w:rsid w:val="00966256"/>
    <w:rsid w:val="00971BDD"/>
    <w:rsid w:val="009747B1"/>
    <w:rsid w:val="009762A1"/>
    <w:rsid w:val="00980375"/>
    <w:rsid w:val="009807FE"/>
    <w:rsid w:val="00984813"/>
    <w:rsid w:val="00985957"/>
    <w:rsid w:val="009B4A54"/>
    <w:rsid w:val="009C03EC"/>
    <w:rsid w:val="009C4938"/>
    <w:rsid w:val="009E7A17"/>
    <w:rsid w:val="00A04146"/>
    <w:rsid w:val="00A10706"/>
    <w:rsid w:val="00A12AFB"/>
    <w:rsid w:val="00A14255"/>
    <w:rsid w:val="00A21D54"/>
    <w:rsid w:val="00A321A1"/>
    <w:rsid w:val="00A718CF"/>
    <w:rsid w:val="00A7614B"/>
    <w:rsid w:val="00A85C0E"/>
    <w:rsid w:val="00A86842"/>
    <w:rsid w:val="00A87944"/>
    <w:rsid w:val="00A95AEC"/>
    <w:rsid w:val="00AB6AD1"/>
    <w:rsid w:val="00AC68FD"/>
    <w:rsid w:val="00AD1EEF"/>
    <w:rsid w:val="00AD76F5"/>
    <w:rsid w:val="00B00EC5"/>
    <w:rsid w:val="00B07E67"/>
    <w:rsid w:val="00B125EB"/>
    <w:rsid w:val="00B16A8E"/>
    <w:rsid w:val="00B16EE3"/>
    <w:rsid w:val="00B40892"/>
    <w:rsid w:val="00B52B81"/>
    <w:rsid w:val="00B52EB1"/>
    <w:rsid w:val="00B531CE"/>
    <w:rsid w:val="00B5576C"/>
    <w:rsid w:val="00B61FE2"/>
    <w:rsid w:val="00B73158"/>
    <w:rsid w:val="00B8315D"/>
    <w:rsid w:val="00B92925"/>
    <w:rsid w:val="00B958EF"/>
    <w:rsid w:val="00B962F6"/>
    <w:rsid w:val="00BA56FA"/>
    <w:rsid w:val="00BB673E"/>
    <w:rsid w:val="00BB794A"/>
    <w:rsid w:val="00BD59A4"/>
    <w:rsid w:val="00BF4948"/>
    <w:rsid w:val="00C24126"/>
    <w:rsid w:val="00C41064"/>
    <w:rsid w:val="00C427E5"/>
    <w:rsid w:val="00C75B8A"/>
    <w:rsid w:val="00C83F13"/>
    <w:rsid w:val="00CB3565"/>
    <w:rsid w:val="00CF0258"/>
    <w:rsid w:val="00CF7F72"/>
    <w:rsid w:val="00D01D73"/>
    <w:rsid w:val="00D04956"/>
    <w:rsid w:val="00D104DA"/>
    <w:rsid w:val="00D36109"/>
    <w:rsid w:val="00D4688B"/>
    <w:rsid w:val="00D476D7"/>
    <w:rsid w:val="00D504AD"/>
    <w:rsid w:val="00D50E83"/>
    <w:rsid w:val="00D52136"/>
    <w:rsid w:val="00D5226A"/>
    <w:rsid w:val="00D53258"/>
    <w:rsid w:val="00D53FC9"/>
    <w:rsid w:val="00D56757"/>
    <w:rsid w:val="00D61625"/>
    <w:rsid w:val="00D75C54"/>
    <w:rsid w:val="00D95497"/>
    <w:rsid w:val="00D97E48"/>
    <w:rsid w:val="00DA1EF1"/>
    <w:rsid w:val="00DB3553"/>
    <w:rsid w:val="00E0148A"/>
    <w:rsid w:val="00E03748"/>
    <w:rsid w:val="00E067CF"/>
    <w:rsid w:val="00E155C7"/>
    <w:rsid w:val="00E22432"/>
    <w:rsid w:val="00E279A9"/>
    <w:rsid w:val="00E31ACE"/>
    <w:rsid w:val="00E35B5A"/>
    <w:rsid w:val="00E66C81"/>
    <w:rsid w:val="00E730D0"/>
    <w:rsid w:val="00E73DD2"/>
    <w:rsid w:val="00E83576"/>
    <w:rsid w:val="00E90BA4"/>
    <w:rsid w:val="00E922A3"/>
    <w:rsid w:val="00EA190B"/>
    <w:rsid w:val="00EE2485"/>
    <w:rsid w:val="00EE7CB4"/>
    <w:rsid w:val="00EF517D"/>
    <w:rsid w:val="00EF707F"/>
    <w:rsid w:val="00F13064"/>
    <w:rsid w:val="00F15E94"/>
    <w:rsid w:val="00F17CF0"/>
    <w:rsid w:val="00F27DB2"/>
    <w:rsid w:val="00F401A2"/>
    <w:rsid w:val="00F4459E"/>
    <w:rsid w:val="00F52513"/>
    <w:rsid w:val="00F545EF"/>
    <w:rsid w:val="00F62283"/>
    <w:rsid w:val="00F674B7"/>
    <w:rsid w:val="00F75088"/>
    <w:rsid w:val="00F76610"/>
    <w:rsid w:val="00F85F18"/>
    <w:rsid w:val="00F86060"/>
    <w:rsid w:val="00F94579"/>
    <w:rsid w:val="00FA11AF"/>
    <w:rsid w:val="00FA3103"/>
    <w:rsid w:val="00FB30C8"/>
    <w:rsid w:val="00FC0B1F"/>
    <w:rsid w:val="00FC2860"/>
    <w:rsid w:val="00FE187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C2860"/>
    <w:pPr>
      <w:widowControl w:val="0"/>
    </w:pPr>
  </w:style>
  <w:style w:type="paragraph" w:styleId="1">
    <w:name w:val="heading 1"/>
    <w:basedOn w:val="a"/>
    <w:link w:val="10"/>
    <w:uiPriority w:val="99"/>
    <w:qFormat/>
    <w:rsid w:val="00971BDD"/>
    <w:pPr>
      <w:numPr>
        <w:numId w:val="2"/>
      </w:numPr>
      <w:kinsoku w:val="0"/>
      <w:jc w:val="both"/>
      <w:outlineLvl w:val="0"/>
    </w:pPr>
    <w:rPr>
      <w:rFonts w:ascii="標楷體" w:eastAsia="標楷體" w:hAnsi="Arial"/>
      <w:bCs/>
      <w:kern w:val="0"/>
      <w:sz w:val="52"/>
      <w:szCs w:val="52"/>
    </w:rPr>
  </w:style>
  <w:style w:type="paragraph" w:styleId="2">
    <w:name w:val="heading 2"/>
    <w:aliases w:val="標題110/111,標題110/111 字元"/>
    <w:basedOn w:val="a"/>
    <w:link w:val="20"/>
    <w:uiPriority w:val="99"/>
    <w:qFormat/>
    <w:rsid w:val="00971BDD"/>
    <w:pPr>
      <w:numPr>
        <w:ilvl w:val="1"/>
        <w:numId w:val="2"/>
      </w:numPr>
      <w:kinsoku w:val="0"/>
      <w:jc w:val="both"/>
      <w:outlineLvl w:val="1"/>
    </w:pPr>
    <w:rPr>
      <w:rFonts w:ascii="標楷體" w:eastAsia="標楷體" w:hAnsi="Arial"/>
      <w:bCs/>
      <w:kern w:val="0"/>
      <w:sz w:val="48"/>
      <w:szCs w:val="48"/>
    </w:rPr>
  </w:style>
  <w:style w:type="paragraph" w:styleId="3">
    <w:name w:val="heading 3"/>
    <w:basedOn w:val="a"/>
    <w:link w:val="30"/>
    <w:uiPriority w:val="99"/>
    <w:qFormat/>
    <w:rsid w:val="00971BDD"/>
    <w:pPr>
      <w:numPr>
        <w:ilvl w:val="2"/>
        <w:numId w:val="2"/>
      </w:numPr>
      <w:kinsoku w:val="0"/>
      <w:jc w:val="both"/>
      <w:outlineLvl w:val="2"/>
    </w:pPr>
    <w:rPr>
      <w:rFonts w:ascii="標楷體" w:eastAsia="標楷體" w:hAnsi="Arial"/>
      <w:bCs/>
      <w:kern w:val="0"/>
      <w:sz w:val="36"/>
      <w:szCs w:val="36"/>
    </w:rPr>
  </w:style>
  <w:style w:type="paragraph" w:styleId="4">
    <w:name w:val="heading 4"/>
    <w:aliases w:val="表格"/>
    <w:basedOn w:val="a"/>
    <w:link w:val="40"/>
    <w:uiPriority w:val="99"/>
    <w:qFormat/>
    <w:rsid w:val="00971BDD"/>
    <w:pPr>
      <w:numPr>
        <w:ilvl w:val="3"/>
        <w:numId w:val="2"/>
      </w:numPr>
      <w:jc w:val="both"/>
      <w:outlineLvl w:val="3"/>
    </w:pPr>
    <w:rPr>
      <w:rFonts w:ascii="標楷體" w:eastAsia="標楷體" w:hAnsi="Arial"/>
      <w:kern w:val="0"/>
      <w:sz w:val="36"/>
      <w:szCs w:val="36"/>
    </w:rPr>
  </w:style>
  <w:style w:type="paragraph" w:styleId="5">
    <w:name w:val="heading 5"/>
    <w:basedOn w:val="a"/>
    <w:link w:val="50"/>
    <w:uiPriority w:val="99"/>
    <w:qFormat/>
    <w:rsid w:val="00971BDD"/>
    <w:pPr>
      <w:numPr>
        <w:ilvl w:val="4"/>
        <w:numId w:val="2"/>
      </w:numPr>
      <w:kinsoku w:val="0"/>
      <w:jc w:val="both"/>
      <w:outlineLvl w:val="4"/>
    </w:pPr>
    <w:rPr>
      <w:rFonts w:ascii="標楷體" w:eastAsia="標楷體" w:hAnsi="Arial"/>
      <w:bCs/>
      <w:kern w:val="0"/>
      <w:sz w:val="36"/>
      <w:szCs w:val="36"/>
    </w:rPr>
  </w:style>
  <w:style w:type="paragraph" w:styleId="6">
    <w:name w:val="heading 6"/>
    <w:basedOn w:val="a"/>
    <w:link w:val="60"/>
    <w:uiPriority w:val="99"/>
    <w:qFormat/>
    <w:rsid w:val="00971BDD"/>
    <w:pPr>
      <w:numPr>
        <w:ilvl w:val="5"/>
        <w:numId w:val="2"/>
      </w:numPr>
      <w:tabs>
        <w:tab w:val="left" w:pos="2094"/>
      </w:tabs>
      <w:kinsoku w:val="0"/>
      <w:jc w:val="both"/>
      <w:outlineLvl w:val="5"/>
    </w:pPr>
    <w:rPr>
      <w:rFonts w:ascii="標楷體" w:eastAsia="標楷體" w:hAnsi="Arial"/>
      <w:kern w:val="0"/>
      <w:sz w:val="36"/>
      <w:szCs w:val="36"/>
    </w:rPr>
  </w:style>
  <w:style w:type="paragraph" w:styleId="7">
    <w:name w:val="heading 7"/>
    <w:basedOn w:val="a"/>
    <w:link w:val="70"/>
    <w:uiPriority w:val="99"/>
    <w:qFormat/>
    <w:rsid w:val="00971BDD"/>
    <w:pPr>
      <w:numPr>
        <w:ilvl w:val="6"/>
        <w:numId w:val="2"/>
      </w:numPr>
      <w:kinsoku w:val="0"/>
      <w:jc w:val="both"/>
      <w:outlineLvl w:val="6"/>
    </w:pPr>
    <w:rPr>
      <w:rFonts w:ascii="標楷體" w:eastAsia="標楷體" w:hAnsi="Arial"/>
      <w:bCs/>
      <w:kern w:val="0"/>
      <w:sz w:val="36"/>
      <w:szCs w:val="36"/>
    </w:rPr>
  </w:style>
  <w:style w:type="paragraph" w:styleId="8">
    <w:name w:val="heading 8"/>
    <w:basedOn w:val="a"/>
    <w:link w:val="80"/>
    <w:uiPriority w:val="99"/>
    <w:qFormat/>
    <w:rsid w:val="00971BDD"/>
    <w:pPr>
      <w:numPr>
        <w:ilvl w:val="7"/>
        <w:numId w:val="2"/>
      </w:numPr>
      <w:kinsoku w:val="0"/>
      <w:jc w:val="both"/>
      <w:outlineLvl w:val="7"/>
    </w:pPr>
    <w:rPr>
      <w:rFonts w:ascii="標楷體"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71BDD"/>
    <w:rPr>
      <w:rFonts w:ascii="標楷體" w:eastAsia="標楷體" w:hAnsi="Arial"/>
      <w:bCs/>
      <w:kern w:val="0"/>
      <w:sz w:val="52"/>
      <w:szCs w:val="52"/>
    </w:rPr>
  </w:style>
  <w:style w:type="character" w:customStyle="1" w:styleId="20">
    <w:name w:val="標題 2 字元"/>
    <w:aliases w:val="標題110/111 字元1,標題110/111 字元 字元"/>
    <w:basedOn w:val="a0"/>
    <w:link w:val="2"/>
    <w:uiPriority w:val="99"/>
    <w:locked/>
    <w:rsid w:val="00971BDD"/>
    <w:rPr>
      <w:rFonts w:ascii="標楷體" w:eastAsia="標楷體" w:hAnsi="Arial"/>
      <w:bCs/>
      <w:kern w:val="0"/>
      <w:sz w:val="48"/>
      <w:szCs w:val="48"/>
    </w:rPr>
  </w:style>
  <w:style w:type="character" w:customStyle="1" w:styleId="30">
    <w:name w:val="標題 3 字元"/>
    <w:basedOn w:val="a0"/>
    <w:link w:val="3"/>
    <w:uiPriority w:val="99"/>
    <w:locked/>
    <w:rsid w:val="00971BDD"/>
    <w:rPr>
      <w:rFonts w:ascii="標楷體" w:eastAsia="標楷體" w:hAnsi="Arial"/>
      <w:bCs/>
      <w:kern w:val="0"/>
      <w:sz w:val="36"/>
      <w:szCs w:val="36"/>
    </w:rPr>
  </w:style>
  <w:style w:type="character" w:customStyle="1" w:styleId="40">
    <w:name w:val="標題 4 字元"/>
    <w:aliases w:val="表格 字元"/>
    <w:basedOn w:val="a0"/>
    <w:link w:val="4"/>
    <w:uiPriority w:val="99"/>
    <w:locked/>
    <w:rsid w:val="00971BDD"/>
    <w:rPr>
      <w:rFonts w:ascii="標楷體" w:eastAsia="標楷體" w:hAnsi="Arial"/>
      <w:kern w:val="0"/>
      <w:sz w:val="36"/>
      <w:szCs w:val="36"/>
    </w:rPr>
  </w:style>
  <w:style w:type="character" w:customStyle="1" w:styleId="50">
    <w:name w:val="標題 5 字元"/>
    <w:basedOn w:val="a0"/>
    <w:link w:val="5"/>
    <w:uiPriority w:val="99"/>
    <w:locked/>
    <w:rsid w:val="00971BDD"/>
    <w:rPr>
      <w:rFonts w:ascii="標楷體" w:eastAsia="標楷體" w:hAnsi="Arial"/>
      <w:bCs/>
      <w:kern w:val="0"/>
      <w:sz w:val="36"/>
      <w:szCs w:val="36"/>
    </w:rPr>
  </w:style>
  <w:style w:type="character" w:customStyle="1" w:styleId="60">
    <w:name w:val="標題 6 字元"/>
    <w:basedOn w:val="a0"/>
    <w:link w:val="6"/>
    <w:uiPriority w:val="99"/>
    <w:locked/>
    <w:rsid w:val="00971BDD"/>
    <w:rPr>
      <w:rFonts w:ascii="標楷體" w:eastAsia="標楷體" w:hAnsi="Arial"/>
      <w:kern w:val="0"/>
      <w:sz w:val="36"/>
      <w:szCs w:val="36"/>
    </w:rPr>
  </w:style>
  <w:style w:type="character" w:customStyle="1" w:styleId="70">
    <w:name w:val="標題 7 字元"/>
    <w:basedOn w:val="a0"/>
    <w:link w:val="7"/>
    <w:uiPriority w:val="99"/>
    <w:locked/>
    <w:rsid w:val="00971BDD"/>
    <w:rPr>
      <w:rFonts w:ascii="標楷體" w:eastAsia="標楷體" w:hAnsi="Arial"/>
      <w:bCs/>
      <w:kern w:val="0"/>
      <w:sz w:val="36"/>
      <w:szCs w:val="36"/>
    </w:rPr>
  </w:style>
  <w:style w:type="character" w:customStyle="1" w:styleId="80">
    <w:name w:val="標題 8 字元"/>
    <w:basedOn w:val="a0"/>
    <w:link w:val="8"/>
    <w:uiPriority w:val="99"/>
    <w:locked/>
    <w:rsid w:val="00971BDD"/>
    <w:rPr>
      <w:rFonts w:ascii="標楷體" w:eastAsia="標楷體" w:hAnsi="Arial"/>
      <w:kern w:val="0"/>
      <w:sz w:val="36"/>
      <w:szCs w:val="36"/>
    </w:rPr>
  </w:style>
  <w:style w:type="paragraph" w:styleId="a3">
    <w:name w:val="Body Text Indent"/>
    <w:basedOn w:val="a"/>
    <w:link w:val="a4"/>
    <w:uiPriority w:val="99"/>
    <w:rsid w:val="00421528"/>
    <w:pPr>
      <w:ind w:left="1440" w:hanging="978"/>
    </w:pPr>
    <w:rPr>
      <w:rFonts w:ascii="Times New Roman" w:eastAsia="標楷體" w:hAnsi="Times New Roman"/>
      <w:kern w:val="0"/>
      <w:sz w:val="20"/>
      <w:szCs w:val="20"/>
    </w:rPr>
  </w:style>
  <w:style w:type="character" w:customStyle="1" w:styleId="a4">
    <w:name w:val="本文縮排 字元"/>
    <w:basedOn w:val="a0"/>
    <w:link w:val="a3"/>
    <w:uiPriority w:val="99"/>
    <w:locked/>
    <w:rsid w:val="00421528"/>
    <w:rPr>
      <w:rFonts w:ascii="Times New Roman" w:eastAsia="標楷體" w:hAnsi="Times New Roman"/>
      <w:sz w:val="20"/>
    </w:rPr>
  </w:style>
  <w:style w:type="paragraph" w:styleId="a5">
    <w:name w:val="List Paragraph"/>
    <w:basedOn w:val="a"/>
    <w:uiPriority w:val="99"/>
    <w:qFormat/>
    <w:rsid w:val="00421528"/>
    <w:pPr>
      <w:ind w:leftChars="200" w:left="480"/>
    </w:pPr>
  </w:style>
  <w:style w:type="paragraph" w:styleId="Web">
    <w:name w:val="Normal (Web)"/>
    <w:basedOn w:val="a"/>
    <w:uiPriority w:val="99"/>
    <w:rsid w:val="00971BDD"/>
    <w:pPr>
      <w:widowControl/>
      <w:spacing w:before="100" w:beforeAutospacing="1" w:after="100" w:afterAutospacing="1"/>
    </w:pPr>
    <w:rPr>
      <w:rFonts w:ascii="Verdana" w:hAnsi="Verdana" w:cs="新細明體"/>
      <w:color w:val="404040"/>
      <w:kern w:val="0"/>
      <w:sz w:val="18"/>
      <w:szCs w:val="18"/>
    </w:rPr>
  </w:style>
  <w:style w:type="paragraph" w:styleId="a6">
    <w:name w:val="header"/>
    <w:basedOn w:val="a"/>
    <w:link w:val="a7"/>
    <w:uiPriority w:val="99"/>
    <w:rsid w:val="009B4A54"/>
    <w:pPr>
      <w:tabs>
        <w:tab w:val="center" w:pos="4153"/>
        <w:tab w:val="right" w:pos="8306"/>
      </w:tabs>
      <w:snapToGrid w:val="0"/>
    </w:pPr>
    <w:rPr>
      <w:kern w:val="0"/>
      <w:sz w:val="20"/>
      <w:szCs w:val="20"/>
    </w:rPr>
  </w:style>
  <w:style w:type="character" w:customStyle="1" w:styleId="a7">
    <w:name w:val="頁首 字元"/>
    <w:basedOn w:val="a0"/>
    <w:link w:val="a6"/>
    <w:uiPriority w:val="99"/>
    <w:locked/>
    <w:rsid w:val="009B4A54"/>
    <w:rPr>
      <w:sz w:val="20"/>
    </w:rPr>
  </w:style>
  <w:style w:type="paragraph" w:styleId="a8">
    <w:name w:val="footer"/>
    <w:basedOn w:val="a"/>
    <w:link w:val="a9"/>
    <w:uiPriority w:val="99"/>
    <w:rsid w:val="009B4A54"/>
    <w:pPr>
      <w:tabs>
        <w:tab w:val="center" w:pos="4153"/>
        <w:tab w:val="right" w:pos="8306"/>
      </w:tabs>
      <w:snapToGrid w:val="0"/>
    </w:pPr>
    <w:rPr>
      <w:kern w:val="0"/>
      <w:sz w:val="20"/>
      <w:szCs w:val="20"/>
    </w:rPr>
  </w:style>
  <w:style w:type="character" w:customStyle="1" w:styleId="a9">
    <w:name w:val="頁尾 字元"/>
    <w:basedOn w:val="a0"/>
    <w:link w:val="a8"/>
    <w:uiPriority w:val="99"/>
    <w:locked/>
    <w:rsid w:val="009B4A54"/>
    <w:rPr>
      <w:sz w:val="20"/>
    </w:rPr>
  </w:style>
  <w:style w:type="paragraph" w:customStyle="1" w:styleId="11">
    <w:name w:val="字元 字元 字元 字元 字元1 字元 字元 字元 字元 字元 字元 字元 字元 字元 字元 字元 字元 字元 字元 字元 字元 字元 字元 字元 字元 字元 字元 字元"/>
    <w:basedOn w:val="a"/>
    <w:uiPriority w:val="99"/>
    <w:semiHidden/>
    <w:rsid w:val="00EA190B"/>
    <w:pPr>
      <w:widowControl/>
      <w:spacing w:after="160" w:line="240" w:lineRule="exact"/>
    </w:pPr>
    <w:rPr>
      <w:rFonts w:ascii="Verdana" w:hAnsi="Verdana" w:cs="Mangal"/>
      <w:sz w:val="20"/>
      <w:szCs w:val="24"/>
      <w:lang w:eastAsia="en-US" w:bidi="hi-IN"/>
    </w:rPr>
  </w:style>
  <w:style w:type="paragraph" w:customStyle="1" w:styleId="12">
    <w:name w:val="字元1"/>
    <w:basedOn w:val="a"/>
    <w:uiPriority w:val="99"/>
    <w:rsid w:val="001D3D72"/>
    <w:pPr>
      <w:widowControl/>
      <w:spacing w:after="160" w:line="240" w:lineRule="exact"/>
    </w:pPr>
    <w:rPr>
      <w:rFonts w:ascii="Tahoma" w:hAnsi="Tahoma"/>
      <w:kern w:val="0"/>
      <w:sz w:val="20"/>
      <w:szCs w:val="20"/>
      <w:lang w:eastAsia="en-US"/>
    </w:rPr>
  </w:style>
  <w:style w:type="table" w:styleId="aa">
    <w:name w:val="Table Grid"/>
    <w:basedOn w:val="a1"/>
    <w:uiPriority w:val="99"/>
    <w:rsid w:val="0098481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
    <w:uiPriority w:val="99"/>
    <w:rsid w:val="00833693"/>
    <w:pPr>
      <w:ind w:leftChars="200" w:left="480"/>
    </w:pPr>
    <w:rPr>
      <w:rFonts w:ascii="Times New Roman" w:hAnsi="Times New Roman"/>
      <w:szCs w:val="24"/>
    </w:rPr>
  </w:style>
  <w:style w:type="paragraph" w:styleId="ab">
    <w:name w:val="Balloon Text"/>
    <w:basedOn w:val="a"/>
    <w:link w:val="ac"/>
    <w:uiPriority w:val="99"/>
    <w:semiHidden/>
    <w:unhideWhenUsed/>
    <w:rsid w:val="0064233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423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C2860"/>
    <w:pPr>
      <w:widowControl w:val="0"/>
    </w:pPr>
  </w:style>
  <w:style w:type="paragraph" w:styleId="1">
    <w:name w:val="heading 1"/>
    <w:basedOn w:val="a"/>
    <w:link w:val="10"/>
    <w:uiPriority w:val="99"/>
    <w:qFormat/>
    <w:rsid w:val="00971BDD"/>
    <w:pPr>
      <w:numPr>
        <w:numId w:val="2"/>
      </w:numPr>
      <w:kinsoku w:val="0"/>
      <w:jc w:val="both"/>
      <w:outlineLvl w:val="0"/>
    </w:pPr>
    <w:rPr>
      <w:rFonts w:ascii="標楷體" w:eastAsia="標楷體" w:hAnsi="Arial"/>
      <w:bCs/>
      <w:kern w:val="0"/>
      <w:sz w:val="52"/>
      <w:szCs w:val="52"/>
    </w:rPr>
  </w:style>
  <w:style w:type="paragraph" w:styleId="2">
    <w:name w:val="heading 2"/>
    <w:aliases w:val="標題110/111,標題110/111 字元"/>
    <w:basedOn w:val="a"/>
    <w:link w:val="20"/>
    <w:uiPriority w:val="99"/>
    <w:qFormat/>
    <w:rsid w:val="00971BDD"/>
    <w:pPr>
      <w:numPr>
        <w:ilvl w:val="1"/>
        <w:numId w:val="2"/>
      </w:numPr>
      <w:kinsoku w:val="0"/>
      <w:jc w:val="both"/>
      <w:outlineLvl w:val="1"/>
    </w:pPr>
    <w:rPr>
      <w:rFonts w:ascii="標楷體" w:eastAsia="標楷體" w:hAnsi="Arial"/>
      <w:bCs/>
      <w:kern w:val="0"/>
      <w:sz w:val="48"/>
      <w:szCs w:val="48"/>
    </w:rPr>
  </w:style>
  <w:style w:type="paragraph" w:styleId="3">
    <w:name w:val="heading 3"/>
    <w:basedOn w:val="a"/>
    <w:link w:val="30"/>
    <w:uiPriority w:val="99"/>
    <w:qFormat/>
    <w:rsid w:val="00971BDD"/>
    <w:pPr>
      <w:numPr>
        <w:ilvl w:val="2"/>
        <w:numId w:val="2"/>
      </w:numPr>
      <w:kinsoku w:val="0"/>
      <w:jc w:val="both"/>
      <w:outlineLvl w:val="2"/>
    </w:pPr>
    <w:rPr>
      <w:rFonts w:ascii="標楷體" w:eastAsia="標楷體" w:hAnsi="Arial"/>
      <w:bCs/>
      <w:kern w:val="0"/>
      <w:sz w:val="36"/>
      <w:szCs w:val="36"/>
    </w:rPr>
  </w:style>
  <w:style w:type="paragraph" w:styleId="4">
    <w:name w:val="heading 4"/>
    <w:aliases w:val="表格"/>
    <w:basedOn w:val="a"/>
    <w:link w:val="40"/>
    <w:uiPriority w:val="99"/>
    <w:qFormat/>
    <w:rsid w:val="00971BDD"/>
    <w:pPr>
      <w:numPr>
        <w:ilvl w:val="3"/>
        <w:numId w:val="2"/>
      </w:numPr>
      <w:jc w:val="both"/>
      <w:outlineLvl w:val="3"/>
    </w:pPr>
    <w:rPr>
      <w:rFonts w:ascii="標楷體" w:eastAsia="標楷體" w:hAnsi="Arial"/>
      <w:kern w:val="0"/>
      <w:sz w:val="36"/>
      <w:szCs w:val="36"/>
    </w:rPr>
  </w:style>
  <w:style w:type="paragraph" w:styleId="5">
    <w:name w:val="heading 5"/>
    <w:basedOn w:val="a"/>
    <w:link w:val="50"/>
    <w:uiPriority w:val="99"/>
    <w:qFormat/>
    <w:rsid w:val="00971BDD"/>
    <w:pPr>
      <w:numPr>
        <w:ilvl w:val="4"/>
        <w:numId w:val="2"/>
      </w:numPr>
      <w:kinsoku w:val="0"/>
      <w:jc w:val="both"/>
      <w:outlineLvl w:val="4"/>
    </w:pPr>
    <w:rPr>
      <w:rFonts w:ascii="標楷體" w:eastAsia="標楷體" w:hAnsi="Arial"/>
      <w:bCs/>
      <w:kern w:val="0"/>
      <w:sz w:val="36"/>
      <w:szCs w:val="36"/>
    </w:rPr>
  </w:style>
  <w:style w:type="paragraph" w:styleId="6">
    <w:name w:val="heading 6"/>
    <w:basedOn w:val="a"/>
    <w:link w:val="60"/>
    <w:uiPriority w:val="99"/>
    <w:qFormat/>
    <w:rsid w:val="00971BDD"/>
    <w:pPr>
      <w:numPr>
        <w:ilvl w:val="5"/>
        <w:numId w:val="2"/>
      </w:numPr>
      <w:tabs>
        <w:tab w:val="left" w:pos="2094"/>
      </w:tabs>
      <w:kinsoku w:val="0"/>
      <w:jc w:val="both"/>
      <w:outlineLvl w:val="5"/>
    </w:pPr>
    <w:rPr>
      <w:rFonts w:ascii="標楷體" w:eastAsia="標楷體" w:hAnsi="Arial"/>
      <w:kern w:val="0"/>
      <w:sz w:val="36"/>
      <w:szCs w:val="36"/>
    </w:rPr>
  </w:style>
  <w:style w:type="paragraph" w:styleId="7">
    <w:name w:val="heading 7"/>
    <w:basedOn w:val="a"/>
    <w:link w:val="70"/>
    <w:uiPriority w:val="99"/>
    <w:qFormat/>
    <w:rsid w:val="00971BDD"/>
    <w:pPr>
      <w:numPr>
        <w:ilvl w:val="6"/>
        <w:numId w:val="2"/>
      </w:numPr>
      <w:kinsoku w:val="0"/>
      <w:jc w:val="both"/>
      <w:outlineLvl w:val="6"/>
    </w:pPr>
    <w:rPr>
      <w:rFonts w:ascii="標楷體" w:eastAsia="標楷體" w:hAnsi="Arial"/>
      <w:bCs/>
      <w:kern w:val="0"/>
      <w:sz w:val="36"/>
      <w:szCs w:val="36"/>
    </w:rPr>
  </w:style>
  <w:style w:type="paragraph" w:styleId="8">
    <w:name w:val="heading 8"/>
    <w:basedOn w:val="a"/>
    <w:link w:val="80"/>
    <w:uiPriority w:val="99"/>
    <w:qFormat/>
    <w:rsid w:val="00971BDD"/>
    <w:pPr>
      <w:numPr>
        <w:ilvl w:val="7"/>
        <w:numId w:val="2"/>
      </w:numPr>
      <w:kinsoku w:val="0"/>
      <w:jc w:val="both"/>
      <w:outlineLvl w:val="7"/>
    </w:pPr>
    <w:rPr>
      <w:rFonts w:ascii="標楷體"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971BDD"/>
    <w:rPr>
      <w:rFonts w:ascii="標楷體" w:eastAsia="標楷體" w:hAnsi="Arial"/>
      <w:bCs/>
      <w:kern w:val="0"/>
      <w:sz w:val="52"/>
      <w:szCs w:val="52"/>
    </w:rPr>
  </w:style>
  <w:style w:type="character" w:customStyle="1" w:styleId="20">
    <w:name w:val="標題 2 字元"/>
    <w:aliases w:val="標題110/111 字元1,標題110/111 字元 字元"/>
    <w:basedOn w:val="a0"/>
    <w:link w:val="2"/>
    <w:uiPriority w:val="99"/>
    <w:locked/>
    <w:rsid w:val="00971BDD"/>
    <w:rPr>
      <w:rFonts w:ascii="標楷體" w:eastAsia="標楷體" w:hAnsi="Arial"/>
      <w:bCs/>
      <w:kern w:val="0"/>
      <w:sz w:val="48"/>
      <w:szCs w:val="48"/>
    </w:rPr>
  </w:style>
  <w:style w:type="character" w:customStyle="1" w:styleId="30">
    <w:name w:val="標題 3 字元"/>
    <w:basedOn w:val="a0"/>
    <w:link w:val="3"/>
    <w:uiPriority w:val="99"/>
    <w:locked/>
    <w:rsid w:val="00971BDD"/>
    <w:rPr>
      <w:rFonts w:ascii="標楷體" w:eastAsia="標楷體" w:hAnsi="Arial"/>
      <w:bCs/>
      <w:kern w:val="0"/>
      <w:sz w:val="36"/>
      <w:szCs w:val="36"/>
    </w:rPr>
  </w:style>
  <w:style w:type="character" w:customStyle="1" w:styleId="40">
    <w:name w:val="標題 4 字元"/>
    <w:aliases w:val="表格 字元"/>
    <w:basedOn w:val="a0"/>
    <w:link w:val="4"/>
    <w:uiPriority w:val="99"/>
    <w:locked/>
    <w:rsid w:val="00971BDD"/>
    <w:rPr>
      <w:rFonts w:ascii="標楷體" w:eastAsia="標楷體" w:hAnsi="Arial"/>
      <w:kern w:val="0"/>
      <w:sz w:val="36"/>
      <w:szCs w:val="36"/>
    </w:rPr>
  </w:style>
  <w:style w:type="character" w:customStyle="1" w:styleId="50">
    <w:name w:val="標題 5 字元"/>
    <w:basedOn w:val="a0"/>
    <w:link w:val="5"/>
    <w:uiPriority w:val="99"/>
    <w:locked/>
    <w:rsid w:val="00971BDD"/>
    <w:rPr>
      <w:rFonts w:ascii="標楷體" w:eastAsia="標楷體" w:hAnsi="Arial"/>
      <w:bCs/>
      <w:kern w:val="0"/>
      <w:sz w:val="36"/>
      <w:szCs w:val="36"/>
    </w:rPr>
  </w:style>
  <w:style w:type="character" w:customStyle="1" w:styleId="60">
    <w:name w:val="標題 6 字元"/>
    <w:basedOn w:val="a0"/>
    <w:link w:val="6"/>
    <w:uiPriority w:val="99"/>
    <w:locked/>
    <w:rsid w:val="00971BDD"/>
    <w:rPr>
      <w:rFonts w:ascii="標楷體" w:eastAsia="標楷體" w:hAnsi="Arial"/>
      <w:kern w:val="0"/>
      <w:sz w:val="36"/>
      <w:szCs w:val="36"/>
    </w:rPr>
  </w:style>
  <w:style w:type="character" w:customStyle="1" w:styleId="70">
    <w:name w:val="標題 7 字元"/>
    <w:basedOn w:val="a0"/>
    <w:link w:val="7"/>
    <w:uiPriority w:val="99"/>
    <w:locked/>
    <w:rsid w:val="00971BDD"/>
    <w:rPr>
      <w:rFonts w:ascii="標楷體" w:eastAsia="標楷體" w:hAnsi="Arial"/>
      <w:bCs/>
      <w:kern w:val="0"/>
      <w:sz w:val="36"/>
      <w:szCs w:val="36"/>
    </w:rPr>
  </w:style>
  <w:style w:type="character" w:customStyle="1" w:styleId="80">
    <w:name w:val="標題 8 字元"/>
    <w:basedOn w:val="a0"/>
    <w:link w:val="8"/>
    <w:uiPriority w:val="99"/>
    <w:locked/>
    <w:rsid w:val="00971BDD"/>
    <w:rPr>
      <w:rFonts w:ascii="標楷體" w:eastAsia="標楷體" w:hAnsi="Arial"/>
      <w:kern w:val="0"/>
      <w:sz w:val="36"/>
      <w:szCs w:val="36"/>
    </w:rPr>
  </w:style>
  <w:style w:type="paragraph" w:styleId="a3">
    <w:name w:val="Body Text Indent"/>
    <w:basedOn w:val="a"/>
    <w:link w:val="a4"/>
    <w:uiPriority w:val="99"/>
    <w:rsid w:val="00421528"/>
    <w:pPr>
      <w:ind w:left="1440" w:hanging="978"/>
    </w:pPr>
    <w:rPr>
      <w:rFonts w:ascii="Times New Roman" w:eastAsia="標楷體" w:hAnsi="Times New Roman"/>
      <w:kern w:val="0"/>
      <w:sz w:val="20"/>
      <w:szCs w:val="20"/>
    </w:rPr>
  </w:style>
  <w:style w:type="character" w:customStyle="1" w:styleId="a4">
    <w:name w:val="本文縮排 字元"/>
    <w:basedOn w:val="a0"/>
    <w:link w:val="a3"/>
    <w:uiPriority w:val="99"/>
    <w:locked/>
    <w:rsid w:val="00421528"/>
    <w:rPr>
      <w:rFonts w:ascii="Times New Roman" w:eastAsia="標楷體" w:hAnsi="Times New Roman"/>
      <w:sz w:val="20"/>
    </w:rPr>
  </w:style>
  <w:style w:type="paragraph" w:styleId="a5">
    <w:name w:val="List Paragraph"/>
    <w:basedOn w:val="a"/>
    <w:uiPriority w:val="99"/>
    <w:qFormat/>
    <w:rsid w:val="00421528"/>
    <w:pPr>
      <w:ind w:leftChars="200" w:left="480"/>
    </w:pPr>
  </w:style>
  <w:style w:type="paragraph" w:styleId="Web">
    <w:name w:val="Normal (Web)"/>
    <w:basedOn w:val="a"/>
    <w:uiPriority w:val="99"/>
    <w:rsid w:val="00971BDD"/>
    <w:pPr>
      <w:widowControl/>
      <w:spacing w:before="100" w:beforeAutospacing="1" w:after="100" w:afterAutospacing="1"/>
    </w:pPr>
    <w:rPr>
      <w:rFonts w:ascii="Verdana" w:hAnsi="Verdana" w:cs="新細明體"/>
      <w:color w:val="404040"/>
      <w:kern w:val="0"/>
      <w:sz w:val="18"/>
      <w:szCs w:val="18"/>
    </w:rPr>
  </w:style>
  <w:style w:type="paragraph" w:styleId="a6">
    <w:name w:val="header"/>
    <w:basedOn w:val="a"/>
    <w:link w:val="a7"/>
    <w:uiPriority w:val="99"/>
    <w:rsid w:val="009B4A54"/>
    <w:pPr>
      <w:tabs>
        <w:tab w:val="center" w:pos="4153"/>
        <w:tab w:val="right" w:pos="8306"/>
      </w:tabs>
      <w:snapToGrid w:val="0"/>
    </w:pPr>
    <w:rPr>
      <w:kern w:val="0"/>
      <w:sz w:val="20"/>
      <w:szCs w:val="20"/>
    </w:rPr>
  </w:style>
  <w:style w:type="character" w:customStyle="1" w:styleId="a7">
    <w:name w:val="頁首 字元"/>
    <w:basedOn w:val="a0"/>
    <w:link w:val="a6"/>
    <w:uiPriority w:val="99"/>
    <w:locked/>
    <w:rsid w:val="009B4A54"/>
    <w:rPr>
      <w:sz w:val="20"/>
    </w:rPr>
  </w:style>
  <w:style w:type="paragraph" w:styleId="a8">
    <w:name w:val="footer"/>
    <w:basedOn w:val="a"/>
    <w:link w:val="a9"/>
    <w:uiPriority w:val="99"/>
    <w:rsid w:val="009B4A54"/>
    <w:pPr>
      <w:tabs>
        <w:tab w:val="center" w:pos="4153"/>
        <w:tab w:val="right" w:pos="8306"/>
      </w:tabs>
      <w:snapToGrid w:val="0"/>
    </w:pPr>
    <w:rPr>
      <w:kern w:val="0"/>
      <w:sz w:val="20"/>
      <w:szCs w:val="20"/>
    </w:rPr>
  </w:style>
  <w:style w:type="character" w:customStyle="1" w:styleId="a9">
    <w:name w:val="頁尾 字元"/>
    <w:basedOn w:val="a0"/>
    <w:link w:val="a8"/>
    <w:uiPriority w:val="99"/>
    <w:locked/>
    <w:rsid w:val="009B4A54"/>
    <w:rPr>
      <w:sz w:val="20"/>
    </w:rPr>
  </w:style>
  <w:style w:type="paragraph" w:customStyle="1" w:styleId="11">
    <w:name w:val="字元 字元 字元 字元 字元1 字元 字元 字元 字元 字元 字元 字元 字元 字元 字元 字元 字元 字元 字元 字元 字元 字元 字元 字元 字元 字元 字元 字元"/>
    <w:basedOn w:val="a"/>
    <w:uiPriority w:val="99"/>
    <w:semiHidden/>
    <w:rsid w:val="00EA190B"/>
    <w:pPr>
      <w:widowControl/>
      <w:spacing w:after="160" w:line="240" w:lineRule="exact"/>
    </w:pPr>
    <w:rPr>
      <w:rFonts w:ascii="Verdana" w:hAnsi="Verdana" w:cs="Mangal"/>
      <w:sz w:val="20"/>
      <w:szCs w:val="24"/>
      <w:lang w:eastAsia="en-US" w:bidi="hi-IN"/>
    </w:rPr>
  </w:style>
  <w:style w:type="paragraph" w:customStyle="1" w:styleId="12">
    <w:name w:val="字元1"/>
    <w:basedOn w:val="a"/>
    <w:uiPriority w:val="99"/>
    <w:rsid w:val="001D3D72"/>
    <w:pPr>
      <w:widowControl/>
      <w:spacing w:after="160" w:line="240" w:lineRule="exact"/>
    </w:pPr>
    <w:rPr>
      <w:rFonts w:ascii="Tahoma" w:hAnsi="Tahoma"/>
      <w:kern w:val="0"/>
      <w:sz w:val="20"/>
      <w:szCs w:val="20"/>
      <w:lang w:eastAsia="en-US"/>
    </w:rPr>
  </w:style>
  <w:style w:type="table" w:styleId="aa">
    <w:name w:val="Table Grid"/>
    <w:basedOn w:val="a1"/>
    <w:uiPriority w:val="99"/>
    <w:rsid w:val="00984813"/>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
    <w:uiPriority w:val="99"/>
    <w:rsid w:val="00833693"/>
    <w:pPr>
      <w:ind w:leftChars="200" w:left="480"/>
    </w:pPr>
    <w:rPr>
      <w:rFonts w:ascii="Times New Roman" w:hAnsi="Times New Roman"/>
      <w:szCs w:val="24"/>
    </w:rPr>
  </w:style>
  <w:style w:type="paragraph" w:styleId="ab">
    <w:name w:val="Balloon Text"/>
    <w:basedOn w:val="a"/>
    <w:link w:val="ac"/>
    <w:uiPriority w:val="99"/>
    <w:semiHidden/>
    <w:unhideWhenUsed/>
    <w:rsid w:val="0064233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423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296">
      <w:marLeft w:val="0"/>
      <w:marRight w:val="0"/>
      <w:marTop w:val="0"/>
      <w:marBottom w:val="0"/>
      <w:divBdr>
        <w:top w:val="none" w:sz="0" w:space="0" w:color="auto"/>
        <w:left w:val="none" w:sz="0" w:space="0" w:color="auto"/>
        <w:bottom w:val="none" w:sz="0" w:space="0" w:color="auto"/>
        <w:right w:val="none" w:sz="0" w:space="0" w:color="auto"/>
      </w:divBdr>
    </w:div>
    <w:div w:id="1353336297">
      <w:marLeft w:val="0"/>
      <w:marRight w:val="0"/>
      <w:marTop w:val="0"/>
      <w:marBottom w:val="0"/>
      <w:divBdr>
        <w:top w:val="none" w:sz="0" w:space="0" w:color="auto"/>
        <w:left w:val="none" w:sz="0" w:space="0" w:color="auto"/>
        <w:bottom w:val="none" w:sz="0" w:space="0" w:color="auto"/>
        <w:right w:val="none" w:sz="0" w:space="0" w:color="auto"/>
      </w:divBdr>
    </w:div>
    <w:div w:id="1353336299">
      <w:marLeft w:val="0"/>
      <w:marRight w:val="0"/>
      <w:marTop w:val="0"/>
      <w:marBottom w:val="0"/>
      <w:divBdr>
        <w:top w:val="none" w:sz="0" w:space="0" w:color="auto"/>
        <w:left w:val="none" w:sz="0" w:space="0" w:color="auto"/>
        <w:bottom w:val="none" w:sz="0" w:space="0" w:color="auto"/>
        <w:right w:val="none" w:sz="0" w:space="0" w:color="auto"/>
      </w:divBdr>
    </w:div>
    <w:div w:id="1353336300">
      <w:marLeft w:val="0"/>
      <w:marRight w:val="0"/>
      <w:marTop w:val="0"/>
      <w:marBottom w:val="0"/>
      <w:divBdr>
        <w:top w:val="none" w:sz="0" w:space="0" w:color="auto"/>
        <w:left w:val="none" w:sz="0" w:space="0" w:color="auto"/>
        <w:bottom w:val="none" w:sz="0" w:space="0" w:color="auto"/>
        <w:right w:val="none" w:sz="0" w:space="0" w:color="auto"/>
      </w:divBdr>
    </w:div>
    <w:div w:id="1353336301">
      <w:marLeft w:val="0"/>
      <w:marRight w:val="0"/>
      <w:marTop w:val="0"/>
      <w:marBottom w:val="0"/>
      <w:divBdr>
        <w:top w:val="none" w:sz="0" w:space="0" w:color="auto"/>
        <w:left w:val="none" w:sz="0" w:space="0" w:color="auto"/>
        <w:bottom w:val="none" w:sz="0" w:space="0" w:color="auto"/>
        <w:right w:val="none" w:sz="0" w:space="0" w:color="auto"/>
      </w:divBdr>
    </w:div>
    <w:div w:id="1353336303">
      <w:marLeft w:val="0"/>
      <w:marRight w:val="0"/>
      <w:marTop w:val="0"/>
      <w:marBottom w:val="0"/>
      <w:divBdr>
        <w:top w:val="none" w:sz="0" w:space="0" w:color="auto"/>
        <w:left w:val="none" w:sz="0" w:space="0" w:color="auto"/>
        <w:bottom w:val="none" w:sz="0" w:space="0" w:color="auto"/>
        <w:right w:val="none" w:sz="0" w:space="0" w:color="auto"/>
      </w:divBdr>
      <w:divsChild>
        <w:div w:id="1353336295">
          <w:marLeft w:val="547"/>
          <w:marRight w:val="0"/>
          <w:marTop w:val="115"/>
          <w:marBottom w:val="0"/>
          <w:divBdr>
            <w:top w:val="none" w:sz="0" w:space="0" w:color="auto"/>
            <w:left w:val="none" w:sz="0" w:space="0" w:color="auto"/>
            <w:bottom w:val="none" w:sz="0" w:space="0" w:color="auto"/>
            <w:right w:val="none" w:sz="0" w:space="0" w:color="auto"/>
          </w:divBdr>
        </w:div>
        <w:div w:id="1353336298">
          <w:marLeft w:val="547"/>
          <w:marRight w:val="0"/>
          <w:marTop w:val="115"/>
          <w:marBottom w:val="0"/>
          <w:divBdr>
            <w:top w:val="none" w:sz="0" w:space="0" w:color="auto"/>
            <w:left w:val="none" w:sz="0" w:space="0" w:color="auto"/>
            <w:bottom w:val="none" w:sz="0" w:space="0" w:color="auto"/>
            <w:right w:val="none" w:sz="0" w:space="0" w:color="auto"/>
          </w:divBdr>
        </w:div>
        <w:div w:id="1353336302">
          <w:marLeft w:val="547"/>
          <w:marRight w:val="0"/>
          <w:marTop w:val="115"/>
          <w:marBottom w:val="0"/>
          <w:divBdr>
            <w:top w:val="none" w:sz="0" w:space="0" w:color="auto"/>
            <w:left w:val="none" w:sz="0" w:space="0" w:color="auto"/>
            <w:bottom w:val="none" w:sz="0" w:space="0" w:color="auto"/>
            <w:right w:val="none" w:sz="0" w:space="0" w:color="auto"/>
          </w:divBdr>
        </w:div>
        <w:div w:id="1353336304">
          <w:marLeft w:val="547"/>
          <w:marRight w:val="0"/>
          <w:marTop w:val="115"/>
          <w:marBottom w:val="0"/>
          <w:divBdr>
            <w:top w:val="none" w:sz="0" w:space="0" w:color="auto"/>
            <w:left w:val="none" w:sz="0" w:space="0" w:color="auto"/>
            <w:bottom w:val="none" w:sz="0" w:space="0" w:color="auto"/>
            <w:right w:val="none" w:sz="0" w:space="0" w:color="auto"/>
          </w:divBdr>
        </w:div>
      </w:divsChild>
    </w:div>
    <w:div w:id="1353336305">
      <w:marLeft w:val="0"/>
      <w:marRight w:val="0"/>
      <w:marTop w:val="0"/>
      <w:marBottom w:val="0"/>
      <w:divBdr>
        <w:top w:val="none" w:sz="0" w:space="0" w:color="auto"/>
        <w:left w:val="none" w:sz="0" w:space="0" w:color="auto"/>
        <w:bottom w:val="none" w:sz="0" w:space="0" w:color="auto"/>
        <w:right w:val="none" w:sz="0" w:space="0" w:color="auto"/>
      </w:divBdr>
    </w:div>
    <w:div w:id="13533363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F5EDC-CB87-472D-B92E-59D6644D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修正「學校餐廳廚房員生消費合作社衛生管理辦法」第二次研商會議議程</dc:title>
  <dc:creator>moejsmpc</dc:creator>
  <cp:lastModifiedBy>邱沛樺</cp:lastModifiedBy>
  <cp:revision>2</cp:revision>
  <cp:lastPrinted>2015-01-15T07:33:00Z</cp:lastPrinted>
  <dcterms:created xsi:type="dcterms:W3CDTF">2015-01-22T08:58:00Z</dcterms:created>
  <dcterms:modified xsi:type="dcterms:W3CDTF">2015-01-22T08:58:00Z</dcterms:modified>
</cp:coreProperties>
</file>