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97" w:rsidRDefault="00D14697" w:rsidP="00D14697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D14697" w:rsidRDefault="00D14697" w:rsidP="00D1469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申請單位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D14697">
        <w:rPr>
          <w:rFonts w:hint="eastAsia"/>
        </w:rPr>
        <w:t xml:space="preserve"> </w:t>
      </w:r>
      <w:r w:rsidRPr="00D14697">
        <w:rPr>
          <w:rFonts w:ascii="標楷體" w:eastAsia="標楷體" w:hAnsi="標楷體" w:hint="eastAsia"/>
          <w:sz w:val="28"/>
          <w:szCs w:val="28"/>
        </w:rPr>
        <w:t>彰化縣花壇鄉僑愛國民小學</w:t>
      </w:r>
    </w:p>
    <w:p w:rsidR="00D14697" w:rsidRDefault="00D14697" w:rsidP="00D14697">
      <w:pPr>
        <w:spacing w:line="6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研習計畫名稱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D14697">
        <w:rPr>
          <w:rFonts w:hint="eastAsia"/>
        </w:rPr>
        <w:t xml:space="preserve"> </w:t>
      </w:r>
      <w:r w:rsidRPr="00D14697">
        <w:rPr>
          <w:rFonts w:ascii="標楷體" w:eastAsia="標楷體" w:hAnsi="標楷體" w:hint="eastAsia"/>
          <w:sz w:val="28"/>
          <w:szCs w:val="28"/>
        </w:rPr>
        <w:t>彰化縣15校聯合辦理國際教育「始萌杜魯門，綻放半線情」-教師篇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D14697">
        <w:rPr>
          <w:rFonts w:ascii="標楷體" w:eastAsia="標楷體" w:hAnsi="標楷體" w:hint="eastAsia"/>
          <w:sz w:val="28"/>
          <w:szCs w:val="28"/>
        </w:rPr>
        <w:t>中小學國際教育初階認證研習</w:t>
      </w:r>
    </w:p>
    <w:p w:rsidR="00D14697" w:rsidRDefault="00D14697" w:rsidP="00D14697">
      <w:pPr>
        <w:spacing w:line="6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承辦人與聯絡方式</w:t>
      </w:r>
      <w:r>
        <w:rPr>
          <w:rFonts w:ascii="標楷體" w:eastAsia="標楷體" w:hAnsi="標楷體" w:hint="eastAsia"/>
          <w:sz w:val="28"/>
          <w:szCs w:val="28"/>
        </w:rPr>
        <w:t>:陳昌欽0952518138(</w:t>
      </w:r>
      <w:hyperlink r:id="rId9" w:history="1">
        <w:r w:rsidRPr="00B525EE">
          <w:rPr>
            <w:rStyle w:val="a4"/>
            <w:rFonts w:ascii="標楷體" w:eastAsia="標楷體" w:hAnsi="標楷體" w:hint="eastAsia"/>
            <w:sz w:val="28"/>
            <w:szCs w:val="28"/>
          </w:rPr>
          <w:t>t0017rick@yahoo.com.tw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</w:p>
    <w:p w:rsidR="0001550F" w:rsidRDefault="0001550F" w:rsidP="00D14697">
      <w:pPr>
        <w:spacing w:line="6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D14697" w:rsidRPr="0001550F" w:rsidRDefault="0001550F" w:rsidP="0001550F">
      <w:pPr>
        <w:pStyle w:val="a5"/>
        <w:numPr>
          <w:ilvl w:val="0"/>
          <w:numId w:val="9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550F">
        <w:rPr>
          <w:rFonts w:ascii="標楷體" w:eastAsia="標楷體" w:hAnsi="標楷體" w:hint="eastAsia"/>
          <w:b/>
          <w:sz w:val="28"/>
          <w:szCs w:val="28"/>
        </w:rPr>
        <w:t xml:space="preserve">課程表 </w:t>
      </w:r>
    </w:p>
    <w:p w:rsidR="0001550F" w:rsidRPr="0001550F" w:rsidRDefault="0001550F" w:rsidP="0001550F">
      <w:pPr>
        <w:pStyle w:val="a5"/>
        <w:spacing w:line="6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D14697" w:rsidRPr="00D14697" w:rsidRDefault="00D14697" w:rsidP="00D14697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1469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彰化縣15校聯合辦理國際教育「始萌杜魯門，綻放半線情」-教師篇</w:t>
      </w:r>
    </w:p>
    <w:p w:rsidR="00D14697" w:rsidRDefault="00D14697" w:rsidP="00D14697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1469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中小學國際教育初階認證研習課程表</w:t>
      </w:r>
    </w:p>
    <w:p w:rsidR="00D14697" w:rsidRDefault="00D14697" w:rsidP="00D14697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D14697" w:rsidRDefault="00D14697" w:rsidP="00D14697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第一天:</w:t>
      </w:r>
      <w:r w:rsidRPr="00D14697">
        <w:rPr>
          <w:rFonts w:hint="eastAsia"/>
          <w:b/>
          <w:sz w:val="32"/>
          <w:szCs w:val="32"/>
        </w:rPr>
        <w:t xml:space="preserve"> 103</w:t>
      </w:r>
      <w:r w:rsidRPr="00D14697">
        <w:rPr>
          <w:rFonts w:hint="eastAsia"/>
          <w:b/>
          <w:sz w:val="32"/>
          <w:szCs w:val="32"/>
        </w:rPr>
        <w:t>年</w:t>
      </w:r>
      <w:r w:rsidRPr="00D14697">
        <w:rPr>
          <w:rFonts w:hint="eastAsia"/>
          <w:b/>
          <w:sz w:val="32"/>
          <w:szCs w:val="32"/>
        </w:rPr>
        <w:t>8</w:t>
      </w:r>
      <w:r w:rsidRPr="00D14697">
        <w:rPr>
          <w:rFonts w:hint="eastAsia"/>
          <w:b/>
          <w:sz w:val="32"/>
          <w:szCs w:val="32"/>
        </w:rPr>
        <w:t>月</w:t>
      </w:r>
      <w:r w:rsidRPr="00D14697">
        <w:rPr>
          <w:rFonts w:hint="eastAsia"/>
          <w:b/>
          <w:sz w:val="32"/>
          <w:szCs w:val="32"/>
        </w:rPr>
        <w:t>6</w:t>
      </w:r>
      <w:r w:rsidRPr="00D14697">
        <w:rPr>
          <w:rFonts w:hint="eastAsia"/>
          <w:b/>
          <w:sz w:val="32"/>
          <w:szCs w:val="32"/>
        </w:rPr>
        <w:t>日（星期三）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76"/>
        <w:gridCol w:w="999"/>
        <w:gridCol w:w="2517"/>
        <w:gridCol w:w="3012"/>
        <w:gridCol w:w="1202"/>
        <w:gridCol w:w="747"/>
      </w:tblGrid>
      <w:tr w:rsidR="00D14697" w:rsidRPr="00D14697" w:rsidTr="0001550F">
        <w:tc>
          <w:tcPr>
            <w:tcW w:w="1377" w:type="dxa"/>
            <w:gridSpan w:val="2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9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面向</w:t>
            </w:r>
          </w:p>
        </w:tc>
        <w:tc>
          <w:tcPr>
            <w:tcW w:w="2517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012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202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747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14697" w:rsidRPr="00D14697" w:rsidTr="0001550F">
        <w:tc>
          <w:tcPr>
            <w:tcW w:w="80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08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50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09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20</w:t>
            </w:r>
          </w:p>
        </w:tc>
        <w:tc>
          <w:tcPr>
            <w:tcW w:w="99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報到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與開幕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012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2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01550F">
        <w:tc>
          <w:tcPr>
            <w:tcW w:w="80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09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11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120</w:t>
            </w:r>
          </w:p>
        </w:tc>
        <w:tc>
          <w:tcPr>
            <w:tcW w:w="99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彈性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課程</w:t>
            </w:r>
          </w:p>
        </w:tc>
        <w:tc>
          <w:tcPr>
            <w:tcW w:w="2517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彰化縣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15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校聯合實施國際教育合作計畫說明與研討會。</w:t>
            </w:r>
          </w:p>
        </w:tc>
        <w:tc>
          <w:tcPr>
            <w:tcW w:w="3012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美國國際教育現況簡介</w:t>
            </w:r>
          </w:p>
          <w:p w:rsidR="00D14697" w:rsidRPr="00D14697" w:rsidRDefault="00D14697" w:rsidP="006232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杜魯門大學可提供國際教育合作服務說明</w:t>
            </w:r>
          </w:p>
        </w:tc>
        <w:tc>
          <w:tcPr>
            <w:tcW w:w="1202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美國杜魯門大學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b/>
                <w:sz w:val="28"/>
                <w:szCs w:val="28"/>
              </w:rPr>
              <w:t>J</w:t>
            </w:r>
            <w:r w:rsidRPr="00D14697">
              <w:rPr>
                <w:rFonts w:hint="eastAsia"/>
                <w:b/>
                <w:sz w:val="28"/>
                <w:szCs w:val="28"/>
              </w:rPr>
              <w:t>ulie Minn</w:t>
            </w:r>
          </w:p>
        </w:tc>
        <w:tc>
          <w:tcPr>
            <w:tcW w:w="747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01550F">
        <w:tc>
          <w:tcPr>
            <w:tcW w:w="80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11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12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60</w:t>
            </w:r>
          </w:p>
        </w:tc>
        <w:tc>
          <w:tcPr>
            <w:tcW w:w="99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場域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與文化</w:t>
            </w:r>
          </w:p>
        </w:tc>
        <w:tc>
          <w:tcPr>
            <w:tcW w:w="2517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全球化下的國際關係：國際教育的場域視角</w:t>
            </w:r>
          </w:p>
        </w:tc>
        <w:tc>
          <w:tcPr>
            <w:tcW w:w="3012" w:type="dxa"/>
          </w:tcPr>
          <w:p w:rsidR="00D14697" w:rsidRPr="00D14697" w:rsidRDefault="00D14697" w:rsidP="006232D1">
            <w:pPr>
              <w:numPr>
                <w:ilvl w:val="0"/>
                <w:numId w:val="3"/>
              </w:numPr>
              <w:spacing w:line="0" w:lineRule="atLeas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全球化下的國際關係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ind w:left="284" w:hanging="284"/>
              <w:rPr>
                <w:rFonts w:eastAsia="標楷體"/>
                <w:color w:val="000000"/>
              </w:rPr>
            </w:pPr>
            <w:r w:rsidRPr="00D14697">
              <w:rPr>
                <w:rFonts w:eastAsia="標楷體"/>
                <w:color w:val="000000"/>
              </w:rPr>
              <w:t>2.WTO</w:t>
            </w:r>
            <w:r w:rsidRPr="00D14697">
              <w:rPr>
                <w:rFonts w:eastAsia="標楷體" w:hint="eastAsia"/>
                <w:color w:val="000000"/>
              </w:rPr>
              <w:t>對（中小學）教育發展之影響</w:t>
            </w:r>
          </w:p>
        </w:tc>
        <w:tc>
          <w:tcPr>
            <w:tcW w:w="1202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輔仁大學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張善禮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教授</w:t>
            </w:r>
          </w:p>
        </w:tc>
        <w:tc>
          <w:tcPr>
            <w:tcW w:w="747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01550F">
        <w:tc>
          <w:tcPr>
            <w:tcW w:w="80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12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13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04" w:type="dxa"/>
            <w:gridSpan w:val="4"/>
            <w:vAlign w:val="center"/>
          </w:tcPr>
          <w:p w:rsidR="00D14697" w:rsidRPr="00D14697" w:rsidRDefault="00D14697" w:rsidP="006232D1">
            <w:pPr>
              <w:spacing w:line="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用餐</w:t>
            </w:r>
          </w:p>
        </w:tc>
        <w:tc>
          <w:tcPr>
            <w:tcW w:w="1202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01550F">
        <w:tc>
          <w:tcPr>
            <w:tcW w:w="80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13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14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60</w:t>
            </w:r>
          </w:p>
        </w:tc>
        <w:tc>
          <w:tcPr>
            <w:tcW w:w="999" w:type="dxa"/>
            <w:vMerge w:val="restart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場域</w:t>
            </w:r>
          </w:p>
          <w:p w:rsidR="00D14697" w:rsidRPr="00D14697" w:rsidRDefault="00D14697" w:rsidP="00EE170F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與文化</w:t>
            </w:r>
          </w:p>
        </w:tc>
        <w:tc>
          <w:tcPr>
            <w:tcW w:w="2517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3012" w:type="dxa"/>
          </w:tcPr>
          <w:p w:rsidR="00D14697" w:rsidRPr="00D14697" w:rsidRDefault="00D14697" w:rsidP="006232D1">
            <w:pPr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  <w:r w:rsidRPr="00D14697">
              <w:rPr>
                <w:rFonts w:eastAsia="標楷體"/>
                <w:color w:val="000000"/>
              </w:rPr>
              <w:t>3.</w:t>
            </w:r>
            <w:r w:rsidRPr="00D14697">
              <w:rPr>
                <w:rFonts w:eastAsia="標楷體"/>
                <w:color w:val="000000"/>
                <w:sz w:val="14"/>
                <w:szCs w:val="14"/>
              </w:rPr>
              <w:t> </w:t>
            </w:r>
            <w:r w:rsidRPr="00D14697">
              <w:rPr>
                <w:rFonts w:eastAsia="標楷體" w:hint="eastAsia"/>
                <w:color w:val="000000"/>
              </w:rPr>
              <w:t>全球化下國際教育的前瞻視野</w:t>
            </w:r>
          </w:p>
        </w:tc>
        <w:tc>
          <w:tcPr>
            <w:tcW w:w="1202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輔仁大學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張善禮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教授</w:t>
            </w:r>
          </w:p>
        </w:tc>
        <w:tc>
          <w:tcPr>
            <w:tcW w:w="747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01550F">
        <w:tc>
          <w:tcPr>
            <w:tcW w:w="80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14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16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120</w:t>
            </w:r>
          </w:p>
        </w:tc>
        <w:tc>
          <w:tcPr>
            <w:tcW w:w="999" w:type="dxa"/>
            <w:vMerge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7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3012" w:type="dxa"/>
          </w:tcPr>
          <w:p w:rsidR="00D14697" w:rsidRPr="00D14697" w:rsidRDefault="00D14697" w:rsidP="006232D1">
            <w:pPr>
              <w:numPr>
                <w:ilvl w:val="1"/>
                <w:numId w:val="3"/>
              </w:numPr>
              <w:tabs>
                <w:tab w:val="num" w:pos="277"/>
              </w:tabs>
              <w:spacing w:line="0" w:lineRule="atLeast"/>
              <w:ind w:hanging="846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跨文化溝通的全球意涵</w:t>
            </w:r>
          </w:p>
          <w:p w:rsidR="00D14697" w:rsidRPr="00D14697" w:rsidRDefault="00D14697" w:rsidP="006232D1">
            <w:pPr>
              <w:numPr>
                <w:ilvl w:val="1"/>
                <w:numId w:val="3"/>
              </w:numPr>
              <w:tabs>
                <w:tab w:val="num" w:pos="277"/>
              </w:tabs>
              <w:spacing w:line="0" w:lineRule="atLeast"/>
              <w:ind w:hanging="846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跨文化溝通的在地實踐</w:t>
            </w:r>
          </w:p>
          <w:p w:rsidR="00D14697" w:rsidRPr="00D14697" w:rsidRDefault="00D14697" w:rsidP="006232D1">
            <w:pPr>
              <w:numPr>
                <w:ilvl w:val="1"/>
                <w:numId w:val="3"/>
              </w:numPr>
              <w:tabs>
                <w:tab w:val="num" w:pos="277"/>
              </w:tabs>
              <w:spacing w:line="0" w:lineRule="atLeast"/>
              <w:ind w:left="277" w:hanging="283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跨文化溝通的衝突與協商</w:t>
            </w:r>
          </w:p>
          <w:p w:rsidR="00D14697" w:rsidRPr="00D14697" w:rsidRDefault="00D14697" w:rsidP="006232D1">
            <w:pPr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  <w:r w:rsidRPr="00D14697">
              <w:rPr>
                <w:rFonts w:eastAsia="標楷體"/>
                <w:color w:val="000000"/>
              </w:rPr>
              <w:t xml:space="preserve">4. </w:t>
            </w:r>
            <w:r w:rsidRPr="00D14697">
              <w:rPr>
                <w:rFonts w:eastAsia="標楷體" w:hint="eastAsia"/>
                <w:color w:val="000000"/>
              </w:rPr>
              <w:t>跨文化溝通的教育思維</w:t>
            </w:r>
          </w:p>
        </w:tc>
        <w:tc>
          <w:tcPr>
            <w:tcW w:w="1202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輔仁大學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張善禮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教授</w:t>
            </w:r>
          </w:p>
        </w:tc>
        <w:tc>
          <w:tcPr>
            <w:tcW w:w="747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14697" w:rsidRDefault="00D14697" w:rsidP="00D14697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D14697" w:rsidRDefault="00D14697" w:rsidP="00D14697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D14697" w:rsidRDefault="00D14697" w:rsidP="00D14697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D14697" w:rsidRDefault="00D14697" w:rsidP="00D14697">
      <w:pPr>
        <w:spacing w:line="0" w:lineRule="atLeast"/>
        <w:rPr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第二天:</w:t>
      </w:r>
      <w:r w:rsidRPr="00D14697">
        <w:rPr>
          <w:rFonts w:hint="eastAsia"/>
          <w:b/>
          <w:sz w:val="32"/>
          <w:szCs w:val="32"/>
        </w:rPr>
        <w:t xml:space="preserve"> 103</w:t>
      </w:r>
      <w:r w:rsidRPr="00D14697">
        <w:rPr>
          <w:rFonts w:hint="eastAsia"/>
          <w:b/>
          <w:sz w:val="32"/>
          <w:szCs w:val="32"/>
        </w:rPr>
        <w:t>年</w:t>
      </w:r>
      <w:r w:rsidRPr="00D14697">
        <w:rPr>
          <w:rFonts w:hint="eastAsia"/>
          <w:b/>
          <w:sz w:val="32"/>
          <w:szCs w:val="32"/>
        </w:rPr>
        <w:t>8</w:t>
      </w:r>
      <w:r w:rsidRPr="00D14697">
        <w:rPr>
          <w:rFonts w:hint="eastAsia"/>
          <w:b/>
          <w:sz w:val="32"/>
          <w:szCs w:val="32"/>
        </w:rPr>
        <w:t>月</w:t>
      </w:r>
      <w:r w:rsidRPr="00D14697">
        <w:rPr>
          <w:rFonts w:hint="eastAsia"/>
          <w:b/>
          <w:sz w:val="32"/>
          <w:szCs w:val="32"/>
        </w:rPr>
        <w:t>7</w:t>
      </w:r>
      <w:r w:rsidRPr="00D14697">
        <w:rPr>
          <w:rFonts w:hint="eastAsia"/>
          <w:b/>
          <w:sz w:val="32"/>
          <w:szCs w:val="32"/>
        </w:rPr>
        <w:t>日（星期四）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576"/>
        <w:gridCol w:w="1001"/>
        <w:gridCol w:w="2268"/>
        <w:gridCol w:w="3107"/>
        <w:gridCol w:w="1243"/>
        <w:gridCol w:w="860"/>
      </w:tblGrid>
      <w:tr w:rsidR="00D14697" w:rsidRPr="00D14697" w:rsidTr="00D14697">
        <w:tc>
          <w:tcPr>
            <w:tcW w:w="1375" w:type="dxa"/>
            <w:gridSpan w:val="2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00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面向</w:t>
            </w:r>
          </w:p>
        </w:tc>
        <w:tc>
          <w:tcPr>
            <w:tcW w:w="2268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107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243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860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14697" w:rsidRPr="00D14697" w:rsidTr="00D14697">
        <w:tc>
          <w:tcPr>
            <w:tcW w:w="79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09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11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120</w:t>
            </w:r>
          </w:p>
        </w:tc>
        <w:tc>
          <w:tcPr>
            <w:tcW w:w="100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理念</w:t>
            </w:r>
          </w:p>
        </w:tc>
        <w:tc>
          <w:tcPr>
            <w:tcW w:w="2268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國際教育理念分析</w:t>
            </w:r>
          </w:p>
        </w:tc>
        <w:tc>
          <w:tcPr>
            <w:tcW w:w="3107" w:type="dxa"/>
          </w:tcPr>
          <w:p w:rsidR="00D14697" w:rsidRPr="00D14697" w:rsidRDefault="00D14697" w:rsidP="006232D1">
            <w:pPr>
              <w:numPr>
                <w:ilvl w:val="0"/>
                <w:numId w:val="4"/>
              </w:numPr>
              <w:spacing w:line="0" w:lineRule="atLeas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國際化與國際教育關係</w:t>
            </w:r>
          </w:p>
          <w:p w:rsidR="00D14697" w:rsidRPr="00D14697" w:rsidRDefault="00D14697" w:rsidP="006232D1">
            <w:pPr>
              <w:numPr>
                <w:ilvl w:val="0"/>
                <w:numId w:val="4"/>
              </w:numPr>
              <w:spacing w:line="0" w:lineRule="atLeas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國際教育中四個意識型態</w:t>
            </w:r>
            <w:r w:rsidRPr="00D14697">
              <w:rPr>
                <w:rFonts w:eastAsia="標楷體"/>
                <w:color w:val="000000"/>
              </w:rPr>
              <w:t>(</w:t>
            </w:r>
            <w:r w:rsidRPr="00D14697">
              <w:rPr>
                <w:rFonts w:eastAsia="標楷體" w:hint="eastAsia"/>
                <w:color w:val="000000"/>
              </w:rPr>
              <w:t>民族主義、國際主義、全球主義、世界主義</w:t>
            </w:r>
            <w:r w:rsidRPr="00D14697">
              <w:rPr>
                <w:rFonts w:eastAsia="標楷體"/>
                <w:color w:val="000000"/>
              </w:rPr>
              <w:t>)</w:t>
            </w:r>
          </w:p>
          <w:p w:rsidR="00D14697" w:rsidRPr="00D14697" w:rsidRDefault="00D14697" w:rsidP="006232D1">
            <w:pPr>
              <w:numPr>
                <w:ilvl w:val="0"/>
                <w:numId w:val="4"/>
              </w:numPr>
              <w:spacing w:line="0" w:lineRule="atLeas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全球化國際關係結構下國際教育的變遷</w:t>
            </w:r>
          </w:p>
        </w:tc>
        <w:tc>
          <w:tcPr>
            <w:tcW w:w="1243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暨南大學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鐘宜興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教授</w:t>
            </w:r>
          </w:p>
        </w:tc>
        <w:tc>
          <w:tcPr>
            <w:tcW w:w="860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79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11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12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60</w:t>
            </w:r>
          </w:p>
        </w:tc>
        <w:tc>
          <w:tcPr>
            <w:tcW w:w="100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政策</w:t>
            </w:r>
          </w:p>
        </w:tc>
        <w:tc>
          <w:tcPr>
            <w:tcW w:w="2268" w:type="dxa"/>
          </w:tcPr>
          <w:p w:rsidR="00D14697" w:rsidRPr="00D14697" w:rsidRDefault="00D14697" w:rsidP="006232D1">
            <w:pPr>
              <w:spacing w:line="0" w:lineRule="atLeas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英、澳、日國際教育推動現況</w:t>
            </w:r>
          </w:p>
        </w:tc>
        <w:tc>
          <w:tcPr>
            <w:tcW w:w="3107" w:type="dxa"/>
          </w:tcPr>
          <w:p w:rsidR="00D14697" w:rsidRPr="00D14697" w:rsidRDefault="00D14697" w:rsidP="006232D1">
            <w:pPr>
              <w:numPr>
                <w:ilvl w:val="0"/>
                <w:numId w:val="5"/>
              </w:numPr>
              <w:spacing w:line="260" w:lineRule="exact"/>
              <w:rPr>
                <w:rFonts w:eastAsia="標楷體"/>
                <w:color w:val="000000"/>
              </w:rPr>
            </w:pPr>
            <w:r w:rsidRPr="00D14697">
              <w:rPr>
                <w:rFonts w:eastAsia="標楷體"/>
                <w:color w:val="000000"/>
              </w:rPr>
              <w:t>Bologna Process</w:t>
            </w:r>
            <w:r w:rsidRPr="00D14697">
              <w:rPr>
                <w:rFonts w:eastAsia="標楷體" w:hint="eastAsia"/>
                <w:color w:val="000000"/>
              </w:rPr>
              <w:t>介紹</w:t>
            </w:r>
          </w:p>
          <w:p w:rsidR="00D14697" w:rsidRPr="00D14697" w:rsidRDefault="00D14697" w:rsidP="006232D1">
            <w:pPr>
              <w:numPr>
                <w:ilvl w:val="0"/>
                <w:numId w:val="5"/>
              </w:numPr>
              <w:spacing w:line="260" w:lineRule="exact"/>
              <w:rPr>
                <w:rFonts w:eastAsia="標楷體"/>
                <w:color w:val="000000"/>
              </w:rPr>
            </w:pPr>
            <w:r w:rsidRPr="00D14697">
              <w:rPr>
                <w:rFonts w:eastAsia="標楷體"/>
                <w:color w:val="000000"/>
              </w:rPr>
              <w:t>OECD</w:t>
            </w:r>
            <w:r w:rsidRPr="00D14697">
              <w:rPr>
                <w:rFonts w:eastAsia="標楷體" w:hint="eastAsia"/>
                <w:color w:val="000000"/>
              </w:rPr>
              <w:t>及</w:t>
            </w:r>
            <w:r w:rsidRPr="00D14697">
              <w:rPr>
                <w:rFonts w:eastAsia="標楷體"/>
                <w:color w:val="000000"/>
              </w:rPr>
              <w:t>APEC</w:t>
            </w:r>
            <w:r w:rsidRPr="00D14697">
              <w:rPr>
                <w:rFonts w:eastAsia="標楷體" w:hint="eastAsia"/>
                <w:color w:val="000000"/>
              </w:rPr>
              <w:t>教育議題分析</w:t>
            </w:r>
          </w:p>
        </w:tc>
        <w:tc>
          <w:tcPr>
            <w:tcW w:w="1243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暨南大學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鐘宜興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教授</w:t>
            </w:r>
          </w:p>
        </w:tc>
        <w:tc>
          <w:tcPr>
            <w:tcW w:w="860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6232D1">
        <w:tc>
          <w:tcPr>
            <w:tcW w:w="79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12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13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52" w:type="dxa"/>
            <w:gridSpan w:val="4"/>
            <w:vAlign w:val="center"/>
          </w:tcPr>
          <w:p w:rsidR="00D14697" w:rsidRPr="00D14697" w:rsidRDefault="00D14697" w:rsidP="006232D1">
            <w:pPr>
              <w:spacing w:line="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用餐</w:t>
            </w:r>
          </w:p>
        </w:tc>
        <w:tc>
          <w:tcPr>
            <w:tcW w:w="1243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79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13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14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60</w:t>
            </w:r>
          </w:p>
        </w:tc>
        <w:tc>
          <w:tcPr>
            <w:tcW w:w="1001" w:type="dxa"/>
            <w:vMerge w:val="restart"/>
            <w:vAlign w:val="center"/>
          </w:tcPr>
          <w:p w:rsidR="00D14697" w:rsidRPr="00D14697" w:rsidRDefault="00D14697" w:rsidP="00EE170F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政策</w:t>
            </w:r>
          </w:p>
        </w:tc>
        <w:tc>
          <w:tcPr>
            <w:tcW w:w="2268" w:type="dxa"/>
          </w:tcPr>
          <w:p w:rsidR="00D14697" w:rsidRPr="00D14697" w:rsidRDefault="00D14697" w:rsidP="006232D1">
            <w:pPr>
              <w:spacing w:line="0" w:lineRule="atLeas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英、澳、日國際教育推動現況</w:t>
            </w:r>
          </w:p>
        </w:tc>
        <w:tc>
          <w:tcPr>
            <w:tcW w:w="3107" w:type="dxa"/>
          </w:tcPr>
          <w:p w:rsidR="00D14697" w:rsidRPr="00D14697" w:rsidRDefault="00D14697" w:rsidP="006232D1">
            <w:pPr>
              <w:numPr>
                <w:ilvl w:val="0"/>
                <w:numId w:val="5"/>
              </w:numPr>
              <w:spacing w:line="260" w:lineRule="exac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英、澳國際教育推動現況</w:t>
            </w:r>
          </w:p>
          <w:p w:rsidR="00D14697" w:rsidRPr="00D14697" w:rsidRDefault="00D14697" w:rsidP="006232D1">
            <w:pPr>
              <w:numPr>
                <w:ilvl w:val="0"/>
                <w:numId w:val="5"/>
              </w:numPr>
              <w:spacing w:line="260" w:lineRule="exac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日本國際教育推動現況</w:t>
            </w:r>
          </w:p>
        </w:tc>
        <w:tc>
          <w:tcPr>
            <w:tcW w:w="1243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暨南大學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鐘宜興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教授</w:t>
            </w:r>
          </w:p>
        </w:tc>
        <w:tc>
          <w:tcPr>
            <w:tcW w:w="860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79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14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16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120</w:t>
            </w:r>
          </w:p>
        </w:tc>
        <w:tc>
          <w:tcPr>
            <w:tcW w:w="1001" w:type="dxa"/>
            <w:vMerge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</w:tcPr>
          <w:p w:rsidR="00D14697" w:rsidRPr="00D14697" w:rsidRDefault="00D14697" w:rsidP="006232D1">
            <w:pPr>
              <w:spacing w:line="260" w:lineRule="exac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我國中小學國際教育政策與行動</w:t>
            </w:r>
          </w:p>
        </w:tc>
        <w:tc>
          <w:tcPr>
            <w:tcW w:w="3107" w:type="dxa"/>
          </w:tcPr>
          <w:p w:rsidR="00D14697" w:rsidRPr="00D14697" w:rsidRDefault="00D14697" w:rsidP="006232D1">
            <w:pPr>
              <w:numPr>
                <w:ilvl w:val="0"/>
                <w:numId w:val="6"/>
              </w:numPr>
              <w:spacing w:line="260" w:lineRule="exac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國際教育願景、目標、定義</w:t>
            </w:r>
          </w:p>
          <w:p w:rsidR="00D14697" w:rsidRPr="00D14697" w:rsidRDefault="00D14697" w:rsidP="006232D1">
            <w:pPr>
              <w:numPr>
                <w:ilvl w:val="0"/>
                <w:numId w:val="6"/>
              </w:numPr>
              <w:spacing w:line="260" w:lineRule="exac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國際教育的推動策略</w:t>
            </w:r>
          </w:p>
          <w:p w:rsidR="00D14697" w:rsidRPr="00D14697" w:rsidRDefault="00D14697" w:rsidP="006232D1">
            <w:pPr>
              <w:numPr>
                <w:ilvl w:val="0"/>
                <w:numId w:val="6"/>
              </w:numPr>
              <w:spacing w:line="260" w:lineRule="exac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國際教育的行動方案</w:t>
            </w:r>
          </w:p>
        </w:tc>
        <w:tc>
          <w:tcPr>
            <w:tcW w:w="1243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暨南大學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鐘宜興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教授</w:t>
            </w:r>
          </w:p>
        </w:tc>
        <w:tc>
          <w:tcPr>
            <w:tcW w:w="860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14697" w:rsidRDefault="00D14697" w:rsidP="00D14697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D14697" w:rsidRDefault="00D14697" w:rsidP="00D14697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D14697" w:rsidRPr="00D14697" w:rsidRDefault="00D14697" w:rsidP="00D14697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第三天:</w:t>
      </w:r>
      <w:r w:rsidRPr="00D14697">
        <w:rPr>
          <w:rFonts w:hint="eastAsia"/>
          <w:b/>
          <w:sz w:val="32"/>
          <w:szCs w:val="32"/>
        </w:rPr>
        <w:t xml:space="preserve"> 103</w:t>
      </w:r>
      <w:r w:rsidRPr="00D14697">
        <w:rPr>
          <w:rFonts w:hint="eastAsia"/>
          <w:b/>
          <w:sz w:val="32"/>
          <w:szCs w:val="32"/>
        </w:rPr>
        <w:t>年</w:t>
      </w:r>
      <w:r w:rsidRPr="00D14697">
        <w:rPr>
          <w:rFonts w:hint="eastAsia"/>
          <w:b/>
          <w:sz w:val="32"/>
          <w:szCs w:val="32"/>
        </w:rPr>
        <w:t>8</w:t>
      </w:r>
      <w:r w:rsidRPr="00D14697">
        <w:rPr>
          <w:rFonts w:hint="eastAsia"/>
          <w:b/>
          <w:sz w:val="32"/>
          <w:szCs w:val="32"/>
        </w:rPr>
        <w:t>月</w:t>
      </w:r>
      <w:r w:rsidRPr="00D14697">
        <w:rPr>
          <w:rFonts w:hint="eastAsia"/>
          <w:b/>
          <w:sz w:val="32"/>
          <w:szCs w:val="32"/>
        </w:rPr>
        <w:t>19</w:t>
      </w:r>
      <w:r w:rsidRPr="00D14697">
        <w:rPr>
          <w:rFonts w:hint="eastAsia"/>
          <w:b/>
          <w:sz w:val="32"/>
          <w:szCs w:val="32"/>
        </w:rPr>
        <w:t>日（星期二）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6"/>
        <w:gridCol w:w="857"/>
        <w:gridCol w:w="2409"/>
        <w:gridCol w:w="3261"/>
        <w:gridCol w:w="1275"/>
        <w:gridCol w:w="674"/>
      </w:tblGrid>
      <w:tr w:rsidR="00D14697" w:rsidRPr="00D14697" w:rsidTr="00D14697">
        <w:tc>
          <w:tcPr>
            <w:tcW w:w="1378" w:type="dxa"/>
            <w:gridSpan w:val="2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57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面向</w:t>
            </w:r>
          </w:p>
        </w:tc>
        <w:tc>
          <w:tcPr>
            <w:tcW w:w="2409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261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275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674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09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11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120</w:t>
            </w:r>
          </w:p>
        </w:tc>
        <w:tc>
          <w:tcPr>
            <w:tcW w:w="857" w:type="dxa"/>
            <w:vMerge w:val="restart"/>
            <w:vAlign w:val="center"/>
          </w:tcPr>
          <w:p w:rsidR="00D14697" w:rsidRPr="00D14697" w:rsidRDefault="00D14697" w:rsidP="006232D1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2409" w:type="dxa"/>
            <w:vAlign w:val="center"/>
          </w:tcPr>
          <w:p w:rsidR="00D14697" w:rsidRPr="00D14697" w:rsidRDefault="00D14697" w:rsidP="006232D1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國際交流與國際教育</w:t>
            </w:r>
          </w:p>
        </w:tc>
        <w:tc>
          <w:tcPr>
            <w:tcW w:w="3261" w:type="dxa"/>
          </w:tcPr>
          <w:p w:rsidR="00D14697" w:rsidRPr="00D14697" w:rsidRDefault="00D14697" w:rsidP="006232D1">
            <w:pPr>
              <w:tabs>
                <w:tab w:val="num" w:pos="0"/>
              </w:tabs>
              <w:spacing w:line="260" w:lineRule="exact"/>
              <w:ind w:left="277" w:hanging="284"/>
              <w:rPr>
                <w:rFonts w:eastAsia="標楷體"/>
                <w:color w:val="000000"/>
              </w:rPr>
            </w:pPr>
            <w:r w:rsidRPr="00D14697">
              <w:rPr>
                <w:rFonts w:eastAsia="標楷體"/>
                <w:color w:val="000000"/>
              </w:rPr>
              <w:t xml:space="preserve">1. </w:t>
            </w:r>
            <w:r w:rsidRPr="00D14697">
              <w:rPr>
                <w:rFonts w:eastAsia="標楷體" w:hint="eastAsia"/>
                <w:color w:val="000000"/>
              </w:rPr>
              <w:t>辦理國際交流活動原則與立場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260" w:lineRule="exact"/>
              <w:ind w:left="277" w:hanging="277"/>
              <w:rPr>
                <w:rFonts w:eastAsia="標楷體"/>
                <w:color w:val="000000"/>
              </w:rPr>
            </w:pPr>
            <w:r w:rsidRPr="00D14697">
              <w:rPr>
                <w:rFonts w:eastAsia="標楷體"/>
                <w:color w:val="000000"/>
              </w:rPr>
              <w:t xml:space="preserve">2. </w:t>
            </w:r>
            <w:r w:rsidRPr="00D14697">
              <w:rPr>
                <w:rFonts w:eastAsia="標楷體" w:hint="eastAsia"/>
                <w:color w:val="000000"/>
              </w:rPr>
              <w:t>國際交流的目標與模式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260" w:lineRule="exact"/>
              <w:ind w:left="277" w:hanging="277"/>
              <w:rPr>
                <w:rFonts w:eastAsia="標楷體"/>
                <w:color w:val="000000"/>
              </w:rPr>
            </w:pPr>
            <w:r w:rsidRPr="00D14697">
              <w:rPr>
                <w:rFonts w:eastAsia="標楷體"/>
                <w:color w:val="000000"/>
              </w:rPr>
              <w:t xml:space="preserve">3. </w:t>
            </w:r>
            <w:r w:rsidRPr="00D14697">
              <w:rPr>
                <w:rFonts w:eastAsia="標楷體" w:hint="eastAsia"/>
                <w:color w:val="000000"/>
              </w:rPr>
              <w:t>國際交流的策略與資源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26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D14697">
              <w:rPr>
                <w:rFonts w:eastAsia="標楷體"/>
                <w:color w:val="000000"/>
              </w:rPr>
              <w:t xml:space="preserve">4. </w:t>
            </w:r>
            <w:r w:rsidRPr="00D14697">
              <w:rPr>
                <w:rFonts w:eastAsia="標楷體" w:hint="eastAsia"/>
                <w:color w:val="000000"/>
              </w:rPr>
              <w:t>如何設計國際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260" w:lineRule="exact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 xml:space="preserve">  </w:t>
            </w:r>
            <w:r w:rsidRPr="00D14697">
              <w:rPr>
                <w:rFonts w:eastAsia="標楷體" w:hint="eastAsia"/>
                <w:color w:val="000000"/>
              </w:rPr>
              <w:t>交流活動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260" w:lineRule="exact"/>
              <w:ind w:left="277" w:hanging="277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D14697">
              <w:rPr>
                <w:rFonts w:eastAsia="標楷體"/>
                <w:color w:val="000000"/>
              </w:rPr>
              <w:t xml:space="preserve">5. </w:t>
            </w:r>
            <w:r w:rsidRPr="00D14697">
              <w:rPr>
                <w:rFonts w:eastAsia="標楷體" w:hint="eastAsia"/>
                <w:color w:val="000000"/>
              </w:rPr>
              <w:t>國際交流之實例</w:t>
            </w:r>
          </w:p>
        </w:tc>
        <w:tc>
          <w:tcPr>
            <w:tcW w:w="1275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明道中學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林雯琪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副校長</w:t>
            </w:r>
          </w:p>
        </w:tc>
        <w:tc>
          <w:tcPr>
            <w:tcW w:w="674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11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12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60</w:t>
            </w:r>
          </w:p>
        </w:tc>
        <w:tc>
          <w:tcPr>
            <w:tcW w:w="857" w:type="dxa"/>
            <w:vMerge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D14697" w:rsidRPr="00D14697" w:rsidRDefault="00D14697" w:rsidP="006232D1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課程發展與教學與國際教育</w:t>
            </w:r>
          </w:p>
        </w:tc>
        <w:tc>
          <w:tcPr>
            <w:tcW w:w="3261" w:type="dxa"/>
          </w:tcPr>
          <w:p w:rsidR="00D14697" w:rsidRPr="00D14697" w:rsidRDefault="00D14697" w:rsidP="006232D1">
            <w:pPr>
              <w:numPr>
                <w:ilvl w:val="0"/>
                <w:numId w:val="7"/>
              </w:numPr>
              <w:tabs>
                <w:tab w:val="num" w:pos="277"/>
              </w:tabs>
              <w:spacing w:line="260" w:lineRule="exact"/>
              <w:ind w:left="277" w:hanging="277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國際教育融入課程：</w:t>
            </w:r>
            <w:r w:rsidRPr="00D14697">
              <w:rPr>
                <w:rFonts w:eastAsia="標楷體"/>
                <w:color w:val="000000"/>
              </w:rPr>
              <w:t>What &amp; Why</w:t>
            </w:r>
          </w:p>
          <w:p w:rsidR="00D14697" w:rsidRPr="00D14697" w:rsidRDefault="00D14697" w:rsidP="006232D1">
            <w:pPr>
              <w:numPr>
                <w:ilvl w:val="0"/>
                <w:numId w:val="7"/>
              </w:numPr>
              <w:tabs>
                <w:tab w:val="num" w:pos="277"/>
              </w:tabs>
              <w:spacing w:line="260" w:lineRule="exact"/>
              <w:ind w:left="277" w:hanging="277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國際教育融入課程：原則與模式</w:t>
            </w:r>
          </w:p>
        </w:tc>
        <w:tc>
          <w:tcPr>
            <w:tcW w:w="1275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明道中學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林雯琪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副校長</w:t>
            </w:r>
          </w:p>
        </w:tc>
        <w:tc>
          <w:tcPr>
            <w:tcW w:w="674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12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13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03" w:type="dxa"/>
            <w:gridSpan w:val="4"/>
            <w:vAlign w:val="center"/>
          </w:tcPr>
          <w:p w:rsidR="00D14697" w:rsidRPr="00D14697" w:rsidRDefault="00D14697" w:rsidP="006232D1">
            <w:pPr>
              <w:spacing w:line="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用餐</w:t>
            </w:r>
          </w:p>
        </w:tc>
        <w:tc>
          <w:tcPr>
            <w:tcW w:w="1275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13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14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60</w:t>
            </w:r>
          </w:p>
        </w:tc>
        <w:tc>
          <w:tcPr>
            <w:tcW w:w="857" w:type="dxa"/>
            <w:vMerge w:val="restart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實務</w:t>
            </w:r>
          </w:p>
        </w:tc>
        <w:tc>
          <w:tcPr>
            <w:tcW w:w="2409" w:type="dxa"/>
            <w:vAlign w:val="center"/>
          </w:tcPr>
          <w:p w:rsidR="00D14697" w:rsidRPr="00D14697" w:rsidRDefault="00D14697" w:rsidP="006232D1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課程發展與教學與國際教育</w:t>
            </w:r>
          </w:p>
        </w:tc>
        <w:tc>
          <w:tcPr>
            <w:tcW w:w="3261" w:type="dxa"/>
          </w:tcPr>
          <w:p w:rsidR="00D14697" w:rsidRPr="00D14697" w:rsidRDefault="00D14697" w:rsidP="006232D1">
            <w:pPr>
              <w:numPr>
                <w:ilvl w:val="0"/>
                <w:numId w:val="7"/>
              </w:numPr>
              <w:tabs>
                <w:tab w:val="num" w:pos="277"/>
              </w:tabs>
              <w:spacing w:line="260" w:lineRule="exact"/>
              <w:ind w:left="277" w:hanging="277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學校本位推動融入課程：設計與機制</w:t>
            </w:r>
          </w:p>
          <w:p w:rsidR="00D14697" w:rsidRPr="00D14697" w:rsidRDefault="00D14697" w:rsidP="006232D1">
            <w:pPr>
              <w:numPr>
                <w:ilvl w:val="0"/>
                <w:numId w:val="7"/>
              </w:numPr>
              <w:tabs>
                <w:tab w:val="num" w:pos="277"/>
              </w:tabs>
              <w:spacing w:line="260" w:lineRule="exact"/>
              <w:ind w:left="277" w:hanging="277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國際教育融入課程之實例</w:t>
            </w:r>
          </w:p>
        </w:tc>
        <w:tc>
          <w:tcPr>
            <w:tcW w:w="1275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明道中學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林雯琪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副校長</w:t>
            </w:r>
          </w:p>
        </w:tc>
        <w:tc>
          <w:tcPr>
            <w:tcW w:w="674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14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16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120</w:t>
            </w:r>
          </w:p>
        </w:tc>
        <w:tc>
          <w:tcPr>
            <w:tcW w:w="857" w:type="dxa"/>
            <w:vMerge/>
            <w:vAlign w:val="center"/>
          </w:tcPr>
          <w:p w:rsidR="00D14697" w:rsidRPr="00D14697" w:rsidRDefault="00D14697" w:rsidP="006232D1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D14697" w:rsidRPr="00D14697" w:rsidRDefault="00D14697" w:rsidP="006232D1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學校國際化與國際教育</w:t>
            </w:r>
          </w:p>
        </w:tc>
        <w:tc>
          <w:tcPr>
            <w:tcW w:w="3261" w:type="dxa"/>
          </w:tcPr>
          <w:p w:rsidR="00D14697" w:rsidRPr="00D14697" w:rsidRDefault="00D14697" w:rsidP="006232D1">
            <w:pPr>
              <w:numPr>
                <w:ilvl w:val="0"/>
                <w:numId w:val="8"/>
              </w:numPr>
              <w:spacing w:line="260" w:lineRule="exact"/>
              <w:ind w:left="277" w:hanging="277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學校國際化與國際教育的關係</w:t>
            </w:r>
          </w:p>
          <w:p w:rsidR="00D14697" w:rsidRPr="00D14697" w:rsidRDefault="00D14697" w:rsidP="006232D1">
            <w:pPr>
              <w:numPr>
                <w:ilvl w:val="0"/>
                <w:numId w:val="8"/>
              </w:numPr>
              <w:tabs>
                <w:tab w:val="num" w:pos="277"/>
              </w:tabs>
              <w:spacing w:line="260" w:lineRule="exact"/>
              <w:ind w:hanging="840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學校國際化之</w:t>
            </w:r>
          </w:p>
          <w:p w:rsidR="00D14697" w:rsidRPr="00D14697" w:rsidRDefault="00D14697" w:rsidP="006232D1">
            <w:pPr>
              <w:spacing w:line="260" w:lineRule="exact"/>
              <w:ind w:firstLineChars="100" w:firstLine="240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內涵</w:t>
            </w:r>
          </w:p>
          <w:p w:rsidR="00D14697" w:rsidRPr="00D14697" w:rsidRDefault="00D14697" w:rsidP="006232D1">
            <w:pPr>
              <w:numPr>
                <w:ilvl w:val="0"/>
                <w:numId w:val="8"/>
              </w:numPr>
              <w:tabs>
                <w:tab w:val="num" w:pos="277"/>
              </w:tabs>
              <w:spacing w:line="260" w:lineRule="exact"/>
              <w:ind w:hanging="840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學校國際化之</w:t>
            </w:r>
          </w:p>
          <w:p w:rsidR="00D14697" w:rsidRPr="00D14697" w:rsidRDefault="00D14697" w:rsidP="006232D1">
            <w:pPr>
              <w:spacing w:line="260" w:lineRule="exact"/>
              <w:ind w:firstLineChars="100" w:firstLine="240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實施原則</w:t>
            </w:r>
          </w:p>
          <w:p w:rsidR="00D14697" w:rsidRPr="00D14697" w:rsidRDefault="00D14697" w:rsidP="006232D1">
            <w:pPr>
              <w:numPr>
                <w:ilvl w:val="0"/>
                <w:numId w:val="8"/>
              </w:numPr>
              <w:tabs>
                <w:tab w:val="num" w:pos="277"/>
              </w:tabs>
              <w:spacing w:line="260" w:lineRule="exact"/>
              <w:ind w:hanging="840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學校國際化之</w:t>
            </w:r>
          </w:p>
          <w:p w:rsidR="00D14697" w:rsidRPr="00D14697" w:rsidRDefault="00D14697" w:rsidP="006232D1">
            <w:pPr>
              <w:spacing w:line="260" w:lineRule="exact"/>
              <w:ind w:firstLineChars="100" w:firstLine="240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實例</w:t>
            </w:r>
          </w:p>
        </w:tc>
        <w:tc>
          <w:tcPr>
            <w:tcW w:w="1275" w:type="dxa"/>
            <w:vAlign w:val="center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明道中學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林雯琪</w:t>
            </w:r>
          </w:p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0"/>
                <w:szCs w:val="20"/>
              </w:rPr>
              <w:t>副校長</w:t>
            </w:r>
          </w:p>
        </w:tc>
        <w:tc>
          <w:tcPr>
            <w:tcW w:w="674" w:type="dxa"/>
          </w:tcPr>
          <w:p w:rsidR="00D14697" w:rsidRPr="00D14697" w:rsidRDefault="00D14697" w:rsidP="006232D1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14697" w:rsidRPr="00D14697" w:rsidRDefault="00D14697" w:rsidP="00D14697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第四天:</w:t>
      </w:r>
      <w:r w:rsidRPr="00D14697">
        <w:rPr>
          <w:rFonts w:hint="eastAsia"/>
          <w:b/>
          <w:sz w:val="32"/>
          <w:szCs w:val="32"/>
        </w:rPr>
        <w:t xml:space="preserve"> 103</w:t>
      </w:r>
      <w:r w:rsidRPr="00D14697">
        <w:rPr>
          <w:rFonts w:hint="eastAsia"/>
          <w:b/>
          <w:sz w:val="32"/>
          <w:szCs w:val="32"/>
        </w:rPr>
        <w:t>年</w:t>
      </w:r>
      <w:r w:rsidRPr="00D14697">
        <w:rPr>
          <w:rFonts w:hint="eastAsia"/>
          <w:b/>
          <w:sz w:val="32"/>
          <w:szCs w:val="32"/>
        </w:rPr>
        <w:t>8</w:t>
      </w:r>
      <w:r w:rsidRPr="00D14697">
        <w:rPr>
          <w:rFonts w:hint="eastAsia"/>
          <w:b/>
          <w:sz w:val="32"/>
          <w:szCs w:val="32"/>
        </w:rPr>
        <w:t>月</w:t>
      </w:r>
      <w:r w:rsidRPr="00D14697">
        <w:rPr>
          <w:rFonts w:hint="eastAsia"/>
          <w:b/>
          <w:sz w:val="32"/>
          <w:szCs w:val="32"/>
        </w:rPr>
        <w:t>20</w:t>
      </w:r>
      <w:r w:rsidRPr="00D14697">
        <w:rPr>
          <w:rFonts w:hint="eastAsia"/>
          <w:b/>
          <w:sz w:val="32"/>
          <w:szCs w:val="32"/>
        </w:rPr>
        <w:t>日（星期三）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6"/>
        <w:gridCol w:w="1205"/>
        <w:gridCol w:w="2314"/>
        <w:gridCol w:w="2861"/>
        <w:gridCol w:w="1235"/>
        <w:gridCol w:w="861"/>
      </w:tblGrid>
      <w:tr w:rsidR="00D14697" w:rsidRPr="00D14697" w:rsidTr="00D14697">
        <w:trPr>
          <w:trHeight w:val="391"/>
        </w:trPr>
        <w:tc>
          <w:tcPr>
            <w:tcW w:w="9854" w:type="dxa"/>
            <w:gridSpan w:val="7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D14697">
              <w:rPr>
                <w:rFonts w:hint="eastAsia"/>
                <w:b/>
                <w:sz w:val="32"/>
                <w:szCs w:val="32"/>
              </w:rPr>
              <w:t>103</w:t>
            </w:r>
            <w:r w:rsidRPr="00D14697">
              <w:rPr>
                <w:rFonts w:hint="eastAsia"/>
                <w:b/>
                <w:sz w:val="32"/>
                <w:szCs w:val="32"/>
              </w:rPr>
              <w:t>年</w:t>
            </w:r>
            <w:r w:rsidRPr="00D14697">
              <w:rPr>
                <w:rFonts w:hint="eastAsia"/>
                <w:b/>
                <w:sz w:val="32"/>
                <w:szCs w:val="32"/>
              </w:rPr>
              <w:t>8</w:t>
            </w:r>
            <w:r w:rsidRPr="00D14697">
              <w:rPr>
                <w:rFonts w:hint="eastAsia"/>
                <w:b/>
                <w:sz w:val="32"/>
                <w:szCs w:val="32"/>
              </w:rPr>
              <w:t>月</w:t>
            </w:r>
            <w:r w:rsidRPr="00D14697">
              <w:rPr>
                <w:rFonts w:hint="eastAsia"/>
                <w:b/>
                <w:sz w:val="32"/>
                <w:szCs w:val="32"/>
              </w:rPr>
              <w:t>20</w:t>
            </w:r>
            <w:r w:rsidRPr="00D14697">
              <w:rPr>
                <w:rFonts w:hint="eastAsia"/>
                <w:b/>
                <w:sz w:val="32"/>
                <w:szCs w:val="32"/>
              </w:rPr>
              <w:t>日（星期三）</w:t>
            </w:r>
          </w:p>
        </w:tc>
      </w:tr>
      <w:tr w:rsidR="00D14697" w:rsidRPr="00D14697" w:rsidTr="00D14697">
        <w:tc>
          <w:tcPr>
            <w:tcW w:w="1378" w:type="dxa"/>
            <w:gridSpan w:val="2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205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面向</w:t>
            </w:r>
          </w:p>
        </w:tc>
        <w:tc>
          <w:tcPr>
            <w:tcW w:w="2314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861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235" w:type="dxa"/>
            <w:vAlign w:val="center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861" w:type="dxa"/>
            <w:vAlign w:val="center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09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60</w:t>
            </w:r>
          </w:p>
        </w:tc>
        <w:tc>
          <w:tcPr>
            <w:tcW w:w="1205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彈性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課程</w:t>
            </w:r>
          </w:p>
        </w:tc>
        <w:tc>
          <w:tcPr>
            <w:tcW w:w="5175" w:type="dxa"/>
            <w:gridSpan w:val="2"/>
            <w:vAlign w:val="center"/>
          </w:tcPr>
          <w:p w:rsidR="00D14697" w:rsidRPr="00D14697" w:rsidRDefault="00D14697" w:rsidP="00D14697">
            <w:pPr>
              <w:spacing w:line="0" w:lineRule="atLeast"/>
              <w:rPr>
                <w:b/>
                <w:sz w:val="32"/>
                <w:szCs w:val="32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103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年彰化縣通過國際教育計畫學校實施現況與經驗分享</w:t>
            </w:r>
          </w:p>
        </w:tc>
        <w:tc>
          <w:tcPr>
            <w:tcW w:w="1235" w:type="dxa"/>
            <w:vAlign w:val="center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彰化縣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建新國小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僑愛國小</w:t>
            </w:r>
          </w:p>
        </w:tc>
        <w:tc>
          <w:tcPr>
            <w:tcW w:w="861" w:type="dxa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12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120</w:t>
            </w:r>
          </w:p>
        </w:tc>
        <w:tc>
          <w:tcPr>
            <w:tcW w:w="1205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實務</w:t>
            </w:r>
          </w:p>
        </w:tc>
        <w:tc>
          <w:tcPr>
            <w:tcW w:w="5175" w:type="dxa"/>
            <w:gridSpan w:val="2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ind w:left="284" w:hanging="284"/>
              <w:rPr>
                <w:rFonts w:eastAsia="標楷體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「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SIEP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計畫書」摸擬說明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演練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D14697">
              <w:rPr>
                <w:rFonts w:ascii="Times New Roman" w:eastAsia="標楷體" w:hAnsi="Times New Roman" w:hint="eastAsia"/>
                <w:color w:val="000000"/>
              </w:rPr>
              <w:t>與釋例</w:t>
            </w:r>
          </w:p>
        </w:tc>
        <w:tc>
          <w:tcPr>
            <w:tcW w:w="1235" w:type="dxa"/>
            <w:vAlign w:val="center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台北市立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老松國小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葉芳吟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老師</w:t>
            </w:r>
          </w:p>
        </w:tc>
        <w:tc>
          <w:tcPr>
            <w:tcW w:w="861" w:type="dxa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12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13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56" w:type="dxa"/>
            <w:gridSpan w:val="4"/>
            <w:vAlign w:val="center"/>
          </w:tcPr>
          <w:p w:rsidR="00D14697" w:rsidRPr="00D14697" w:rsidRDefault="00D14697" w:rsidP="00D14697">
            <w:pPr>
              <w:spacing w:line="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  <w:r w:rsidRPr="00D14697">
              <w:rPr>
                <w:rFonts w:eastAsia="標楷體" w:hint="eastAsia"/>
                <w:color w:val="000000"/>
              </w:rPr>
              <w:t>用餐</w:t>
            </w:r>
          </w:p>
        </w:tc>
        <w:tc>
          <w:tcPr>
            <w:tcW w:w="1235" w:type="dxa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13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15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120</w:t>
            </w:r>
          </w:p>
        </w:tc>
        <w:tc>
          <w:tcPr>
            <w:tcW w:w="1205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實務</w:t>
            </w:r>
          </w:p>
        </w:tc>
        <w:tc>
          <w:tcPr>
            <w:tcW w:w="5175" w:type="dxa"/>
            <w:gridSpan w:val="2"/>
            <w:vAlign w:val="center"/>
          </w:tcPr>
          <w:p w:rsidR="00D14697" w:rsidRPr="00D14697" w:rsidRDefault="00D14697" w:rsidP="00D14697">
            <w:pPr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學校本位國際教育之推廣與演練</w:t>
            </w:r>
          </w:p>
        </w:tc>
        <w:tc>
          <w:tcPr>
            <w:tcW w:w="1235" w:type="dxa"/>
            <w:vAlign w:val="center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台北市立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老松國小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4697">
              <w:rPr>
                <w:rFonts w:ascii="標楷體" w:eastAsia="標楷體" w:hAnsi="標楷體" w:hint="eastAsia"/>
                <w:b/>
                <w:sz w:val="28"/>
                <w:szCs w:val="28"/>
              </w:rPr>
              <w:t>葉芳吟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老師</w:t>
            </w:r>
          </w:p>
        </w:tc>
        <w:tc>
          <w:tcPr>
            <w:tcW w:w="861" w:type="dxa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D14697" w:rsidRPr="00D14697" w:rsidTr="00D14697">
        <w:tc>
          <w:tcPr>
            <w:tcW w:w="802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15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～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16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：</w:t>
            </w:r>
            <w:r w:rsidRPr="00D14697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60</w:t>
            </w:r>
          </w:p>
        </w:tc>
        <w:tc>
          <w:tcPr>
            <w:tcW w:w="1205" w:type="dxa"/>
            <w:vAlign w:val="center"/>
          </w:tcPr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彈性</w:t>
            </w:r>
          </w:p>
          <w:p w:rsidR="00D14697" w:rsidRPr="00D14697" w:rsidRDefault="00D14697" w:rsidP="00D14697">
            <w:pPr>
              <w:tabs>
                <w:tab w:val="num" w:pos="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課程</w:t>
            </w:r>
          </w:p>
        </w:tc>
        <w:tc>
          <w:tcPr>
            <w:tcW w:w="5175" w:type="dxa"/>
            <w:gridSpan w:val="2"/>
            <w:vAlign w:val="center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D14697">
              <w:rPr>
                <w:rFonts w:ascii="Times New Roman" w:eastAsia="標楷體" w:hAnsi="Times New Roman" w:hint="eastAsia"/>
                <w:color w:val="000000"/>
              </w:rPr>
              <w:t>彰化縣國際教育中心執行業務與年度計畫說明</w:t>
            </w:r>
          </w:p>
        </w:tc>
        <w:tc>
          <w:tcPr>
            <w:tcW w:w="1235" w:type="dxa"/>
            <w:vAlign w:val="center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彰化縣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4697">
              <w:rPr>
                <w:rFonts w:hint="eastAsia"/>
                <w:b/>
                <w:sz w:val="20"/>
                <w:szCs w:val="20"/>
              </w:rPr>
              <w:t>國際教育中心主任</w:t>
            </w:r>
          </w:p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14697">
              <w:rPr>
                <w:rFonts w:hint="eastAsia"/>
                <w:b/>
                <w:sz w:val="28"/>
                <w:szCs w:val="28"/>
              </w:rPr>
              <w:t>陳嘉惠</w:t>
            </w:r>
          </w:p>
        </w:tc>
        <w:tc>
          <w:tcPr>
            <w:tcW w:w="861" w:type="dxa"/>
          </w:tcPr>
          <w:p w:rsidR="00D14697" w:rsidRPr="00D14697" w:rsidRDefault="00D14697" w:rsidP="00D1469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14697" w:rsidRPr="00D14697" w:rsidRDefault="00D14697" w:rsidP="00D14697">
      <w:pPr>
        <w:spacing w:line="0" w:lineRule="atLeast"/>
        <w:jc w:val="center"/>
        <w:rPr>
          <w:b/>
          <w:sz w:val="32"/>
          <w:szCs w:val="32"/>
        </w:rPr>
      </w:pPr>
    </w:p>
    <w:p w:rsidR="0001550F" w:rsidRDefault="0001550F" w:rsidP="0001550F">
      <w:pPr>
        <w:pStyle w:val="a5"/>
        <w:numPr>
          <w:ilvl w:val="0"/>
          <w:numId w:val="9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550F">
        <w:rPr>
          <w:rFonts w:ascii="標楷體" w:eastAsia="標楷體" w:hAnsi="標楷體" w:hint="eastAsia"/>
          <w:b/>
          <w:sz w:val="28"/>
          <w:szCs w:val="28"/>
        </w:rPr>
        <w:t>參加人員</w:t>
      </w:r>
      <w:r>
        <w:rPr>
          <w:rFonts w:ascii="標楷體" w:eastAsia="標楷體" w:hAnsi="標楷體" w:hint="eastAsia"/>
          <w:b/>
          <w:sz w:val="28"/>
          <w:szCs w:val="28"/>
        </w:rPr>
        <w:t>優先順序</w:t>
      </w:r>
      <w:r w:rsidR="00836155">
        <w:rPr>
          <w:rFonts w:ascii="標楷體" w:eastAsia="標楷體" w:hAnsi="標楷體" w:hint="eastAsia"/>
          <w:b/>
          <w:sz w:val="28"/>
          <w:szCs w:val="28"/>
        </w:rPr>
        <w:t>(限額60人)</w:t>
      </w:r>
    </w:p>
    <w:p w:rsidR="0001550F" w:rsidRDefault="0001550F" w:rsidP="00836155">
      <w:pPr>
        <w:pStyle w:val="a5"/>
        <w:numPr>
          <w:ilvl w:val="0"/>
          <w:numId w:val="10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550F">
        <w:rPr>
          <w:rFonts w:ascii="標楷體" w:eastAsia="標楷體" w:hAnsi="標楷體" w:hint="eastAsia"/>
          <w:b/>
          <w:sz w:val="28"/>
          <w:szCs w:val="28"/>
        </w:rPr>
        <w:t>彰化縣聯合辦理國際教育「始萌杜魯門，綻放半線情」15校</w:t>
      </w:r>
      <w:r w:rsidR="00836155">
        <w:rPr>
          <w:rFonts w:ascii="標楷體" w:eastAsia="標楷體" w:hAnsi="標楷體" w:hint="eastAsia"/>
          <w:b/>
          <w:sz w:val="28"/>
          <w:szCs w:val="28"/>
        </w:rPr>
        <w:t>教師團隊(必需含校長)，每校4人為限。</w:t>
      </w:r>
    </w:p>
    <w:p w:rsidR="00836155" w:rsidRDefault="00836155" w:rsidP="00836155">
      <w:pPr>
        <w:pStyle w:val="a5"/>
        <w:numPr>
          <w:ilvl w:val="0"/>
          <w:numId w:val="10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36155">
        <w:rPr>
          <w:rFonts w:ascii="標楷體" w:eastAsia="標楷體" w:hAnsi="標楷體" w:hint="eastAsia"/>
          <w:b/>
          <w:sz w:val="28"/>
          <w:szCs w:val="28"/>
        </w:rPr>
        <w:t>彰化縣</w:t>
      </w:r>
      <w:r>
        <w:rPr>
          <w:rFonts w:ascii="標楷體" w:eastAsia="標楷體" w:hAnsi="標楷體" w:hint="eastAsia"/>
          <w:b/>
          <w:sz w:val="28"/>
          <w:szCs w:val="28"/>
        </w:rPr>
        <w:t>中小學</w:t>
      </w:r>
      <w:r w:rsidRPr="00836155">
        <w:rPr>
          <w:rFonts w:ascii="標楷體" w:eastAsia="標楷體" w:hAnsi="標楷體" w:hint="eastAsia"/>
          <w:b/>
          <w:sz w:val="28"/>
          <w:szCs w:val="28"/>
        </w:rPr>
        <w:t>教師團隊(必需含校長)</w:t>
      </w:r>
      <w:r w:rsidRPr="00836155">
        <w:rPr>
          <w:rFonts w:hint="eastAsia"/>
        </w:rPr>
        <w:t xml:space="preserve"> </w:t>
      </w:r>
      <w:r w:rsidRPr="00836155">
        <w:rPr>
          <w:rFonts w:ascii="標楷體" w:eastAsia="標楷體" w:hAnsi="標楷體" w:hint="eastAsia"/>
          <w:b/>
          <w:sz w:val="28"/>
          <w:szCs w:val="28"/>
        </w:rPr>
        <w:t>，每校4人為限。</w:t>
      </w:r>
    </w:p>
    <w:p w:rsidR="00E44C68" w:rsidRPr="0001550F" w:rsidRDefault="00E44C68" w:rsidP="00E44C68">
      <w:pPr>
        <w:pStyle w:val="a5"/>
        <w:numPr>
          <w:ilvl w:val="0"/>
          <w:numId w:val="10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其他縣市</w:t>
      </w:r>
      <w:r w:rsidRPr="00E44C68">
        <w:rPr>
          <w:rFonts w:ascii="標楷體" w:eastAsia="標楷體" w:hAnsi="標楷體" w:hint="eastAsia"/>
          <w:b/>
          <w:sz w:val="28"/>
          <w:szCs w:val="28"/>
        </w:rPr>
        <w:t>中小學教師團隊(必需含校長) ，每校4人為限。</w:t>
      </w:r>
    </w:p>
    <w:p w:rsidR="00E44C68" w:rsidRDefault="00E44C68" w:rsidP="0001550F">
      <w:pPr>
        <w:pStyle w:val="a5"/>
        <w:numPr>
          <w:ilvl w:val="0"/>
          <w:numId w:val="9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研習地點</w:t>
      </w:r>
    </w:p>
    <w:p w:rsidR="00E44C68" w:rsidRDefault="00E44C68" w:rsidP="00E44C68">
      <w:pPr>
        <w:pStyle w:val="a5"/>
        <w:spacing w:line="6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僑愛國小三樓風雨教室:彰化縣花壇鄉中口村中山路二段471號</w:t>
      </w:r>
    </w:p>
    <w:p w:rsidR="0001550F" w:rsidRPr="0001550F" w:rsidRDefault="00E44C68" w:rsidP="00E44C68">
      <w:pPr>
        <w:pStyle w:val="a5"/>
        <w:spacing w:line="6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(彰化縣監理站旁)</w:t>
      </w:r>
    </w:p>
    <w:p w:rsidR="00D14697" w:rsidRDefault="00D14697" w:rsidP="00D14697">
      <w:pPr>
        <w:adjustRightInd w:val="0"/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</w:p>
    <w:p w:rsidR="00B13CB4" w:rsidRDefault="00B13CB4" w:rsidP="00B13CB4">
      <w:pPr>
        <w:pStyle w:val="a5"/>
        <w:numPr>
          <w:ilvl w:val="0"/>
          <w:numId w:val="9"/>
        </w:numPr>
        <w:spacing w:line="60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證書核發</w:t>
      </w:r>
    </w:p>
    <w:p w:rsidR="00E74236" w:rsidRDefault="00E74236" w:rsidP="00B13CB4">
      <w:pPr>
        <w:pStyle w:val="a5"/>
        <w:numPr>
          <w:ilvl w:val="0"/>
          <w:numId w:val="11"/>
        </w:numPr>
        <w:spacing w:line="60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研習結束後，由僑愛國小提報認證送國立中正大學審核。</w:t>
      </w:r>
    </w:p>
    <w:p w:rsidR="002619CF" w:rsidRPr="00E74236" w:rsidRDefault="00E74236" w:rsidP="00D14697">
      <w:pPr>
        <w:pStyle w:val="a5"/>
        <w:numPr>
          <w:ilvl w:val="0"/>
          <w:numId w:val="11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E74236">
        <w:rPr>
          <w:rFonts w:ascii="標楷體" w:eastAsia="標楷體" w:hAnsi="標楷體" w:hint="eastAsia"/>
          <w:b/>
          <w:sz w:val="28"/>
          <w:szCs w:val="28"/>
        </w:rPr>
        <w:t>各校需提出國際教育融入課程設計教案每校一份，為研習成效佐證資料。</w:t>
      </w:r>
      <w:bookmarkStart w:id="0" w:name="_GoBack"/>
      <w:bookmarkEnd w:id="0"/>
    </w:p>
    <w:sectPr w:rsidR="002619CF" w:rsidRPr="00E74236" w:rsidSect="00D14697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A2" w:rsidRDefault="00FB67A2" w:rsidP="00E44C68">
      <w:pPr>
        <w:spacing w:line="240" w:lineRule="auto"/>
      </w:pPr>
      <w:r>
        <w:separator/>
      </w:r>
    </w:p>
  </w:endnote>
  <w:endnote w:type="continuationSeparator" w:id="0">
    <w:p w:rsidR="00FB67A2" w:rsidRDefault="00FB67A2" w:rsidP="00E44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A2" w:rsidRDefault="00FB67A2" w:rsidP="00E44C68">
      <w:pPr>
        <w:spacing w:line="240" w:lineRule="auto"/>
      </w:pPr>
      <w:r>
        <w:separator/>
      </w:r>
    </w:p>
  </w:footnote>
  <w:footnote w:type="continuationSeparator" w:id="0">
    <w:p w:rsidR="00FB67A2" w:rsidRDefault="00FB67A2" w:rsidP="00E44C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ADE"/>
    <w:multiLevelType w:val="hybridMultilevel"/>
    <w:tmpl w:val="0310CF26"/>
    <w:lvl w:ilvl="0" w:tplc="7DEAE1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C3EE8"/>
    <w:multiLevelType w:val="hybridMultilevel"/>
    <w:tmpl w:val="6C903E3E"/>
    <w:lvl w:ilvl="0" w:tplc="445CE57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4D4077"/>
    <w:multiLevelType w:val="hybridMultilevel"/>
    <w:tmpl w:val="BD12E908"/>
    <w:lvl w:ilvl="0" w:tplc="922AD0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A855C82"/>
    <w:multiLevelType w:val="hybridMultilevel"/>
    <w:tmpl w:val="AD8A18FC"/>
    <w:lvl w:ilvl="0" w:tplc="4FBC35DC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>
    <w:nsid w:val="3A980A64"/>
    <w:multiLevelType w:val="hybridMultilevel"/>
    <w:tmpl w:val="AD345762"/>
    <w:lvl w:ilvl="0" w:tplc="2ED8990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18234CF"/>
    <w:multiLevelType w:val="hybridMultilevel"/>
    <w:tmpl w:val="EFECC8CE"/>
    <w:lvl w:ilvl="0" w:tplc="3E628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64433AB"/>
    <w:multiLevelType w:val="hybridMultilevel"/>
    <w:tmpl w:val="6CC06A08"/>
    <w:lvl w:ilvl="0" w:tplc="0DA6E3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CE3315B"/>
    <w:multiLevelType w:val="hybridMultilevel"/>
    <w:tmpl w:val="AA445F9E"/>
    <w:lvl w:ilvl="0" w:tplc="A86E0F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F25E76"/>
    <w:multiLevelType w:val="hybridMultilevel"/>
    <w:tmpl w:val="0E46DAA2"/>
    <w:lvl w:ilvl="0" w:tplc="2E501C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17D0934"/>
    <w:multiLevelType w:val="hybridMultilevel"/>
    <w:tmpl w:val="D1EE13E6"/>
    <w:lvl w:ilvl="0" w:tplc="26ECA5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4D007B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97"/>
    <w:rsid w:val="0001550F"/>
    <w:rsid w:val="00236DF0"/>
    <w:rsid w:val="002619CF"/>
    <w:rsid w:val="006060C9"/>
    <w:rsid w:val="00836155"/>
    <w:rsid w:val="00867D16"/>
    <w:rsid w:val="00A61284"/>
    <w:rsid w:val="00B13CB4"/>
    <w:rsid w:val="00C1244E"/>
    <w:rsid w:val="00D14697"/>
    <w:rsid w:val="00E44C68"/>
    <w:rsid w:val="00E74236"/>
    <w:rsid w:val="00EE170F"/>
    <w:rsid w:val="00FB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97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46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55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4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4C6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4C6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97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46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55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4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4C6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4C6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0017rick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B816-7D8F-4FD5-98DC-A80B7A65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313</Words>
  <Characters>1785</Characters>
  <Application>Microsoft Office Word</Application>
  <DocSecurity>0</DocSecurity>
  <Lines>14</Lines>
  <Paragraphs>4</Paragraphs>
  <ScaleCrop>false</ScaleCrop>
  <Company>Test Computer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3</cp:revision>
  <cp:lastPrinted>2014-06-17T01:57:00Z</cp:lastPrinted>
  <dcterms:created xsi:type="dcterms:W3CDTF">2014-07-04T03:57:00Z</dcterms:created>
  <dcterms:modified xsi:type="dcterms:W3CDTF">2014-07-04T04:02:00Z</dcterms:modified>
</cp:coreProperties>
</file>