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41" w:rsidRDefault="008C5336">
      <w:pPr>
        <w:jc w:val="center"/>
      </w:pPr>
      <w:r>
        <w:rPr>
          <w:rFonts w:eastAsia="標楷體"/>
          <w:b/>
          <w:sz w:val="32"/>
          <w:szCs w:val="32"/>
        </w:rPr>
        <w:t>財團法人佛教慈濟慈善事業基金會捐贈彰化縣立國中、小學經濟弱勢學生</w:t>
      </w:r>
    </w:p>
    <w:p w:rsidR="00795D41" w:rsidRDefault="008C5336">
      <w:pPr>
        <w:jc w:val="center"/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/>
          <w:b/>
          <w:sz w:val="32"/>
          <w:szCs w:val="32"/>
        </w:rPr>
        <w:t>年暑假安心生活箱及蔬果提貨</w:t>
      </w:r>
      <w:proofErr w:type="gramStart"/>
      <w:r>
        <w:rPr>
          <w:rFonts w:eastAsia="標楷體"/>
          <w:b/>
          <w:sz w:val="32"/>
          <w:szCs w:val="32"/>
        </w:rPr>
        <w:t>券</w:t>
      </w:r>
      <w:proofErr w:type="gramEnd"/>
      <w:r>
        <w:rPr>
          <w:rFonts w:eastAsia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tbl>
      <w:tblPr>
        <w:tblW w:w="10428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528"/>
        <w:gridCol w:w="489"/>
        <w:gridCol w:w="1249"/>
        <w:gridCol w:w="1161"/>
        <w:gridCol w:w="251"/>
        <w:gridCol w:w="2064"/>
      </w:tblGrid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5D41" w:rsidRDefault="004917B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彰化縣永靖國小</w:t>
            </w:r>
          </w:p>
        </w:tc>
        <w:tc>
          <w:tcPr>
            <w:tcW w:w="1528" w:type="dxa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738" w:type="dxa"/>
            <w:gridSpan w:val="2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5D41" w:rsidRDefault="008C53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412" w:type="dxa"/>
            <w:gridSpan w:val="2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2064" w:type="dxa"/>
            <w:tcBorders>
              <w:top w:val="single" w:sz="24" w:space="0" w:color="000000"/>
              <w:left w:val="single" w:sz="2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27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795D41" w:rsidRDefault="008C5336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（學生）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2017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31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戶籍所在地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家長或監護人姓名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家裡電話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家長聯絡手機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同戶中其他就讀本縣國中小兄弟姊妹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276" w:type="dxa"/>
            <w:vMerge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795D4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163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請學生家長或法定監護人確實勾選並簽名</w:t>
            </w:r>
          </w:p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家長勾選及簽名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是否申請慈濟慈濟基金會捐贈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；否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95D41" w:rsidRDefault="008C533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是否方便到學校領取捐贈物資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>
              <w:rPr>
                <w:rFonts w:ascii="標楷體" w:eastAsia="標楷體" w:hAnsi="標楷體"/>
                <w:sz w:val="28"/>
                <w:szCs w:val="28"/>
              </w:rPr>
              <w:t>是</w:t>
            </w:r>
            <w:r w:rsidR="004917BE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；否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795D41" w:rsidRDefault="008C5336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學生家長或法定監護人簽名：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_________________</w:t>
            </w:r>
          </w:p>
        </w:tc>
      </w:tr>
      <w:tr w:rsidR="00795D41" w:rsidTr="004917BE">
        <w:tblPrEx>
          <w:tblCellMar>
            <w:top w:w="0" w:type="dxa"/>
            <w:bottom w:w="0" w:type="dxa"/>
          </w:tblCellMar>
        </w:tblPrEx>
        <w:trPr>
          <w:cantSplit/>
          <w:trHeight w:val="281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學生資料</w:t>
            </w:r>
          </w:p>
          <w:p w:rsidR="00795D41" w:rsidRDefault="008C5336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老師填寫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5D41" w:rsidRDefault="008C5336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□1.</w:t>
            </w:r>
            <w:r>
              <w:rPr>
                <w:rFonts w:ascii="標楷體" w:eastAsia="標楷體" w:hAnsi="標楷體"/>
                <w:sz w:val="28"/>
                <w:szCs w:val="28"/>
              </w:rPr>
              <w:t>低收入戶</w:t>
            </w:r>
          </w:p>
          <w:p w:rsidR="00795D41" w:rsidRDefault="008C5336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□2.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</w:p>
          <w:p w:rsidR="00795D41" w:rsidRDefault="008C5336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□3.</w:t>
            </w:r>
            <w:r>
              <w:rPr>
                <w:rFonts w:ascii="標楷體" w:eastAsia="標楷體" w:hAnsi="標楷體"/>
                <w:sz w:val="28"/>
                <w:szCs w:val="28"/>
              </w:rPr>
              <w:t>家庭突發因素</w:t>
            </w:r>
          </w:p>
          <w:p w:rsidR="00795D41" w:rsidRDefault="008C5336">
            <w:pPr>
              <w:spacing w:line="500" w:lineRule="exact"/>
              <w:ind w:left="358" w:hanging="35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□4.</w:t>
            </w:r>
            <w:r>
              <w:rPr>
                <w:rFonts w:ascii="標楷體" w:eastAsia="標楷體" w:hAnsi="標楷體"/>
                <w:sz w:val="28"/>
                <w:szCs w:val="28"/>
              </w:rPr>
              <w:t>經導師家庭訪視認定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含父母非自願性失業一個月以上、無薪休假及任一方身殘、身障等情形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5D41" w:rsidRDefault="008C5336">
            <w:pPr>
              <w:spacing w:line="500" w:lineRule="exact"/>
              <w:ind w:left="359" w:hanging="35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:_________________</w:t>
            </w:r>
          </w:p>
        </w:tc>
      </w:tr>
    </w:tbl>
    <w:p w:rsidR="00795D41" w:rsidRPr="009F3252" w:rsidRDefault="008C5336" w:rsidP="009F3252">
      <w:pPr>
        <w:spacing w:line="400" w:lineRule="exact"/>
        <w:ind w:right="-830"/>
        <w:rPr>
          <w:rFonts w:ascii="標楷體" w:eastAsia="標楷體" w:hAnsi="標楷體"/>
          <w:color w:val="FF0000"/>
          <w:sz w:val="28"/>
        </w:rPr>
      </w:pPr>
      <w:r w:rsidRPr="009F3252">
        <w:rPr>
          <w:rFonts w:ascii="標楷體" w:eastAsia="標楷體" w:hAnsi="標楷體"/>
          <w:color w:val="FF0000"/>
          <w:sz w:val="28"/>
        </w:rPr>
        <w:t>※</w:t>
      </w:r>
      <w:r w:rsidRPr="009F3252">
        <w:rPr>
          <w:rFonts w:ascii="標楷體" w:eastAsia="標楷體" w:hAnsi="標楷體"/>
          <w:color w:val="FF0000"/>
          <w:sz w:val="28"/>
        </w:rPr>
        <w:t>備註：</w:t>
      </w:r>
    </w:p>
    <w:p w:rsidR="00795D41" w:rsidRPr="009F3252" w:rsidRDefault="008C5336" w:rsidP="009F3252">
      <w:pPr>
        <w:numPr>
          <w:ilvl w:val="0"/>
          <w:numId w:val="2"/>
        </w:numPr>
        <w:spacing w:line="400" w:lineRule="exact"/>
        <w:ind w:left="641" w:hanging="357"/>
        <w:rPr>
          <w:rFonts w:ascii="標楷體" w:eastAsia="標楷體" w:hAnsi="標楷體"/>
          <w:color w:val="FF0000"/>
          <w:sz w:val="28"/>
        </w:rPr>
      </w:pPr>
      <w:r w:rsidRPr="009F3252">
        <w:rPr>
          <w:rFonts w:ascii="標楷體" w:eastAsia="標楷體" w:hAnsi="標楷體"/>
          <w:color w:val="FF0000"/>
          <w:sz w:val="28"/>
        </w:rPr>
        <w:t>考量防疫減少接觸，老師可以傳送電子檔給家長</w:t>
      </w:r>
      <w:r w:rsidR="009F3252" w:rsidRPr="009F3252">
        <w:rPr>
          <w:rFonts w:ascii="標楷體" w:eastAsia="標楷體" w:hAnsi="標楷體" w:hint="eastAsia"/>
          <w:color w:val="FF0000"/>
          <w:sz w:val="28"/>
        </w:rPr>
        <w:t>(每一個欄位務必填寫完整)</w:t>
      </w:r>
      <w:r w:rsidRPr="009F3252">
        <w:rPr>
          <w:rFonts w:ascii="標楷體" w:eastAsia="標楷體" w:hAnsi="標楷體"/>
          <w:color w:val="FF0000"/>
          <w:sz w:val="28"/>
        </w:rPr>
        <w:t>，</w:t>
      </w:r>
      <w:r w:rsidRPr="009F3252">
        <w:rPr>
          <w:rFonts w:ascii="標楷體" w:eastAsia="標楷體" w:hAnsi="標楷體"/>
          <w:color w:val="FF0000"/>
          <w:sz w:val="28"/>
          <w:bdr w:val="single" w:sz="4" w:space="0" w:color="auto"/>
        </w:rPr>
        <w:t>家長簽名可於領取物資時補簽</w:t>
      </w:r>
      <w:r w:rsidRPr="009F3252">
        <w:rPr>
          <w:rFonts w:ascii="標楷體" w:eastAsia="標楷體" w:hAnsi="標楷體"/>
          <w:color w:val="FF0000"/>
          <w:sz w:val="28"/>
        </w:rPr>
        <w:t>，家長</w:t>
      </w:r>
      <w:r w:rsidRPr="009F3252">
        <w:rPr>
          <w:rFonts w:ascii="標楷體" w:eastAsia="標楷體" w:hAnsi="標楷體"/>
          <w:color w:val="FF0000"/>
          <w:sz w:val="28"/>
        </w:rPr>
        <w:t>填妥後，</w:t>
      </w:r>
      <w:r w:rsidR="009F3252" w:rsidRPr="009F3252">
        <w:rPr>
          <w:rFonts w:ascii="標楷體" w:eastAsia="標楷體" w:hAnsi="標楷體" w:hint="eastAsia"/>
          <w:color w:val="FF0000"/>
          <w:sz w:val="28"/>
        </w:rPr>
        <w:t>將檔案寄回</w:t>
      </w:r>
      <w:r w:rsidRPr="009F3252">
        <w:rPr>
          <w:rFonts w:ascii="標楷體" w:eastAsia="標楷體" w:hAnsi="標楷體"/>
          <w:color w:val="FF0000"/>
          <w:sz w:val="28"/>
        </w:rPr>
        <w:t>給學校老師</w:t>
      </w:r>
      <w:r w:rsidR="00EE1B34">
        <w:rPr>
          <w:rFonts w:ascii="標楷體" w:eastAsia="標楷體" w:hAnsi="標楷體" w:hint="eastAsia"/>
          <w:color w:val="FF0000"/>
          <w:sz w:val="28"/>
        </w:rPr>
        <w:t>，</w:t>
      </w:r>
      <w:r w:rsidR="001E272E" w:rsidRPr="001E272E">
        <w:rPr>
          <w:rFonts w:ascii="標楷體" w:eastAsia="標楷體" w:hAnsi="標楷體" w:hint="eastAsia"/>
          <w:color w:val="FF0000"/>
          <w:sz w:val="28"/>
        </w:rPr>
        <w:t>再請導師傳至</w:t>
      </w:r>
      <w:bookmarkStart w:id="0" w:name="_GoBack"/>
      <w:bookmarkEnd w:id="0"/>
      <w:r w:rsidR="009F3252" w:rsidRPr="009F3252">
        <w:rPr>
          <w:rFonts w:ascii="標楷體" w:eastAsia="標楷體" w:hAnsi="標楷體" w:hint="eastAsia"/>
          <w:color w:val="FF0000"/>
          <w:sz w:val="28"/>
        </w:rPr>
        <w:t>t</w:t>
      </w:r>
      <w:r w:rsidR="009F3252" w:rsidRPr="009F3252">
        <w:rPr>
          <w:rFonts w:ascii="標楷體" w:eastAsia="標楷體" w:hAnsi="標楷體"/>
          <w:color w:val="FF0000"/>
          <w:sz w:val="28"/>
        </w:rPr>
        <w:t>eacher.yces@gmail.com</w:t>
      </w:r>
      <w:r w:rsidRPr="009F3252">
        <w:rPr>
          <w:rFonts w:ascii="標楷體" w:eastAsia="標楷體" w:hAnsi="標楷體"/>
          <w:color w:val="FF0000"/>
          <w:sz w:val="28"/>
        </w:rPr>
        <w:t>。</w:t>
      </w:r>
    </w:p>
    <w:p w:rsidR="00795D41" w:rsidRPr="009F3252" w:rsidRDefault="009F3252" w:rsidP="009F3252">
      <w:pPr>
        <w:numPr>
          <w:ilvl w:val="0"/>
          <w:numId w:val="2"/>
        </w:numPr>
        <w:spacing w:line="400" w:lineRule="exact"/>
        <w:ind w:left="641" w:hanging="357"/>
        <w:rPr>
          <w:sz w:val="22"/>
        </w:rPr>
      </w:pPr>
      <w:r w:rsidRPr="009F3252">
        <w:rPr>
          <w:rFonts w:ascii="標楷體" w:eastAsia="標楷體" w:hAnsi="標楷體"/>
          <w:color w:val="FF0000"/>
          <w:sz w:val="28"/>
          <w:bdr w:val="single" w:sz="4" w:space="0" w:color="auto"/>
        </w:rPr>
        <w:t>捐贈物資</w:t>
      </w:r>
      <w:r w:rsidRPr="009F3252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發放日期及注意事項</w:t>
      </w:r>
      <w:r w:rsidR="00B924FD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捐贈單位</w:t>
      </w:r>
      <w:r w:rsidRPr="009F3252">
        <w:rPr>
          <w:rFonts w:ascii="標楷體" w:eastAsia="標楷體" w:hAnsi="標楷體" w:hint="eastAsia"/>
          <w:color w:val="FF0000"/>
          <w:sz w:val="28"/>
          <w:bdr w:val="single" w:sz="4" w:space="0" w:color="auto"/>
        </w:rPr>
        <w:t>將另行公告</w:t>
      </w:r>
      <w:r>
        <w:rPr>
          <w:rFonts w:ascii="標楷體" w:eastAsia="標楷體" w:hAnsi="標楷體" w:hint="eastAsia"/>
          <w:color w:val="FF0000"/>
          <w:sz w:val="28"/>
        </w:rPr>
        <w:t>，物資包含</w:t>
      </w:r>
      <w:r w:rsidR="008C5336" w:rsidRPr="009F3252">
        <w:rPr>
          <w:rFonts w:ascii="標楷體" w:eastAsia="標楷體" w:hAnsi="標楷體"/>
          <w:color w:val="FF0000"/>
          <w:sz w:val="28"/>
        </w:rPr>
        <w:t>「安心生活箱</w:t>
      </w:r>
      <w:r w:rsidR="008C5336" w:rsidRPr="009F3252">
        <w:rPr>
          <w:rFonts w:ascii="標楷體" w:eastAsia="標楷體" w:hAnsi="標楷體"/>
          <w:color w:val="FF0000"/>
          <w:sz w:val="28"/>
        </w:rPr>
        <w:t>1</w:t>
      </w:r>
      <w:r w:rsidR="008C5336" w:rsidRPr="009F3252">
        <w:rPr>
          <w:rFonts w:ascii="標楷體" w:eastAsia="標楷體" w:hAnsi="標楷體"/>
          <w:color w:val="FF0000"/>
          <w:sz w:val="28"/>
        </w:rPr>
        <w:t>箱</w:t>
      </w:r>
      <w:r w:rsidR="00C04C0F">
        <w:rPr>
          <w:rFonts w:ascii="標楷體" w:eastAsia="標楷體" w:hAnsi="標楷體" w:hint="eastAsia"/>
          <w:color w:val="FF0000"/>
          <w:sz w:val="28"/>
        </w:rPr>
        <w:t>(</w:t>
      </w:r>
      <w:r w:rsidR="00C04C0F" w:rsidRPr="00C04C0F">
        <w:rPr>
          <w:rFonts w:ascii="標楷體" w:eastAsia="標楷體" w:hAnsi="標楷體" w:hint="eastAsia"/>
          <w:color w:val="FF0000"/>
          <w:sz w:val="28"/>
        </w:rPr>
        <w:t>白米、麵條、罐頭及調理包等多樣素食民生用品)</w:t>
      </w:r>
      <w:r w:rsidRPr="009F3252">
        <w:rPr>
          <w:rFonts w:ascii="標楷體" w:eastAsia="標楷體" w:hAnsi="標楷體"/>
          <w:color w:val="FF0000"/>
          <w:sz w:val="28"/>
        </w:rPr>
        <w:t>」</w:t>
      </w:r>
      <w:r>
        <w:rPr>
          <w:rFonts w:ascii="標楷體" w:eastAsia="標楷體" w:hAnsi="標楷體" w:hint="eastAsia"/>
          <w:color w:val="FF0000"/>
          <w:sz w:val="28"/>
        </w:rPr>
        <w:t>及「</w:t>
      </w:r>
      <w:r w:rsidR="008C5336" w:rsidRPr="009F3252">
        <w:rPr>
          <w:rFonts w:ascii="標楷體" w:eastAsia="標楷體" w:hAnsi="標楷體"/>
          <w:color w:val="FF0000"/>
          <w:sz w:val="28"/>
        </w:rPr>
        <w:t>蔬果提貨</w:t>
      </w:r>
      <w:proofErr w:type="gramStart"/>
      <w:r w:rsidR="008C5336" w:rsidRPr="009F3252">
        <w:rPr>
          <w:rFonts w:ascii="標楷體" w:eastAsia="標楷體" w:hAnsi="標楷體"/>
          <w:color w:val="FF0000"/>
          <w:sz w:val="28"/>
        </w:rPr>
        <w:t>券</w:t>
      </w:r>
      <w:proofErr w:type="gramEnd"/>
      <w:r w:rsidR="008C5336" w:rsidRPr="009F3252">
        <w:rPr>
          <w:rFonts w:ascii="標楷體" w:eastAsia="標楷體" w:hAnsi="標楷體"/>
          <w:color w:val="FF0000"/>
          <w:sz w:val="28"/>
        </w:rPr>
        <w:t>4</w:t>
      </w:r>
      <w:r w:rsidR="008C5336" w:rsidRPr="009F3252">
        <w:rPr>
          <w:rFonts w:ascii="標楷體" w:eastAsia="標楷體" w:hAnsi="標楷體"/>
          <w:color w:val="FF0000"/>
          <w:sz w:val="28"/>
        </w:rPr>
        <w:t>張</w:t>
      </w:r>
      <w:r w:rsidR="008C5336" w:rsidRPr="009F3252">
        <w:rPr>
          <w:rFonts w:ascii="標楷體" w:eastAsia="標楷體" w:hAnsi="標楷體"/>
          <w:color w:val="FF0000"/>
          <w:sz w:val="28"/>
        </w:rPr>
        <w:t>(7</w:t>
      </w:r>
      <w:r w:rsidR="008C5336" w:rsidRPr="009F3252">
        <w:rPr>
          <w:rFonts w:ascii="標楷體" w:eastAsia="標楷體" w:hAnsi="標楷體"/>
          <w:color w:val="FF0000"/>
          <w:sz w:val="28"/>
        </w:rPr>
        <w:t>月</w:t>
      </w:r>
      <w:r w:rsidR="008C5336" w:rsidRPr="009F3252">
        <w:rPr>
          <w:rFonts w:ascii="標楷體" w:eastAsia="標楷體" w:hAnsi="標楷體"/>
          <w:color w:val="FF0000"/>
          <w:sz w:val="28"/>
        </w:rPr>
        <w:t>2</w:t>
      </w:r>
      <w:r w:rsidR="008C5336" w:rsidRPr="009F3252">
        <w:rPr>
          <w:rFonts w:ascii="標楷體" w:eastAsia="標楷體" w:hAnsi="標楷體"/>
          <w:color w:val="FF0000"/>
          <w:sz w:val="28"/>
        </w:rPr>
        <w:t>張、</w:t>
      </w:r>
      <w:r w:rsidR="008C5336" w:rsidRPr="009F3252">
        <w:rPr>
          <w:rFonts w:ascii="標楷體" w:eastAsia="標楷體" w:hAnsi="標楷體"/>
          <w:color w:val="FF0000"/>
          <w:sz w:val="28"/>
        </w:rPr>
        <w:t>8</w:t>
      </w:r>
      <w:r w:rsidR="008C5336" w:rsidRPr="009F3252">
        <w:rPr>
          <w:rFonts w:ascii="標楷體" w:eastAsia="標楷體" w:hAnsi="標楷體"/>
          <w:color w:val="FF0000"/>
          <w:sz w:val="28"/>
        </w:rPr>
        <w:t>月</w:t>
      </w:r>
      <w:r w:rsidR="008C5336" w:rsidRPr="009F3252">
        <w:rPr>
          <w:rFonts w:ascii="標楷體" w:eastAsia="標楷體" w:hAnsi="標楷體"/>
          <w:color w:val="FF0000"/>
          <w:sz w:val="28"/>
        </w:rPr>
        <w:t>2</w:t>
      </w:r>
      <w:r w:rsidR="008C5336" w:rsidRPr="009F3252">
        <w:rPr>
          <w:rFonts w:ascii="標楷體" w:eastAsia="標楷體" w:hAnsi="標楷體"/>
          <w:color w:val="FF0000"/>
          <w:sz w:val="28"/>
        </w:rPr>
        <w:t>張，每張面額可至指定超市兌換</w:t>
      </w:r>
      <w:r w:rsidR="008C5336" w:rsidRPr="009F3252">
        <w:rPr>
          <w:rFonts w:ascii="標楷體" w:eastAsia="標楷體" w:hAnsi="標楷體"/>
          <w:color w:val="FF0000"/>
          <w:sz w:val="28"/>
        </w:rPr>
        <w:t>400</w:t>
      </w:r>
      <w:r w:rsidR="008C5336" w:rsidRPr="009F3252">
        <w:rPr>
          <w:rFonts w:ascii="標楷體" w:eastAsia="標楷體" w:hAnsi="標楷體"/>
          <w:color w:val="FF0000"/>
          <w:sz w:val="28"/>
        </w:rPr>
        <w:t>元根莖葉菜類蔬菜及水果</w:t>
      </w:r>
      <w:r w:rsidR="008C5336" w:rsidRPr="009F3252">
        <w:rPr>
          <w:rFonts w:ascii="標楷體" w:eastAsia="標楷體" w:hAnsi="標楷體"/>
          <w:color w:val="FF0000"/>
          <w:sz w:val="28"/>
        </w:rPr>
        <w:t>)</w:t>
      </w:r>
      <w:r>
        <w:rPr>
          <w:rFonts w:ascii="標楷體" w:eastAsia="標楷體" w:hAnsi="標楷體" w:hint="eastAsia"/>
          <w:color w:val="FF0000"/>
          <w:sz w:val="28"/>
        </w:rPr>
        <w:t>」</w:t>
      </w:r>
      <w:r w:rsidR="008C5336" w:rsidRPr="009F3252">
        <w:rPr>
          <w:rFonts w:ascii="標楷體" w:eastAsia="標楷體" w:hAnsi="標楷體"/>
          <w:color w:val="FF0000"/>
          <w:sz w:val="28"/>
        </w:rPr>
        <w:t>。</w:t>
      </w:r>
    </w:p>
    <w:sectPr w:rsidR="00795D41" w:rsidRPr="009F3252">
      <w:footerReference w:type="default" r:id="rId7"/>
      <w:pgSz w:w="11907" w:h="16840"/>
      <w:pgMar w:top="720" w:right="720" w:bottom="720" w:left="720" w:header="851" w:footer="283" w:gutter="0"/>
      <w:cols w:space="720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336" w:rsidRDefault="008C5336">
      <w:r>
        <w:separator/>
      </w:r>
    </w:p>
  </w:endnote>
  <w:endnote w:type="continuationSeparator" w:id="0">
    <w:p w:rsidR="008C5336" w:rsidRDefault="008C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3F" w:rsidRDefault="008C5336">
    <w:pPr>
      <w:pStyle w:val="a9"/>
      <w:jc w:val="center"/>
    </w:pPr>
    <w:r>
      <w:rPr>
        <w:sz w:val="28"/>
        <w:lang w:val="zh-TW"/>
      </w:rPr>
      <w:fldChar w:fldCharType="begin"/>
    </w:r>
    <w:r>
      <w:rPr>
        <w:sz w:val="28"/>
        <w:lang w:val="zh-TW"/>
      </w:rPr>
      <w:instrText xml:space="preserve"> PAGE </w:instrText>
    </w:r>
    <w:r>
      <w:rPr>
        <w:sz w:val="28"/>
        <w:lang w:val="zh-TW"/>
      </w:rPr>
      <w:fldChar w:fldCharType="separate"/>
    </w:r>
    <w:r>
      <w:rPr>
        <w:sz w:val="28"/>
        <w:lang w:val="zh-TW"/>
      </w:rPr>
      <w:t>1</w:t>
    </w:r>
    <w:r>
      <w:rPr>
        <w:sz w:val="28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336" w:rsidRDefault="008C5336">
      <w:r>
        <w:rPr>
          <w:color w:val="000000"/>
        </w:rPr>
        <w:separator/>
      </w:r>
    </w:p>
  </w:footnote>
  <w:footnote w:type="continuationSeparator" w:id="0">
    <w:p w:rsidR="008C5336" w:rsidRDefault="008C5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0D19"/>
    <w:multiLevelType w:val="multilevel"/>
    <w:tmpl w:val="5C48A0D2"/>
    <w:styleLink w:val="LFO5"/>
    <w:lvl w:ilvl="0">
      <w:start w:val="1"/>
      <w:numFmt w:val="taiwaneseCountingThousand"/>
      <w:pStyle w:val="a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2E42CAA"/>
    <w:multiLevelType w:val="multilevel"/>
    <w:tmpl w:val="558C560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5D41"/>
    <w:rsid w:val="001E272E"/>
    <w:rsid w:val="004917BE"/>
    <w:rsid w:val="00773A26"/>
    <w:rsid w:val="007826ED"/>
    <w:rsid w:val="00795D41"/>
    <w:rsid w:val="008C5336"/>
    <w:rsid w:val="009F3252"/>
    <w:rsid w:val="00A54CB0"/>
    <w:rsid w:val="00B924FD"/>
    <w:rsid w:val="00C04C0F"/>
    <w:rsid w:val="00EE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AC157"/>
  <w15:docId w15:val="{BCE0395B-68C1-4E5B-89E3-FDC3E5A3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spacing w:line="500" w:lineRule="exact"/>
      <w:jc w:val="both"/>
    </w:pPr>
    <w:rPr>
      <w:rFonts w:ascii="標楷體" w:eastAsia="標楷體" w:hAnsi="標楷體"/>
      <w:bCs/>
      <w:sz w:val="32"/>
      <w:szCs w:val="32"/>
    </w:rPr>
  </w:style>
  <w:style w:type="paragraph" w:customStyle="1" w:styleId="a">
    <w:name w:val="內文 + 標楷體"/>
    <w:basedOn w:val="a0"/>
    <w:pPr>
      <w:numPr>
        <w:numId w:val="1"/>
      </w:numPr>
    </w:pPr>
    <w:rPr>
      <w:rFonts w:ascii="標楷體" w:eastAsia="標楷體" w:hAnsi="標楷體"/>
    </w:rPr>
  </w:style>
  <w:style w:type="paragraph" w:styleId="a5">
    <w:name w:val="Body Text Indent"/>
    <w:basedOn w:val="a0"/>
    <w:pPr>
      <w:snapToGrid w:val="0"/>
      <w:ind w:left="720"/>
    </w:pPr>
    <w:rPr>
      <w:rFonts w:eastAsia="標楷體"/>
      <w:sz w:val="32"/>
    </w:rPr>
  </w:style>
  <w:style w:type="paragraph" w:styleId="a6">
    <w:name w:val="Balloon Text"/>
    <w:basedOn w:val="a0"/>
    <w:rPr>
      <w:rFonts w:ascii="Arial" w:hAnsi="Arial"/>
      <w:sz w:val="18"/>
      <w:szCs w:val="18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彰化縣政府寒暑假期間補助貧困學生午餐經費作業要點</dc:title>
  <dc:subject/>
  <dc:creator>USER</dc:creator>
  <cp:lastModifiedBy>jijhen</cp:lastModifiedBy>
  <cp:revision>3</cp:revision>
  <cp:lastPrinted>2021-03-09T05:26:00Z</cp:lastPrinted>
  <dcterms:created xsi:type="dcterms:W3CDTF">2021-06-28T08:39:00Z</dcterms:created>
  <dcterms:modified xsi:type="dcterms:W3CDTF">2021-06-28T08:40:00Z</dcterms:modified>
</cp:coreProperties>
</file>