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9C" w:rsidRDefault="00070904">
      <w:pPr>
        <w:spacing w:after="131" w:line="259" w:lineRule="auto"/>
        <w:ind w:left="1498" w:firstLine="0"/>
      </w:pPr>
      <w:bookmarkStart w:id="0" w:name="_GoBack"/>
      <w:r>
        <w:rPr>
          <w:sz w:val="36"/>
        </w:rPr>
        <w:t>彰化縣第十五屆縣長</w:t>
      </w:r>
      <w:proofErr w:type="gramStart"/>
      <w:r>
        <w:rPr>
          <w:sz w:val="36"/>
        </w:rPr>
        <w:t>盃</w:t>
      </w:r>
      <w:proofErr w:type="gramEnd"/>
      <w:r>
        <w:rPr>
          <w:sz w:val="36"/>
        </w:rPr>
        <w:t>學生書法比賽實施計畫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bookmarkEnd w:id="0"/>
    <w:p w:rsidR="0089529C" w:rsidRDefault="00070904">
      <w:pPr>
        <w:spacing w:after="0" w:line="259" w:lineRule="auto"/>
        <w:ind w:left="0" w:right="75" w:firstLine="0"/>
        <w:jc w:val="right"/>
      </w:pPr>
      <w:r>
        <w:rPr>
          <w:sz w:val="20"/>
        </w:rPr>
        <w:t>110</w:t>
      </w:r>
      <w:r>
        <w:rPr>
          <w:sz w:val="20"/>
        </w:rPr>
        <w:t>年</w:t>
      </w:r>
      <w:r>
        <w:rPr>
          <w:sz w:val="20"/>
        </w:rPr>
        <w:t>1</w:t>
      </w:r>
      <w:r>
        <w:rPr>
          <w:sz w:val="20"/>
        </w:rPr>
        <w:t>月</w:t>
      </w:r>
      <w:r>
        <w:rPr>
          <w:sz w:val="20"/>
        </w:rPr>
        <w:t>18</w:t>
      </w:r>
      <w:r>
        <w:rPr>
          <w:sz w:val="20"/>
        </w:rPr>
        <w:t>日</w:t>
      </w:r>
      <w:proofErr w:type="gramStart"/>
      <w:r>
        <w:rPr>
          <w:sz w:val="20"/>
        </w:rPr>
        <w:t>府教社字</w:t>
      </w:r>
      <w:proofErr w:type="gramEnd"/>
      <w:r>
        <w:rPr>
          <w:sz w:val="20"/>
        </w:rPr>
        <w:t>第</w:t>
      </w:r>
      <w:r>
        <w:rPr>
          <w:sz w:val="20"/>
        </w:rPr>
        <w:t>1100020962</w:t>
      </w:r>
      <w:r>
        <w:rPr>
          <w:sz w:val="20"/>
        </w:rPr>
        <w:t>號函公布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:rsidR="0089529C" w:rsidRDefault="0007090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1"/>
        </w:numPr>
        <w:ind w:right="2" w:hanging="466"/>
      </w:pPr>
      <w:r>
        <w:t>宗</w:t>
      </w:r>
      <w:r>
        <w:rPr>
          <w:rFonts w:ascii="Times New Roman" w:eastAsia="Times New Roman" w:hAnsi="Times New Roman" w:cs="Times New Roman"/>
        </w:rPr>
        <w:t xml:space="preserve">    </w:t>
      </w:r>
      <w:r>
        <w:t>旨：推行書法教育，促進書法風氣，充實藝術的涵養，振興中華文化，提昇生活品質。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1"/>
        </w:numPr>
        <w:ind w:right="2" w:hanging="466"/>
      </w:pPr>
      <w:r>
        <w:t>指導單位：教育部三、主辦單位：彰化縣政府</w:t>
      </w:r>
      <w:r>
        <w:rPr>
          <w:rFonts w:ascii="Times New Roman" w:eastAsia="Times New Roman" w:hAnsi="Times New Roman" w:cs="Times New Roman"/>
        </w:rPr>
        <w:t>(</w:t>
      </w:r>
      <w:r>
        <w:t>以下簡稱本府</w:t>
      </w:r>
      <w:r>
        <w:rPr>
          <w:rFonts w:ascii="Times New Roman" w:eastAsia="Times New Roman" w:hAnsi="Times New Roman" w:cs="Times New Roman"/>
        </w:rPr>
        <w:t xml:space="preserve">) </w:t>
      </w:r>
      <w:r>
        <w:t>四、承辦單位：彰化縣芬園國民小學五、參加資格：凡</w:t>
      </w:r>
      <w:proofErr w:type="gramStart"/>
      <w:r>
        <w:t>彰化縣內公私立</w:t>
      </w:r>
      <w:proofErr w:type="gramEnd"/>
      <w:r>
        <w:t>高中、國中、小學等在學學生，對書法有興趣者皆可報名參加。</w:t>
      </w:r>
      <w:r>
        <w:rPr>
          <w:rFonts w:ascii="Times New Roman" w:eastAsia="Times New Roman" w:hAnsi="Times New Roman" w:cs="Times New Roman"/>
        </w:rPr>
        <w:t xml:space="preserve">        </w:t>
      </w:r>
    </w:p>
    <w:p w:rsidR="0089529C" w:rsidRDefault="00070904">
      <w:pPr>
        <w:numPr>
          <w:ilvl w:val="0"/>
          <w:numId w:val="2"/>
        </w:numPr>
        <w:ind w:right="2" w:hanging="480"/>
      </w:pPr>
      <w:r>
        <w:t>比賽分組：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國小中低年級組：縣內各國小一到四年級學生。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國小高年級組：縣內各國小五、六年級學生。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779"/>
      </w:pPr>
      <w:r>
        <w:rPr>
          <w:rFonts w:ascii="Times New Roman" w:eastAsia="Times New Roman" w:hAnsi="Times New Roman" w:cs="Times New Roman"/>
        </w:rPr>
        <w:t xml:space="preserve">    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國中組：縣內各公私立國民中學學生。</w:t>
      </w:r>
      <w:r>
        <w:rPr>
          <w:rFonts w:ascii="Times New Roman" w:eastAsia="Times New Roman" w:hAnsi="Times New Roman" w:cs="Times New Roman"/>
        </w:rPr>
        <w:t xml:space="preserve">     (</w:t>
      </w:r>
      <w:r>
        <w:t>四</w:t>
      </w:r>
      <w:r>
        <w:rPr>
          <w:rFonts w:ascii="Times New Roman" w:eastAsia="Times New Roman" w:hAnsi="Times New Roman" w:cs="Times New Roman"/>
        </w:rPr>
        <w:t>)</w:t>
      </w:r>
      <w:proofErr w:type="gramStart"/>
      <w:r>
        <w:t>高中職組</w:t>
      </w:r>
      <w:proofErr w:type="gramEnd"/>
      <w:r>
        <w:t>：縣內各公私立高中職學生。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2"/>
        </w:numPr>
        <w:ind w:right="2" w:hanging="480"/>
      </w:pPr>
      <w:r>
        <w:t>作品規格：</w:t>
      </w:r>
      <w:r>
        <w:rPr>
          <w:rFonts w:ascii="Times New Roman" w:eastAsia="Times New Roman" w:hAnsi="Times New Roman" w:cs="Times New Roman"/>
        </w:rPr>
        <w:t>(</w:t>
      </w:r>
      <w:r>
        <w:t>決賽規格與初賽相同</w:t>
      </w:r>
      <w:r>
        <w:rPr>
          <w:rFonts w:ascii="Times New Roman" w:eastAsia="Times New Roman" w:hAnsi="Times New Roman" w:cs="Times New Roman"/>
        </w:rPr>
        <w:t xml:space="preserve">)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國小中年級組、高年級組：宣紙四開（長約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70 </w:t>
      </w:r>
      <w:r>
        <w:t>公分，寬約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35 </w:t>
      </w:r>
      <w:r>
        <w:t>公分）。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國中組、</w:t>
      </w:r>
      <w:proofErr w:type="gramStart"/>
      <w:r>
        <w:t>高中職組</w:t>
      </w:r>
      <w:proofErr w:type="gramEnd"/>
      <w:r>
        <w:t>：宣紙對開（長約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140 </w:t>
      </w:r>
      <w:r>
        <w:t>公分，寬約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35 </w:t>
      </w:r>
      <w:r>
        <w:t>公分）。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2"/>
        </w:numPr>
        <w:ind w:right="2" w:hanging="480"/>
      </w:pPr>
      <w:r>
        <w:t>比賽方式：</w:t>
      </w:r>
      <w:r>
        <w:rPr>
          <w:rFonts w:ascii="Times New Roman" w:eastAsia="Times New Roman" w:hAnsi="Times New Roman" w:cs="Times New Roman"/>
        </w:rPr>
        <w:t xml:space="preserve"> 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初賽：</w:t>
      </w:r>
      <w:proofErr w:type="gramStart"/>
      <w:r>
        <w:t>採</w:t>
      </w:r>
      <w:proofErr w:type="gramEnd"/>
      <w:r>
        <w:t>徵件評選方式，每人以一組一件為限。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2"/>
        </w:numPr>
        <w:ind w:right="2" w:hanging="218"/>
      </w:pPr>
      <w:r>
        <w:t>收件日期：</w:t>
      </w:r>
      <w:r>
        <w:rPr>
          <w:rFonts w:ascii="Times New Roman" w:eastAsia="Times New Roman" w:hAnsi="Times New Roman" w:cs="Times New Roman"/>
        </w:rPr>
        <w:t xml:space="preserve">110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18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星期四</w:t>
      </w:r>
      <w:r>
        <w:rPr>
          <w:rFonts w:ascii="Times New Roman" w:eastAsia="Times New Roman" w:hAnsi="Times New Roman" w:cs="Times New Roman"/>
        </w:rPr>
        <w:t>)</w:t>
      </w:r>
      <w:r>
        <w:t>起至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星期五</w:t>
      </w:r>
      <w:r>
        <w:rPr>
          <w:rFonts w:ascii="Times New Roman" w:eastAsia="Times New Roman" w:hAnsi="Times New Roman" w:cs="Times New Roman"/>
        </w:rPr>
        <w:t>)</w:t>
      </w:r>
      <w:r>
        <w:t>止，</w:t>
      </w:r>
      <w:r>
        <w:rPr>
          <w:u w:val="single" w:color="000000"/>
        </w:rPr>
        <w:t>郵戳為</w:t>
      </w:r>
      <w:proofErr w:type="gramStart"/>
      <w:r>
        <w:rPr>
          <w:u w:val="single" w:color="000000"/>
        </w:rPr>
        <w:t>憑</w:t>
      </w:r>
      <w:proofErr w:type="gramEnd"/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2"/>
        </w:numPr>
        <w:ind w:right="2" w:hanging="218"/>
      </w:pPr>
      <w:r>
        <w:t>收件方式及地點：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rPr>
          <w:color w:val="FF0000"/>
          <w:u w:val="single" w:color="FF0000"/>
        </w:rPr>
        <w:t>本比賽一律</w:t>
      </w:r>
      <w:proofErr w:type="gramStart"/>
      <w:r>
        <w:rPr>
          <w:color w:val="FF0000"/>
          <w:u w:val="single" w:color="FF0000"/>
        </w:rPr>
        <w:t>採線上</w:t>
      </w:r>
      <w:proofErr w:type="gramEnd"/>
      <w:r>
        <w:rPr>
          <w:color w:val="FF0000"/>
          <w:u w:val="single" w:color="FF0000"/>
        </w:rPr>
        <w:t>報名書面審核，參賽作品請以郵寄方式</w:t>
      </w:r>
      <w:r>
        <w:t>，寄至「</w:t>
      </w:r>
      <w:r>
        <w:rPr>
          <w:rFonts w:ascii="Times New Roman" w:eastAsia="Times New Roman" w:hAnsi="Times New Roman" w:cs="Times New Roman"/>
          <w:b/>
        </w:rPr>
        <w:t xml:space="preserve">502 </w:t>
      </w:r>
      <w:r>
        <w:t>彰化縣芬園鄉彰南路四段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27 </w:t>
      </w:r>
      <w:r>
        <w:t>巷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28 </w:t>
      </w:r>
      <w:r>
        <w:t>號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芬園國小教務處收」電話：</w:t>
      </w:r>
      <w:r>
        <w:rPr>
          <w:rFonts w:ascii="Times New Roman" w:eastAsia="Times New Roman" w:hAnsi="Times New Roman" w:cs="Times New Roman"/>
        </w:rPr>
        <w:t>049-2522208</w:t>
      </w:r>
    </w:p>
    <w:p w:rsidR="0089529C" w:rsidRDefault="00070904">
      <w:pPr>
        <w:ind w:left="2420" w:right="2"/>
      </w:pPr>
      <w:r>
        <w:t>分機</w:t>
      </w:r>
      <w:r>
        <w:t xml:space="preserve"> </w:t>
      </w:r>
      <w:r>
        <w:rPr>
          <w:rFonts w:ascii="Times New Roman" w:eastAsia="Times New Roman" w:hAnsi="Times New Roman" w:cs="Times New Roman"/>
        </w:rPr>
        <w:t>110</w:t>
      </w:r>
      <w:r>
        <w:t>，信封上請註明：「彰化縣第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15 </w:t>
      </w:r>
      <w:r>
        <w:t>屆縣長</w:t>
      </w:r>
      <w:proofErr w:type="gramStart"/>
      <w:r>
        <w:t>盃</w:t>
      </w:r>
      <w:proofErr w:type="gramEnd"/>
      <w:r>
        <w:t>學生書法比賽作品」及「參加組別」。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spacing w:after="12"/>
        <w:ind w:right="2" w:hanging="480"/>
      </w:pPr>
      <w:r>
        <w:rPr>
          <w:color w:val="FF0000"/>
        </w:rPr>
        <w:t>因應本校防疫及門禁管理需求，不開放親自送件與現場收件，請</w:t>
      </w:r>
      <w:r>
        <w:rPr>
          <w:color w:val="FF0000"/>
          <w:u w:val="single" w:color="FF0000"/>
        </w:rPr>
        <w:t>以學校為單位</w:t>
      </w:r>
      <w:r>
        <w:rPr>
          <w:color w:val="FF0000"/>
        </w:rPr>
        <w:t>郵寄參賽作品。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numPr>
          <w:ilvl w:val="1"/>
          <w:numId w:val="2"/>
        </w:numPr>
        <w:ind w:right="2" w:hanging="218"/>
      </w:pPr>
      <w:r>
        <w:t>書寫內容：內容自選（以不違背善良風俗者），字體不拘，直式書寫，不加標點符號，筆畫重複描繪者不予鼓勵，款識用印與否請自行決定，不須裱褙。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2"/>
        </w:numPr>
        <w:ind w:right="2" w:hanging="218"/>
      </w:pPr>
      <w:r>
        <w:t>注意事項：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spacing w:after="7" w:line="273" w:lineRule="auto"/>
        <w:ind w:right="2" w:hanging="480"/>
      </w:pPr>
      <w:r>
        <w:t>參賽單位</w:t>
      </w:r>
      <w:r>
        <w:rPr>
          <w:color w:val="FF0000"/>
          <w:u w:val="single" w:color="FF0000"/>
        </w:rPr>
        <w:t>以學校為單位統一報名</w:t>
      </w:r>
      <w:r>
        <w:t>，請</w:t>
      </w:r>
      <w:proofErr w:type="gramStart"/>
      <w:r>
        <w:t>逕</w:t>
      </w:r>
      <w:proofErr w:type="gramEnd"/>
      <w:r>
        <w:t>至芬園國小網頁選單｢行政｣</w:t>
      </w:r>
      <w:r>
        <w:rPr>
          <w:rFonts w:ascii="Times New Roman" w:eastAsia="Times New Roman" w:hAnsi="Times New Roman" w:cs="Times New Roman"/>
        </w:rPr>
        <w:t>&gt;</w:t>
      </w:r>
      <w:r>
        <w:t>｢教務處｣</w:t>
      </w:r>
      <w:r>
        <w:rPr>
          <w:rFonts w:ascii="Times New Roman" w:eastAsia="Times New Roman" w:hAnsi="Times New Roman" w:cs="Times New Roman"/>
        </w:rPr>
        <w:t>&gt;</w:t>
      </w:r>
      <w:r>
        <w:t>｢第十五屆縣長盃書法比賽報名｣</w:t>
      </w:r>
      <w:r>
        <w:rPr>
          <w:rFonts w:ascii="Times New Roman" w:eastAsia="Times New Roman" w:hAnsi="Times New Roman" w:cs="Times New Roman"/>
        </w:rPr>
        <w:t>( http://163.23.200.9/bm )</w:t>
      </w:r>
      <w:proofErr w:type="gramStart"/>
      <w:r>
        <w:t>繕</w:t>
      </w:r>
      <w:proofErr w:type="gramEnd"/>
      <w:r>
        <w:t>打報名資料，</w:t>
      </w:r>
      <w:r>
        <w:rPr>
          <w:u w:val="single" w:color="000000"/>
        </w:rPr>
        <w:t>須完成網路填報程序及送交作品，方具備參賽資格。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lastRenderedPageBreak/>
        <w:t>由</w:t>
      </w:r>
      <w:r>
        <w:rPr>
          <w:color w:val="FF0000"/>
          <w:u w:val="single" w:color="FF0000"/>
        </w:rPr>
        <w:t>學校承辦人</w:t>
      </w:r>
      <w:r>
        <w:t>統一完成報名後列印出「報名表」及「參賽作品清冊」，於作品背後</w:t>
      </w:r>
      <w:proofErr w:type="gramStart"/>
      <w:r>
        <w:t>右下角浮貼</w:t>
      </w:r>
      <w:proofErr w:type="gramEnd"/>
      <w:r>
        <w:t>報名表</w:t>
      </w:r>
      <w:r>
        <w:rPr>
          <w:rFonts w:ascii="Times New Roman" w:eastAsia="Times New Roman" w:hAnsi="Times New Roman" w:cs="Times New Roman"/>
        </w:rPr>
        <w:t>(</w:t>
      </w:r>
      <w:r>
        <w:t>指導</w:t>
      </w:r>
      <w:proofErr w:type="gramStart"/>
      <w:r>
        <w:t>老師限</w:t>
      </w:r>
      <w:proofErr w:type="gramEnd"/>
      <w:r>
        <w:t>填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名學校教師</w:t>
      </w:r>
      <w:r>
        <w:rPr>
          <w:rFonts w:ascii="Times New Roman" w:eastAsia="Times New Roman" w:hAnsi="Times New Roman" w:cs="Times New Roman"/>
        </w:rPr>
        <w:t>)</w:t>
      </w:r>
      <w:r>
        <w:t>，並將「參賽作品清</w:t>
      </w:r>
    </w:p>
    <w:p w:rsidR="0089529C" w:rsidRDefault="00070904">
      <w:pPr>
        <w:spacing w:after="24" w:line="259" w:lineRule="auto"/>
        <w:ind w:left="2410" w:firstLine="0"/>
      </w:pPr>
      <w:r>
        <w:t>冊」核章後放入信封內一同寄送，</w:t>
      </w:r>
      <w:r>
        <w:rPr>
          <w:u w:val="single" w:color="000000"/>
        </w:rPr>
        <w:t>作品若無檢附相關報名資料將不予評選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t>參加初賽作品不得由他人代筆，避免影響決賽公正性，</w:t>
      </w:r>
      <w:r>
        <w:t>若經評審委員認定不實者，即取消參賽資格。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spacing w:after="12"/>
        <w:ind w:right="2" w:hanging="480"/>
      </w:pPr>
      <w:r>
        <w:rPr>
          <w:color w:val="FF0000"/>
        </w:rPr>
        <w:t>本比賽不開放民間單位或個人報名，參賽者請洽學校承辦人，以學校為單位完成報名作業。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numPr>
          <w:ilvl w:val="1"/>
          <w:numId w:val="2"/>
        </w:numPr>
        <w:ind w:right="2" w:hanging="218"/>
      </w:pPr>
      <w:r>
        <w:t>成績公布：從各組初賽作品擇優錄取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t>人參加決賽</w:t>
      </w:r>
      <w:r>
        <w:rPr>
          <w:rFonts w:ascii="Times New Roman" w:eastAsia="Times New Roman" w:hAnsi="Times New Roman" w:cs="Times New Roman"/>
        </w:rPr>
        <w:t>(</w:t>
      </w:r>
      <w:r>
        <w:t>每組錄取名額得視參選件數及作品程度略作增減</w:t>
      </w:r>
      <w:r>
        <w:rPr>
          <w:rFonts w:ascii="Times New Roman" w:eastAsia="Times New Roman" w:hAnsi="Times New Roman" w:cs="Times New Roman"/>
        </w:rPr>
        <w:t>)</w:t>
      </w:r>
      <w:r>
        <w:t>，各組錄取名單於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110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星期三</w:t>
      </w:r>
      <w:r>
        <w:rPr>
          <w:rFonts w:ascii="Times New Roman" w:eastAsia="Times New Roman" w:hAnsi="Times New Roman" w:cs="Times New Roman"/>
        </w:rPr>
        <w:t>)</w:t>
      </w:r>
      <w:r>
        <w:t>下午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t>時前公布於</w:t>
      </w:r>
      <w:r>
        <w:rPr>
          <w:rFonts w:ascii="Times New Roman" w:eastAsia="Times New Roman" w:hAnsi="Times New Roman" w:cs="Times New Roman"/>
        </w:rPr>
        <w:t>(1)</w:t>
      </w:r>
      <w:r>
        <w:t>本府教育處雲端系統</w:t>
      </w:r>
      <w:hyperlink r:id="rId7">
        <w:r>
          <w:t>：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ttps://newboe.chc.edu.tw/</w:t>
        </w:r>
      </w:hyperlink>
      <w:hyperlink r:id="rId9">
        <w:r>
          <w:t>。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spacing w:after="15" w:line="259" w:lineRule="auto"/>
        <w:ind w:left="2492" w:firstLine="0"/>
      </w:pPr>
      <w:r>
        <w:rPr>
          <w:rFonts w:ascii="Times New Roman" w:eastAsia="Times New Roman" w:hAnsi="Times New Roman" w:cs="Times New Roman"/>
        </w:rPr>
        <w:t>(2)</w:t>
      </w:r>
      <w:r>
        <w:t>芬園國小網站</w:t>
      </w:r>
      <w:hyperlink r:id="rId10">
        <w:r>
          <w:t>：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https://www.fyps.chc.edu.tw/</w:t>
        </w:r>
      </w:hyperlink>
      <w:hyperlink r:id="rId12">
        <w:r>
          <w:t>。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決賽：</w:t>
      </w:r>
      <w:proofErr w:type="gramStart"/>
      <w:r>
        <w:t>採</w:t>
      </w:r>
      <w:proofErr w:type="gramEnd"/>
      <w:r>
        <w:t>現場書寫方式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3"/>
        </w:numPr>
        <w:spacing w:after="25" w:line="259" w:lineRule="auto"/>
        <w:ind w:right="2" w:hanging="218"/>
      </w:pPr>
      <w:r>
        <w:t>決賽日期：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110 </w:t>
      </w:r>
      <w:r>
        <w:rPr>
          <w:u w:val="single" w:color="000000"/>
        </w:rPr>
        <w:t>年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4 </w:t>
      </w:r>
      <w:r>
        <w:rPr>
          <w:u w:val="single" w:color="000000"/>
        </w:rPr>
        <w:t>月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8 </w:t>
      </w:r>
      <w:r>
        <w:rPr>
          <w:u w:val="single" w:color="000000"/>
        </w:rPr>
        <w:t>日</w:t>
      </w:r>
      <w:r>
        <w:rPr>
          <w:rFonts w:ascii="Times New Roman" w:eastAsia="Times New Roman" w:hAnsi="Times New Roman" w:cs="Times New Roman"/>
          <w:b/>
          <w:u w:val="single" w:color="000000"/>
        </w:rPr>
        <w:t>(</w:t>
      </w:r>
      <w:r>
        <w:rPr>
          <w:u w:val="single" w:color="000000"/>
        </w:rPr>
        <w:t>星期四</w:t>
      </w:r>
      <w:r>
        <w:rPr>
          <w:rFonts w:ascii="Times New Roman" w:eastAsia="Times New Roman" w:hAnsi="Times New Roman" w:cs="Times New Roman"/>
          <w:b/>
          <w:u w:val="single" w:color="000000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spacing w:after="12"/>
        <w:ind w:left="1983"/>
      </w:pPr>
      <w:r>
        <w:t>比賽時間：</w:t>
      </w:r>
      <w:r>
        <w:rPr>
          <w:color w:val="FF0000"/>
        </w:rPr>
        <w:t>高中職組</w:t>
      </w:r>
      <w:proofErr w:type="gramStart"/>
      <w:r>
        <w:rPr>
          <w:rFonts w:ascii="Times New Roman" w:eastAsia="Times New Roman" w:hAnsi="Times New Roman" w:cs="Times New Roman"/>
          <w:color w:val="FF0000"/>
        </w:rPr>
        <w:t>—</w:t>
      </w:r>
      <w:proofErr w:type="gramEnd"/>
      <w:r>
        <w:rPr>
          <w:color w:val="FF0000"/>
        </w:rPr>
        <w:t>上午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8 </w:t>
      </w:r>
      <w:r>
        <w:rPr>
          <w:color w:val="FF0000"/>
        </w:rPr>
        <w:t>時至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9 </w:t>
      </w:r>
      <w:r>
        <w:rPr>
          <w:color w:val="FF0000"/>
        </w:rPr>
        <w:t>時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30 </w:t>
      </w:r>
      <w:r>
        <w:rPr>
          <w:color w:val="FF0000"/>
        </w:rPr>
        <w:t>分。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spacing w:after="12"/>
        <w:ind w:left="3129"/>
      </w:pPr>
      <w:r>
        <w:rPr>
          <w:color w:val="FF0000"/>
        </w:rPr>
        <w:t>國中組</w:t>
      </w:r>
      <w:proofErr w:type="gramStart"/>
      <w:r>
        <w:rPr>
          <w:rFonts w:ascii="Times New Roman" w:eastAsia="Times New Roman" w:hAnsi="Times New Roman" w:cs="Times New Roman"/>
          <w:color w:val="FF0000"/>
        </w:rPr>
        <w:t>—</w:t>
      </w:r>
      <w:proofErr w:type="gramEnd"/>
      <w:r>
        <w:rPr>
          <w:color w:val="FF0000"/>
        </w:rPr>
        <w:t>上午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10 </w:t>
      </w:r>
      <w:r>
        <w:rPr>
          <w:color w:val="FF0000"/>
        </w:rPr>
        <w:t>時至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11 </w:t>
      </w:r>
      <w:r>
        <w:rPr>
          <w:color w:val="FF0000"/>
        </w:rPr>
        <w:t>時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30</w:t>
      </w:r>
      <w:r>
        <w:rPr>
          <w:color w:val="FF0000"/>
        </w:rPr>
        <w:t>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spacing w:after="12"/>
        <w:ind w:left="3129"/>
      </w:pPr>
      <w:r>
        <w:rPr>
          <w:color w:val="FF0000"/>
        </w:rPr>
        <w:t>國小高年級組</w:t>
      </w:r>
      <w:proofErr w:type="gramStart"/>
      <w:r>
        <w:rPr>
          <w:rFonts w:ascii="Times New Roman" w:eastAsia="Times New Roman" w:hAnsi="Times New Roman" w:cs="Times New Roman"/>
          <w:color w:val="FF0000"/>
        </w:rPr>
        <w:t>—</w:t>
      </w:r>
      <w:proofErr w:type="gramEnd"/>
      <w:r>
        <w:rPr>
          <w:color w:val="FF0000"/>
        </w:rPr>
        <w:t>下午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1 </w:t>
      </w:r>
      <w:r>
        <w:rPr>
          <w:color w:val="FF0000"/>
        </w:rPr>
        <w:t>時至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2 </w:t>
      </w:r>
      <w:r>
        <w:rPr>
          <w:color w:val="FF0000"/>
        </w:rPr>
        <w:t>時。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spacing w:after="0" w:line="259" w:lineRule="auto"/>
        <w:ind w:left="756" w:firstLine="0"/>
        <w:jc w:val="center"/>
      </w:pPr>
      <w:r>
        <w:rPr>
          <w:color w:val="FF0000"/>
        </w:rPr>
        <w:t>國小中年級組</w:t>
      </w:r>
      <w:proofErr w:type="gramStart"/>
      <w:r>
        <w:rPr>
          <w:rFonts w:ascii="Times New Roman" w:eastAsia="Times New Roman" w:hAnsi="Times New Roman" w:cs="Times New Roman"/>
          <w:color w:val="FF0000"/>
        </w:rPr>
        <w:t>—</w:t>
      </w:r>
      <w:proofErr w:type="gramEnd"/>
      <w:r>
        <w:rPr>
          <w:color w:val="FF0000"/>
        </w:rPr>
        <w:t>下午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2 </w:t>
      </w:r>
      <w:r>
        <w:rPr>
          <w:color w:val="FF0000"/>
        </w:rPr>
        <w:t>時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30 </w:t>
      </w:r>
      <w:r>
        <w:rPr>
          <w:color w:val="FF0000"/>
        </w:rPr>
        <w:t>分至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3 </w:t>
      </w:r>
      <w:r>
        <w:rPr>
          <w:color w:val="FF0000"/>
        </w:rPr>
        <w:t>時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30 </w:t>
      </w:r>
      <w:r>
        <w:rPr>
          <w:color w:val="FF0000"/>
        </w:rPr>
        <w:t>分。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ind w:left="1995" w:right="2"/>
      </w:pPr>
      <w:r>
        <w:rPr>
          <w:u w:val="single" w:color="000000"/>
        </w:rPr>
        <w:t>請於比賽前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10 </w:t>
      </w:r>
      <w:r>
        <w:rPr>
          <w:u w:val="single" w:color="000000"/>
        </w:rPr>
        <w:t>分鐘報到</w:t>
      </w:r>
      <w:r>
        <w:t>，如遇天災等重大事件經本府宣佈停止上課時，則延後一</w:t>
      </w:r>
      <w:proofErr w:type="gramStart"/>
      <w:r>
        <w:t>週</w:t>
      </w:r>
      <w:proofErr w:type="gramEnd"/>
      <w:r>
        <w:t>比賽，不另行通知。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3"/>
        </w:numPr>
        <w:ind w:right="2" w:hanging="218"/>
      </w:pPr>
      <w:r>
        <w:t>決賽地點：芬園國小活動中心</w:t>
      </w:r>
      <w:r>
        <w:rPr>
          <w:rFonts w:ascii="Times New Roman" w:eastAsia="Times New Roman" w:hAnsi="Times New Roman" w:cs="Times New Roman"/>
        </w:rPr>
        <w:t>(</w:t>
      </w:r>
      <w:r>
        <w:t>彰化縣芬園鄉彰南路四段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  <w:r>
        <w:t>巷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28 </w:t>
      </w:r>
      <w:r>
        <w:t>號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3"/>
        </w:numPr>
        <w:ind w:right="2" w:hanging="218"/>
      </w:pPr>
      <w:r>
        <w:t>決賽題目：</w:t>
      </w:r>
      <w:r>
        <w:t>比賽當日由主辦單位當場公布。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3"/>
        </w:numPr>
        <w:ind w:right="2" w:hanging="218"/>
      </w:pPr>
      <w:r>
        <w:t>注意事項：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t>現場書寫時不得翻閱字帖或其他參考資料，違者作品不列入評選。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t>比賽結束未準時交卷者，作品不列入評選。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t>書寫用具（筆、墨、墊布</w:t>
      </w:r>
      <w:r>
        <w:rPr>
          <w:rFonts w:ascii="Times New Roman" w:eastAsia="Times New Roman" w:hAnsi="Times New Roman" w:cs="Times New Roman"/>
        </w:rPr>
        <w:t>…</w:t>
      </w:r>
      <w:proofErr w:type="gramStart"/>
      <w:r>
        <w:rPr>
          <w:rFonts w:ascii="Times New Roman" w:eastAsia="Times New Roman" w:hAnsi="Times New Roman" w:cs="Times New Roman"/>
        </w:rPr>
        <w:t>…</w:t>
      </w:r>
      <w:proofErr w:type="gramEnd"/>
      <w:r>
        <w:t>等）自備，決賽</w:t>
      </w:r>
      <w:proofErr w:type="gramStart"/>
      <w:r>
        <w:t>用紙由承</w:t>
      </w:r>
      <w:proofErr w:type="gramEnd"/>
      <w:r>
        <w:t>辦單位現場發給</w:t>
      </w:r>
      <w:r>
        <w:rPr>
          <w:rFonts w:ascii="Times New Roman" w:eastAsia="Times New Roman" w:hAnsi="Times New Roman" w:cs="Times New Roman"/>
        </w:rPr>
        <w:t xml:space="preserve"> (</w:t>
      </w:r>
      <w:r>
        <w:t>規格如初賽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2"/>
          <w:numId w:val="2"/>
        </w:numPr>
        <w:ind w:right="2" w:hanging="480"/>
      </w:pPr>
      <w:r>
        <w:t>為響應環保，請攜帶環保杯，會場提供飲水機供參賽人員盛裝飲用。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spacing w:after="2" w:line="276" w:lineRule="auto"/>
        <w:ind w:left="1995" w:right="648" w:hanging="293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Arial" w:eastAsia="Arial" w:hAnsi="Arial" w:cs="Arial"/>
        </w:rPr>
        <w:t xml:space="preserve"> </w:t>
      </w:r>
      <w:r>
        <w:t>成績公布：決賽成績於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110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14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星期三</w:t>
      </w:r>
      <w:r>
        <w:rPr>
          <w:rFonts w:ascii="Times New Roman" w:eastAsia="Times New Roman" w:hAnsi="Times New Roman" w:cs="Times New Roman"/>
        </w:rPr>
        <w:t>)</w:t>
      </w:r>
      <w:r>
        <w:t>中午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t>時前公布於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t>本府教育處雲端系統：</w:t>
      </w:r>
      <w:r>
        <w:rPr>
          <w:rFonts w:ascii="Times New Roman" w:eastAsia="Times New Roman" w:hAnsi="Times New Roman" w:cs="Times New Roman"/>
        </w:rPr>
        <w:t xml:space="preserve">https://newboe.chc.edu.tw/ </w:t>
      </w:r>
    </w:p>
    <w:p w:rsidR="0089529C" w:rsidRDefault="00070904">
      <w:pPr>
        <w:spacing w:after="2" w:line="276" w:lineRule="auto"/>
        <w:ind w:left="-15" w:right="648" w:firstLine="1985"/>
      </w:pPr>
      <w:r>
        <w:t>芬</w:t>
      </w:r>
      <w:r>
        <w:t xml:space="preserve"> </w:t>
      </w:r>
      <w:r>
        <w:t>園</w:t>
      </w:r>
      <w:r>
        <w:t xml:space="preserve"> </w:t>
      </w:r>
      <w:r>
        <w:t>國</w:t>
      </w:r>
      <w:r>
        <w:t xml:space="preserve"> </w:t>
      </w:r>
      <w:r>
        <w:t>小</w:t>
      </w:r>
      <w:r>
        <w:t xml:space="preserve"> </w:t>
      </w:r>
      <w:r>
        <w:t>網</w:t>
      </w:r>
      <w:r>
        <w:t xml:space="preserve"> </w:t>
      </w:r>
      <w:r>
        <w:t>站：</w:t>
      </w:r>
      <w:r>
        <w:rPr>
          <w:rFonts w:ascii="Times New Roman" w:eastAsia="Times New Roman" w:hAnsi="Times New Roman" w:cs="Times New Roman"/>
        </w:rPr>
        <w:t xml:space="preserve">https://www.fyps.chc.edu.tw/ </w:t>
      </w:r>
      <w:r>
        <w:t>九、評審及錄取名額：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435" w:right="2"/>
      </w:pPr>
      <w:r>
        <w:rPr>
          <w:rFonts w:ascii="Times New Roman" w:eastAsia="Times New Roman" w:hAnsi="Times New Roman" w:cs="Times New Roman"/>
        </w:rPr>
        <w:lastRenderedPageBreak/>
        <w:t>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由主辦單位聘請書法專家組成評審委員會進行評審。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1983" w:right="2" w:hanging="1558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錄取名額：決賽各組以第一名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名，第二名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名，第三名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名，佳作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t>名為原則，並得由評審委員會合議視參賽作品水準略予增減；若作品之水準不足時獎項可從缺。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89529C" w:rsidRDefault="00070904">
      <w:pPr>
        <w:numPr>
          <w:ilvl w:val="0"/>
          <w:numId w:val="4"/>
        </w:numPr>
        <w:ind w:right="2" w:hanging="720"/>
      </w:pPr>
      <w:r>
        <w:t>獎勵：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得獎學生：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4"/>
        </w:numPr>
        <w:ind w:right="2" w:hanging="218"/>
      </w:pPr>
      <w:r>
        <w:t>各組前三名：頒發獎狀一紙及禮券，第一名禮券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1,500 </w:t>
      </w:r>
      <w:r>
        <w:t>元，第二名禮券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1,000 </w:t>
      </w:r>
      <w:r>
        <w:t>元，第三名禮券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800 </w:t>
      </w:r>
      <w:r>
        <w:t>元。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4"/>
        </w:numPr>
        <w:ind w:right="2" w:hanging="218"/>
      </w:pPr>
      <w:proofErr w:type="gramStart"/>
      <w:r>
        <w:t>各組佳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t>作：</w:t>
      </w:r>
      <w:r>
        <w:t>頒發獎狀一紙。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指導教師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t>限填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名學校教師</w:t>
      </w:r>
      <w:r>
        <w:rPr>
          <w:rFonts w:ascii="Times New Roman" w:eastAsia="Times New Roman" w:hAnsi="Times New Roman" w:cs="Times New Roman"/>
        </w:rPr>
        <w:t>)</w:t>
      </w:r>
      <w: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5"/>
        </w:numPr>
        <w:ind w:right="2" w:hanging="211"/>
      </w:pPr>
      <w:r>
        <w:t>指導學生參加本比賽獲第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名之教師，由本府函知其服務單位核予嘉獎兩次，</w:t>
      </w:r>
      <w:proofErr w:type="gramStart"/>
      <w:r>
        <w:t>不</w:t>
      </w:r>
      <w:proofErr w:type="gramEnd"/>
      <w:r>
        <w:t>另頒給獎狀；指導學生參加本比賽獲第</w:t>
      </w:r>
      <w: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t>、</w:t>
      </w:r>
      <w:r>
        <w:rPr>
          <w:rFonts w:ascii="Times New Roman" w:eastAsia="Times New Roman" w:hAnsi="Times New Roman" w:cs="Times New Roman"/>
        </w:rPr>
        <w:t xml:space="preserve">3 </w:t>
      </w:r>
      <w:r>
        <w:t>名之教師，由本府函知其服務單位核予嘉獎一次，</w:t>
      </w:r>
      <w:proofErr w:type="gramStart"/>
      <w:r>
        <w:t>不</w:t>
      </w:r>
      <w:proofErr w:type="gramEnd"/>
      <w:r>
        <w:t>另頒獎狀；指導學生參加本比賽獲佳作之教師，頒發獎狀一紙。</w:t>
      </w:r>
      <w:r>
        <w:rPr>
          <w:rFonts w:ascii="Times New Roman" w:eastAsia="Times New Roman" w:hAnsi="Times New Roman" w:cs="Times New Roman"/>
        </w:rPr>
        <w:t>(</w:t>
      </w:r>
      <w:r>
        <w:t>退休人員不列入敘獎</w:t>
      </w:r>
      <w:r>
        <w:rPr>
          <w:rFonts w:ascii="Times New Roman" w:eastAsia="Times New Roman" w:hAnsi="Times New Roman" w:cs="Times New Roman"/>
        </w:rPr>
        <w:t xml:space="preserve">) </w:t>
      </w:r>
    </w:p>
    <w:p w:rsidR="0089529C" w:rsidRDefault="00070904">
      <w:pPr>
        <w:numPr>
          <w:ilvl w:val="1"/>
          <w:numId w:val="5"/>
        </w:numPr>
        <w:ind w:right="2" w:hanging="211"/>
      </w:pPr>
      <w:r>
        <w:t>指導老師若為代理教師、代課教師、支援教師、退休教師或實習教師，則改頒獎狀一紙。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5"/>
        </w:numPr>
        <w:ind w:right="2" w:hanging="211"/>
      </w:pPr>
      <w:r>
        <w:t>獎勵以不重複敘獎為原則，若指導老師同時指導多位學生參賽，以學生獲得之最高獎項敘獎。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1"/>
          <w:numId w:val="5"/>
        </w:numPr>
        <w:ind w:right="2" w:hanging="211"/>
      </w:pPr>
      <w:r>
        <w:t>指導教師敘獎</w:t>
      </w:r>
      <w:proofErr w:type="gramStart"/>
      <w:r>
        <w:t>以</w:t>
      </w:r>
      <w:r>
        <w:rPr>
          <w:color w:val="FF0000"/>
          <w:u w:val="single" w:color="FF0000"/>
        </w:rPr>
        <w:t>線上報名</w:t>
      </w:r>
      <w:proofErr w:type="gramEnd"/>
      <w:r>
        <w:rPr>
          <w:color w:val="FF0000"/>
          <w:u w:val="single" w:color="FF0000"/>
        </w:rPr>
        <w:t>系統</w:t>
      </w:r>
      <w:r>
        <w:t>所列資料為準，</w:t>
      </w:r>
      <w:r>
        <w:rPr>
          <w:u w:val="single" w:color="000000"/>
        </w:rPr>
        <w:t>送件後禁止修改名單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1131" w:right="2" w:hanging="653"/>
      </w:pPr>
      <w:r>
        <w:rPr>
          <w:rFonts w:ascii="Times New Roman" w:eastAsia="Times New Roman" w:hAnsi="Times New Roman" w:cs="Times New Roman"/>
        </w:rPr>
        <w:t xml:space="preserve"> 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本競賽列入十二年國教免試入學超額</w:t>
      </w:r>
      <w:proofErr w:type="gramStart"/>
      <w:r>
        <w:t>比序積分採</w:t>
      </w:r>
      <w:proofErr w:type="gramEnd"/>
      <w:r>
        <w:t>計，並依</w:t>
      </w:r>
      <w:proofErr w:type="gramStart"/>
      <w:r>
        <w:t>超額比序積</w:t>
      </w:r>
      <w:proofErr w:type="gramEnd"/>
      <w:r>
        <w:t>分對照表備註說明項辦理。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4"/>
        </w:numPr>
        <w:ind w:right="2" w:hanging="720"/>
      </w:pPr>
      <w:r>
        <w:t>其他：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參加決賽之人員</w:t>
      </w:r>
      <w:r>
        <w:rPr>
          <w:rFonts w:ascii="Times New Roman" w:eastAsia="Times New Roman" w:hAnsi="Times New Roman" w:cs="Times New Roman"/>
        </w:rPr>
        <w:t>(</w:t>
      </w:r>
      <w:r>
        <w:t>含指導老師、帶隊老師</w:t>
      </w:r>
      <w:r>
        <w:rPr>
          <w:rFonts w:ascii="Times New Roman" w:eastAsia="Times New Roman" w:hAnsi="Times New Roman" w:cs="Times New Roman"/>
        </w:rPr>
        <w:t>)</w:t>
      </w:r>
      <w:r>
        <w:t>，決賽當日准予公</w:t>
      </w:r>
      <w:r>
        <w:rPr>
          <w:rFonts w:ascii="Times New Roman" w:eastAsia="Times New Roman" w:hAnsi="Times New Roman" w:cs="Times New Roman"/>
        </w:rPr>
        <w:t>(</w:t>
      </w:r>
      <w:r>
        <w:t>差</w:t>
      </w:r>
      <w:r>
        <w:rPr>
          <w:rFonts w:ascii="Times New Roman" w:eastAsia="Times New Roman" w:hAnsi="Times New Roman" w:cs="Times New Roman"/>
        </w:rPr>
        <w:t>)</w:t>
      </w:r>
      <w:r>
        <w:t>假登記。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979" w:right="2" w:hanging="994"/>
      </w:pPr>
      <w:r>
        <w:rPr>
          <w:rFonts w:ascii="Times New Roman" w:eastAsia="Times New Roman" w:hAnsi="Times New Roman" w:cs="Times New Roman"/>
        </w:rPr>
        <w:t xml:space="preserve">   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參加決賽之選手比賽中請勿在會場來回走動，或與其他</w:t>
      </w:r>
      <w:proofErr w:type="gramStart"/>
      <w:r>
        <w:t>選手在場內</w:t>
      </w:r>
      <w:proofErr w:type="gramEnd"/>
      <w:r>
        <w:t>交談議論，避免影響其他參賽者權益。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992" w:right="2" w:hanging="850"/>
      </w:pPr>
      <w:r>
        <w:rPr>
          <w:rFonts w:ascii="Times New Roman" w:eastAsia="Times New Roman" w:hAnsi="Times New Roman" w:cs="Times New Roman"/>
        </w:rPr>
        <w:t xml:space="preserve">   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所有初賽及決賽</w:t>
      </w:r>
      <w:proofErr w:type="gramStart"/>
      <w:r>
        <w:t>作品均不退</w:t>
      </w:r>
      <w:proofErr w:type="gramEnd"/>
      <w:r>
        <w:t>件，其所有權及著作財產權歸辦理單位所有，並有刊印、展覽及作為推展社教使用之權利，且</w:t>
      </w:r>
      <w:proofErr w:type="gramStart"/>
      <w:r>
        <w:t>不另</w:t>
      </w:r>
      <w:proofErr w:type="gramEnd"/>
      <w:r>
        <w:t>致酬，參賽人員不得異議。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ind w:left="-5" w:right="2"/>
      </w:pPr>
      <w:r>
        <w:rPr>
          <w:rFonts w:ascii="Times New Roman" w:eastAsia="Times New Roman" w:hAnsi="Times New Roman" w:cs="Times New Roman"/>
        </w:rPr>
        <w:t xml:space="preserve">    (</w:t>
      </w:r>
      <w:r>
        <w:t>四</w:t>
      </w:r>
      <w:r>
        <w:rPr>
          <w:rFonts w:ascii="Times New Roman" w:eastAsia="Times New Roman" w:hAnsi="Times New Roman" w:cs="Times New Roman"/>
        </w:rPr>
        <w:t>)</w:t>
      </w:r>
      <w:r>
        <w:t>辦理本活</w:t>
      </w:r>
      <w:r>
        <w:t>動相關工作人員准予公（差）假登記，並由承辦單位於活動結束後提報</w:t>
      </w:r>
      <w:proofErr w:type="gramStart"/>
      <w:r>
        <w:t>本府敘獎</w:t>
      </w:r>
      <w:proofErr w:type="gramEnd"/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4"/>
        </w:numPr>
        <w:ind w:right="2" w:hanging="720"/>
      </w:pPr>
      <w:r>
        <w:t>活動經費：本活動所需經費擬由本府相關預算項下支應。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4"/>
        </w:numPr>
        <w:ind w:right="2" w:hanging="720"/>
      </w:pPr>
      <w:r>
        <w:t>辦理本活動之績優工作人員報請</w:t>
      </w:r>
      <w:proofErr w:type="gramStart"/>
      <w:r>
        <w:t>本府敘獎</w:t>
      </w:r>
      <w:proofErr w:type="gramEnd"/>
      <w:r>
        <w:t>，相關工作人員敘獎原則如下：承辦學校工作人員嘉獎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次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t>名，獎狀</w:t>
      </w:r>
      <w:proofErr w:type="gramStart"/>
      <w:r>
        <w:t>覈</w:t>
      </w:r>
      <w:proofErr w:type="gramEnd"/>
      <w:r>
        <w:t>實發給。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529C" w:rsidRDefault="00070904">
      <w:pPr>
        <w:numPr>
          <w:ilvl w:val="0"/>
          <w:numId w:val="4"/>
        </w:numPr>
        <w:spacing w:after="12"/>
        <w:ind w:right="2" w:hanging="720"/>
      </w:pPr>
      <w:r>
        <w:rPr>
          <w:color w:val="FF0000"/>
        </w:rPr>
        <w:lastRenderedPageBreak/>
        <w:t>防疫</w:t>
      </w:r>
      <w:proofErr w:type="gramStart"/>
      <w:r>
        <w:rPr>
          <w:color w:val="FF0000"/>
        </w:rPr>
        <w:t>期間芬</w:t>
      </w:r>
      <w:proofErr w:type="gramEnd"/>
      <w:r>
        <w:rPr>
          <w:color w:val="FF0000"/>
        </w:rPr>
        <w:t>園國小校園不開放進入，請決賽參賽學生及陪同人員填具健康聲明書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color w:val="FF0000"/>
        </w:rPr>
        <w:t>如附件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1) </w:t>
      </w:r>
      <w:r>
        <w:rPr>
          <w:color w:val="FF0000"/>
        </w:rPr>
        <w:t>並配戴口罩，配合量測體溫，如有發燒症狀者，請勿進入會場（活動中心）參賽。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9529C" w:rsidRDefault="00070904">
      <w:pPr>
        <w:numPr>
          <w:ilvl w:val="0"/>
          <w:numId w:val="4"/>
        </w:numPr>
        <w:ind w:right="2" w:hanging="720"/>
      </w:pPr>
      <w:r>
        <w:t>本實施計畫經本府核定後實施，修正時亦同；如有未盡事宜，另公布於本府教育處雲端系統及芬園國小網站公布欄。</w:t>
      </w:r>
      <w:r>
        <w:t xml:space="preserve"> </w:t>
      </w:r>
    </w:p>
    <w:p w:rsidR="0089529C" w:rsidRDefault="00070904">
      <w:pPr>
        <w:spacing w:after="0" w:line="259" w:lineRule="auto"/>
        <w:ind w:left="0" w:firstLine="0"/>
      </w:pPr>
      <w:r>
        <w:t xml:space="preserve"> </w:t>
      </w:r>
    </w:p>
    <w:p w:rsidR="0089529C" w:rsidRDefault="00070904">
      <w:pPr>
        <w:spacing w:after="85" w:line="259" w:lineRule="auto"/>
        <w:ind w:left="0" w:firstLine="0"/>
      </w:pPr>
      <w:r>
        <w:rPr>
          <w:sz w:val="28"/>
        </w:rPr>
        <w:t>附件</w:t>
      </w:r>
      <w:r>
        <w:rPr>
          <w:sz w:val="28"/>
        </w:rPr>
        <w:t>1</w:t>
      </w:r>
      <w:r>
        <w:t xml:space="preserve"> </w:t>
      </w:r>
    </w:p>
    <w:p w:rsidR="0089529C" w:rsidRDefault="00070904">
      <w:pPr>
        <w:pStyle w:val="1"/>
        <w:spacing w:after="0"/>
        <w:ind w:left="0" w:right="2296"/>
      </w:pPr>
      <w:r>
        <w:t>彰化縣第十五屆縣長</w:t>
      </w:r>
      <w:proofErr w:type="gramStart"/>
      <w:r>
        <w:t>盃</w:t>
      </w:r>
      <w:proofErr w:type="gramEnd"/>
      <w:r>
        <w:t>學生書法比賽</w:t>
      </w:r>
      <w:r>
        <w:rPr>
          <w:sz w:val="32"/>
        </w:rPr>
        <w:t xml:space="preserve"> </w:t>
      </w:r>
    </w:p>
    <w:p w:rsidR="0089529C" w:rsidRDefault="00070904">
      <w:pPr>
        <w:spacing w:after="0" w:line="259" w:lineRule="auto"/>
        <w:ind w:left="3102" w:firstLine="0"/>
      </w:pPr>
      <w:r>
        <w:rPr>
          <w:sz w:val="32"/>
        </w:rPr>
        <w:t>參賽者</w:t>
      </w:r>
      <w:r>
        <w:rPr>
          <w:sz w:val="32"/>
        </w:rPr>
        <w:t>/</w:t>
      </w:r>
      <w:r>
        <w:rPr>
          <w:sz w:val="32"/>
        </w:rPr>
        <w:t>帶隊師長健康聲明書</w:t>
      </w:r>
      <w:r>
        <w:rPr>
          <w:sz w:val="32"/>
        </w:rPr>
        <w:t xml:space="preserve"> </w:t>
      </w:r>
    </w:p>
    <w:p w:rsidR="0089529C" w:rsidRDefault="00070904">
      <w:pPr>
        <w:spacing w:after="0" w:line="259" w:lineRule="auto"/>
        <w:ind w:left="25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150" w:type="dxa"/>
          <w:left w:w="106" w:type="dxa"/>
          <w:bottom w:w="133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79"/>
        <w:gridCol w:w="1752"/>
        <w:gridCol w:w="3426"/>
      </w:tblGrid>
      <w:tr w:rsidR="0089529C">
        <w:trPr>
          <w:trHeight w:val="653"/>
        </w:trPr>
        <w:tc>
          <w:tcPr>
            <w:tcW w:w="985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89529C" w:rsidRDefault="0007090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6"/>
              </w:rPr>
              <w:t>健康說明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參賽者</w:t>
            </w:r>
            <w:r>
              <w:rPr>
                <w:sz w:val="26"/>
              </w:rPr>
              <w:t xml:space="preserve">) </w:t>
            </w:r>
          </w:p>
        </w:tc>
      </w:tr>
      <w:tr w:rsidR="0089529C">
        <w:trPr>
          <w:trHeight w:val="1217"/>
        </w:trPr>
        <w:tc>
          <w:tcPr>
            <w:tcW w:w="240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529C" w:rsidRDefault="00070904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>姓名：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9C" w:rsidRDefault="00070904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>學校：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9C" w:rsidRDefault="00070904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班級：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9529C" w:rsidRDefault="00070904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參加組別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>編號：</w:t>
            </w:r>
            <w:r>
              <w:rPr>
                <w:sz w:val="26"/>
              </w:rPr>
              <w:t xml:space="preserve"> </w:t>
            </w:r>
          </w:p>
        </w:tc>
      </w:tr>
      <w:tr w:rsidR="0089529C">
        <w:trPr>
          <w:trHeight w:val="722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89529C" w:rsidRDefault="00070904">
            <w:pPr>
              <w:spacing w:after="0" w:line="259" w:lineRule="auto"/>
              <w:ind w:left="2" w:firstLine="0"/>
              <w:jc w:val="both"/>
            </w:pPr>
            <w:r>
              <w:rPr>
                <w:sz w:val="26"/>
              </w:rPr>
              <w:t>聯絡電話：手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機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 xml:space="preserve">                     </w:t>
            </w:r>
            <w:r>
              <w:rPr>
                <w:sz w:val="26"/>
              </w:rPr>
              <w:t>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 xml:space="preserve">                      </w:t>
            </w:r>
            <w:r>
              <w:rPr>
                <w:sz w:val="26"/>
              </w:rPr>
              <w:t xml:space="preserve">          </w:t>
            </w:r>
          </w:p>
        </w:tc>
      </w:tr>
      <w:tr w:rsidR="0089529C">
        <w:trPr>
          <w:trHeight w:val="2165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89529C" w:rsidRDefault="00070904">
            <w:pPr>
              <w:spacing w:after="2" w:line="334" w:lineRule="auto"/>
              <w:ind w:left="2" w:firstLine="0"/>
              <w:jc w:val="both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茲保證本人參加本縣第十五屆縣長</w:t>
            </w:r>
            <w:proofErr w:type="gramStart"/>
            <w:r>
              <w:rPr>
                <w:sz w:val="26"/>
              </w:rPr>
              <w:t>盃</w:t>
            </w:r>
            <w:proofErr w:type="gramEnd"/>
            <w:r>
              <w:rPr>
                <w:sz w:val="26"/>
              </w:rPr>
              <w:t>學生書法比賽，參賽當日前</w:t>
            </w:r>
            <w:r>
              <w:rPr>
                <w:sz w:val="26"/>
              </w:rPr>
              <w:t>14</w:t>
            </w:r>
            <w:r>
              <w:rPr>
                <w:sz w:val="26"/>
              </w:rPr>
              <w:t>日內，不屬於「具感染風險民眾追蹤管理機制」實施對象，包括「居家隔離」、「居家檢疫」及「自</w:t>
            </w:r>
          </w:p>
          <w:p w:rsidR="0089529C" w:rsidRDefault="00070904">
            <w:pPr>
              <w:spacing w:after="16" w:line="259" w:lineRule="auto"/>
              <w:ind w:left="2" w:firstLine="0"/>
            </w:pPr>
            <w:r>
              <w:rPr>
                <w:sz w:val="26"/>
              </w:rPr>
              <w:t>主健康管理」之社區監測通報</w:t>
            </w:r>
            <w:proofErr w:type="gramStart"/>
            <w:r>
              <w:rPr>
                <w:sz w:val="26"/>
              </w:rPr>
              <w:t>採</w:t>
            </w:r>
            <w:proofErr w:type="gramEnd"/>
            <w:r>
              <w:rPr>
                <w:sz w:val="26"/>
              </w:rPr>
              <w:t>檢個案實施對象，以此切結。</w:t>
            </w:r>
            <w:r>
              <w:rPr>
                <w:sz w:val="26"/>
              </w:rPr>
              <w:t xml:space="preserve"> </w:t>
            </w:r>
          </w:p>
          <w:p w:rsidR="0089529C" w:rsidRDefault="00070904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 </w:t>
            </w:r>
          </w:p>
        </w:tc>
      </w:tr>
      <w:tr w:rsidR="0089529C">
        <w:trPr>
          <w:trHeight w:val="1241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89529C" w:rsidRDefault="00070904">
            <w:pPr>
              <w:spacing w:after="225" w:line="259" w:lineRule="auto"/>
              <w:ind w:left="2" w:firstLine="0"/>
            </w:pPr>
            <w:r>
              <w:rPr>
                <w:sz w:val="26"/>
              </w:rPr>
              <w:t>本人或法定代理人同意上述說明資料屬實</w:t>
            </w:r>
            <w:r>
              <w:rPr>
                <w:sz w:val="26"/>
              </w:rPr>
              <w:t xml:space="preserve"> </w:t>
            </w:r>
          </w:p>
          <w:p w:rsidR="0089529C" w:rsidRDefault="00070904">
            <w:pPr>
              <w:spacing w:after="0" w:line="259" w:lineRule="auto"/>
              <w:ind w:left="2" w:firstLine="0"/>
              <w:jc w:val="both"/>
            </w:pPr>
            <w:r>
              <w:rPr>
                <w:sz w:val="26"/>
              </w:rPr>
              <w:t xml:space="preserve">      </w:t>
            </w:r>
            <w:r>
              <w:rPr>
                <w:sz w:val="26"/>
                <w:u w:val="single" w:color="000000"/>
              </w:rPr>
              <w:t xml:space="preserve">                        </w:t>
            </w:r>
            <w:r>
              <w:rPr>
                <w:sz w:val="26"/>
              </w:rPr>
              <w:t xml:space="preserve">  (</w:t>
            </w:r>
            <w:r>
              <w:rPr>
                <w:sz w:val="26"/>
              </w:rPr>
              <w:t>簽名</w:t>
            </w:r>
            <w:r>
              <w:rPr>
                <w:sz w:val="26"/>
              </w:rPr>
              <w:t xml:space="preserve">)  </w:t>
            </w:r>
            <w:r>
              <w:rPr>
                <w:sz w:val="26"/>
              </w:rPr>
              <w:t>填寫日期：中華民國</w:t>
            </w:r>
            <w:r>
              <w:rPr>
                <w:sz w:val="26"/>
              </w:rPr>
              <w:t>110</w:t>
            </w:r>
            <w:r>
              <w:rPr>
                <w:sz w:val="26"/>
              </w:rPr>
              <w:t>年</w:t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>日</w:t>
            </w:r>
            <w:r>
              <w:rPr>
                <w:sz w:val="26"/>
              </w:rPr>
              <w:t xml:space="preserve"> </w:t>
            </w:r>
          </w:p>
        </w:tc>
      </w:tr>
      <w:tr w:rsidR="0089529C">
        <w:trPr>
          <w:trHeight w:val="684"/>
        </w:trPr>
        <w:tc>
          <w:tcPr>
            <w:tcW w:w="985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89529C" w:rsidRDefault="00070904">
            <w:pPr>
              <w:spacing w:after="0" w:line="259" w:lineRule="auto"/>
              <w:ind w:firstLine="0"/>
              <w:jc w:val="both"/>
            </w:pPr>
            <w:r>
              <w:rPr>
                <w:sz w:val="26"/>
              </w:rPr>
              <w:t xml:space="preserve">                        </w:t>
            </w:r>
            <w:r>
              <w:rPr>
                <w:sz w:val="26"/>
              </w:rPr>
              <w:t>健康說明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帶隊師長</w:t>
            </w:r>
            <w:r>
              <w:rPr>
                <w:sz w:val="26"/>
              </w:rPr>
              <w:t>)(</w:t>
            </w:r>
            <w:r>
              <w:rPr>
                <w:sz w:val="26"/>
              </w:rPr>
              <w:t>團體組帶隊師長只需填寫一份表格</w:t>
            </w:r>
            <w:r>
              <w:rPr>
                <w:sz w:val="26"/>
              </w:rPr>
              <w:t xml:space="preserve">) </w:t>
            </w:r>
          </w:p>
        </w:tc>
      </w:tr>
      <w:tr w:rsidR="0089529C">
        <w:trPr>
          <w:trHeight w:val="98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529C" w:rsidRDefault="00070904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>姓名：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9529C" w:rsidRDefault="00070904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陪同之參賽者參加組別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>編號：</w:t>
            </w:r>
            <w:r>
              <w:rPr>
                <w:sz w:val="26"/>
              </w:rPr>
              <w:t xml:space="preserve"> </w:t>
            </w:r>
          </w:p>
        </w:tc>
      </w:tr>
      <w:tr w:rsidR="0089529C">
        <w:trPr>
          <w:trHeight w:val="854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89529C" w:rsidRDefault="00070904">
            <w:pPr>
              <w:spacing w:after="0" w:line="259" w:lineRule="auto"/>
              <w:ind w:left="2" w:firstLine="0"/>
              <w:jc w:val="both"/>
            </w:pPr>
            <w:r>
              <w:rPr>
                <w:sz w:val="26"/>
              </w:rPr>
              <w:lastRenderedPageBreak/>
              <w:t>聯絡電話：手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機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 xml:space="preserve">                   </w:t>
            </w:r>
            <w:r>
              <w:rPr>
                <w:sz w:val="26"/>
              </w:rPr>
              <w:t>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 xml:space="preserve">                    </w:t>
            </w:r>
            <w:r>
              <w:rPr>
                <w:sz w:val="26"/>
              </w:rPr>
              <w:t xml:space="preserve">              </w:t>
            </w:r>
          </w:p>
        </w:tc>
      </w:tr>
      <w:tr w:rsidR="0089529C">
        <w:trPr>
          <w:trHeight w:val="2213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89529C" w:rsidRDefault="00070904">
            <w:pPr>
              <w:spacing w:after="0" w:line="334" w:lineRule="auto"/>
              <w:ind w:left="2" w:firstLine="0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茲保證本人參加本縣第十五屆縣長</w:t>
            </w:r>
            <w:proofErr w:type="gramStart"/>
            <w:r>
              <w:rPr>
                <w:sz w:val="26"/>
              </w:rPr>
              <w:t>盃</w:t>
            </w:r>
            <w:proofErr w:type="gramEnd"/>
            <w:r>
              <w:rPr>
                <w:sz w:val="26"/>
              </w:rPr>
              <w:t>學生書法比賽，參賽當日前</w:t>
            </w:r>
            <w:r>
              <w:rPr>
                <w:sz w:val="26"/>
              </w:rPr>
              <w:t>14</w:t>
            </w:r>
            <w:r>
              <w:rPr>
                <w:sz w:val="26"/>
              </w:rPr>
              <w:t>日內，不屬於「具感染風險民眾追蹤管理機制」實施對象，包括「居家隔離」、「居家檢疫」及「自主健康管理」之社區監測通報採檢個案實施對象，以此切結。</w:t>
            </w:r>
            <w:r>
              <w:rPr>
                <w:sz w:val="26"/>
              </w:rPr>
              <w:t xml:space="preserve"> </w:t>
            </w:r>
          </w:p>
          <w:p w:rsidR="0089529C" w:rsidRDefault="00070904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 </w:t>
            </w:r>
          </w:p>
        </w:tc>
      </w:tr>
      <w:tr w:rsidR="0089529C">
        <w:trPr>
          <w:trHeight w:val="1210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9529C" w:rsidRDefault="00070904">
            <w:pPr>
              <w:spacing w:after="225" w:line="259" w:lineRule="auto"/>
              <w:ind w:left="2" w:firstLine="0"/>
            </w:pPr>
            <w:r>
              <w:rPr>
                <w:sz w:val="26"/>
              </w:rPr>
              <w:t>本人或法定代理人同意上述說明資料屬實</w:t>
            </w:r>
            <w:r>
              <w:rPr>
                <w:sz w:val="26"/>
              </w:rPr>
              <w:t xml:space="preserve"> </w:t>
            </w:r>
          </w:p>
          <w:p w:rsidR="0089529C" w:rsidRDefault="00070904">
            <w:pPr>
              <w:spacing w:after="0" w:line="259" w:lineRule="auto"/>
              <w:ind w:firstLine="0"/>
              <w:jc w:val="both"/>
            </w:pPr>
            <w:r>
              <w:rPr>
                <w:sz w:val="26"/>
              </w:rPr>
              <w:t xml:space="preserve">      </w:t>
            </w:r>
            <w:r>
              <w:rPr>
                <w:sz w:val="26"/>
                <w:u w:val="single" w:color="000000"/>
              </w:rPr>
              <w:t xml:space="preserve">                        </w:t>
            </w:r>
            <w:r>
              <w:rPr>
                <w:sz w:val="26"/>
              </w:rPr>
              <w:t xml:space="preserve">  (</w:t>
            </w:r>
            <w:r>
              <w:rPr>
                <w:sz w:val="26"/>
              </w:rPr>
              <w:t>簽名</w:t>
            </w:r>
            <w:r>
              <w:rPr>
                <w:sz w:val="26"/>
              </w:rPr>
              <w:t xml:space="preserve">)  </w:t>
            </w:r>
            <w:r>
              <w:rPr>
                <w:sz w:val="26"/>
              </w:rPr>
              <w:t>填寫日期：中華民國</w:t>
            </w:r>
            <w:r>
              <w:rPr>
                <w:sz w:val="26"/>
              </w:rPr>
              <w:t>110</w:t>
            </w:r>
            <w:r>
              <w:rPr>
                <w:sz w:val="26"/>
              </w:rPr>
              <w:t>年</w:t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日</w:t>
            </w:r>
            <w:r>
              <w:rPr>
                <w:sz w:val="26"/>
              </w:rPr>
              <w:t xml:space="preserve"> </w:t>
            </w:r>
          </w:p>
        </w:tc>
      </w:tr>
    </w:tbl>
    <w:p w:rsidR="0089529C" w:rsidRDefault="00070904">
      <w:pPr>
        <w:spacing w:after="0" w:line="259" w:lineRule="auto"/>
        <w:ind w:left="0" w:firstLine="0"/>
      </w:pPr>
      <w:r>
        <w:t xml:space="preserve"> </w:t>
      </w:r>
    </w:p>
    <w:sectPr w:rsidR="0089529C">
      <w:footerReference w:type="even" r:id="rId13"/>
      <w:footerReference w:type="default" r:id="rId14"/>
      <w:footerReference w:type="first" r:id="rId15"/>
      <w:pgSz w:w="11906" w:h="16838"/>
      <w:pgMar w:top="743" w:right="773" w:bottom="813" w:left="852" w:header="72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04" w:rsidRDefault="00070904">
      <w:pPr>
        <w:spacing w:after="0" w:line="240" w:lineRule="auto"/>
      </w:pPr>
      <w:r>
        <w:separator/>
      </w:r>
    </w:p>
  </w:endnote>
  <w:endnote w:type="continuationSeparator" w:id="0">
    <w:p w:rsidR="00070904" w:rsidRDefault="0007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9C" w:rsidRDefault="00070904">
    <w:pPr>
      <w:tabs>
        <w:tab w:val="center" w:pos="51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9C" w:rsidRDefault="00070904">
    <w:pPr>
      <w:tabs>
        <w:tab w:val="center" w:pos="51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9C" w:rsidRDefault="00070904">
    <w:pPr>
      <w:tabs>
        <w:tab w:val="center" w:pos="51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04" w:rsidRDefault="00070904">
      <w:pPr>
        <w:spacing w:after="0" w:line="240" w:lineRule="auto"/>
      </w:pPr>
      <w:r>
        <w:separator/>
      </w:r>
    </w:p>
  </w:footnote>
  <w:footnote w:type="continuationSeparator" w:id="0">
    <w:p w:rsidR="00070904" w:rsidRDefault="0007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66D"/>
    <w:multiLevelType w:val="hybridMultilevel"/>
    <w:tmpl w:val="4A143800"/>
    <w:lvl w:ilvl="0" w:tplc="D4CEA23E">
      <w:start w:val="10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07360">
      <w:start w:val="1"/>
      <w:numFmt w:val="decimal"/>
      <w:lvlText w:val="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190E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6FD82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08A58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F096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DAFE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4DA64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E84B0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8BF"/>
    <w:multiLevelType w:val="hybridMultilevel"/>
    <w:tmpl w:val="BCC8B8A8"/>
    <w:lvl w:ilvl="0" w:tplc="748206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6C14">
      <w:start w:val="1"/>
      <w:numFmt w:val="decimal"/>
      <w:lvlText w:val="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FD60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691C0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6B91A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AE446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7D00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6338C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F18C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C1266"/>
    <w:multiLevelType w:val="hybridMultilevel"/>
    <w:tmpl w:val="2970069E"/>
    <w:lvl w:ilvl="0" w:tplc="5D7E3A56">
      <w:start w:val="1"/>
      <w:numFmt w:val="ideographDigital"/>
      <w:lvlText w:val="%1、"/>
      <w:lvlJc w:val="left"/>
      <w:pPr>
        <w:ind w:left="4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810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21EC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008C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223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F0D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F39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4B17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36D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56D6B"/>
    <w:multiLevelType w:val="hybridMultilevel"/>
    <w:tmpl w:val="D7E61AA0"/>
    <w:lvl w:ilvl="0" w:tplc="ACBAC9FA">
      <w:start w:val="6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2E946">
      <w:start w:val="1"/>
      <w:numFmt w:val="decimal"/>
      <w:lvlText w:val="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64DA0">
      <w:start w:val="1"/>
      <w:numFmt w:val="decimal"/>
      <w:lvlText w:val="(%3)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01F14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2455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8F7FC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804A2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21DAA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4BFA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119DA"/>
    <w:multiLevelType w:val="hybridMultilevel"/>
    <w:tmpl w:val="CE02CF28"/>
    <w:lvl w:ilvl="0" w:tplc="D7405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5686">
      <w:start w:val="1"/>
      <w:numFmt w:val="decimal"/>
      <w:lvlText w:val="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2A76A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EAA26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94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25DA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42E6E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4332E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9F5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9C"/>
    <w:rsid w:val="00070904"/>
    <w:rsid w:val="005627B9"/>
    <w:rsid w:val="008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97CB5-4EE2-4CF1-AD5A-E8D3936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70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1" w:line="259" w:lineRule="auto"/>
      <w:ind w:left="1498"/>
      <w:jc w:val="right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oe.chc.edu.t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wboe.chc.edu.tw/" TargetMode="External"/><Relationship Id="rId12" Type="http://schemas.openxmlformats.org/officeDocument/2006/relationships/hyperlink" Target="https://www.fyps.chc.edu.t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yps.chc.edu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fyps.ch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boe.chc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彰化縣第一屆縣長盃學生書法比賽實施辦法</dc:title>
  <dc:subject/>
  <dc:creator>chcg</dc:creator>
  <cp:keywords/>
  <cp:lastModifiedBy>mingcyuanb</cp:lastModifiedBy>
  <cp:revision>2</cp:revision>
  <dcterms:created xsi:type="dcterms:W3CDTF">2021-01-27T01:20:00Z</dcterms:created>
  <dcterms:modified xsi:type="dcterms:W3CDTF">2021-01-27T01:20:00Z</dcterms:modified>
</cp:coreProperties>
</file>