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C0" w:rsidRDefault="000364C0" w:rsidP="00D1022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D1022A">
        <w:rPr>
          <w:rFonts w:ascii="標楷體" w:eastAsia="標楷體" w:hAnsi="標楷體"/>
          <w:sz w:val="36"/>
          <w:szCs w:val="36"/>
        </w:rPr>
        <w:t>10</w:t>
      </w:r>
      <w:r w:rsidRPr="00D1022A">
        <w:rPr>
          <w:rFonts w:ascii="標楷體" w:eastAsia="標楷體" w:hAnsi="標楷體" w:hint="eastAsia"/>
          <w:sz w:val="36"/>
          <w:szCs w:val="36"/>
        </w:rPr>
        <w:t>7</w:t>
      </w:r>
      <w:r w:rsidRPr="00D1022A">
        <w:rPr>
          <w:rFonts w:ascii="標楷體" w:eastAsia="標楷體" w:hAnsi="標楷體"/>
          <w:sz w:val="36"/>
          <w:szCs w:val="36"/>
        </w:rPr>
        <w:t>年</w:t>
      </w:r>
      <w:r w:rsidRPr="00D1022A">
        <w:rPr>
          <w:rFonts w:ascii="標楷體" w:eastAsia="標楷體" w:hAnsi="標楷體" w:hint="eastAsia"/>
          <w:sz w:val="36"/>
          <w:szCs w:val="36"/>
        </w:rPr>
        <w:t>促進家長參與教育事務</w:t>
      </w:r>
      <w:r w:rsidR="00D1022A" w:rsidRPr="00D1022A">
        <w:rPr>
          <w:rFonts w:ascii="標楷體" w:eastAsia="標楷體" w:hAnsi="標楷體" w:hint="eastAsia"/>
          <w:sz w:val="36"/>
          <w:szCs w:val="36"/>
        </w:rPr>
        <w:t>暨反毒宣導</w:t>
      </w:r>
      <w:r w:rsidRPr="00D1022A">
        <w:rPr>
          <w:rFonts w:ascii="標楷體" w:eastAsia="標楷體" w:hAnsi="標楷體" w:hint="eastAsia"/>
          <w:sz w:val="36"/>
          <w:szCs w:val="36"/>
        </w:rPr>
        <w:t>計畫</w:t>
      </w:r>
    </w:p>
    <w:bookmarkEnd w:id="0"/>
    <w:p w:rsidR="000364C0" w:rsidRPr="003157FB" w:rsidRDefault="000364C0" w:rsidP="003157FB">
      <w:pPr>
        <w:numPr>
          <w:ilvl w:val="0"/>
          <w:numId w:val="1"/>
        </w:num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依據：</w:t>
      </w:r>
    </w:p>
    <w:p w:rsidR="000364C0" w:rsidRPr="003157FB" w:rsidRDefault="000364C0" w:rsidP="003157FB">
      <w:pPr>
        <w:pStyle w:val="a3"/>
        <w:numPr>
          <w:ilvl w:val="1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教育階段家長參與學校教育事務辦法。</w:t>
      </w:r>
    </w:p>
    <w:p w:rsidR="000364C0" w:rsidRPr="003157FB" w:rsidRDefault="000364C0" w:rsidP="003157FB">
      <w:pPr>
        <w:pStyle w:val="a3"/>
        <w:numPr>
          <w:ilvl w:val="1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促進家長參與教育事務實施方案。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 xml:space="preserve">   三、教育部補助促進家長參與教育事務實施方案作業要點。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貳</w:t>
      </w:r>
      <w:r w:rsidRPr="003157F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計畫目標：</w:t>
      </w:r>
    </w:p>
    <w:p w:rsidR="000364C0" w:rsidRPr="00993752" w:rsidRDefault="000364C0" w:rsidP="003157FB">
      <w:pPr>
        <w:numPr>
          <w:ilvl w:val="0"/>
          <w:numId w:val="2"/>
        </w:numPr>
        <w:tabs>
          <w:tab w:val="num" w:pos="284"/>
        </w:tabs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加強宣導十二年國民基本教育，促進家長對重大教育政策之理解及認同。</w:t>
      </w:r>
    </w:p>
    <w:p w:rsidR="000364C0" w:rsidRPr="003157FB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加強宣導家長正確教育理念，促進兒童身心健全發展。</w:t>
      </w:r>
    </w:p>
    <w:p w:rsidR="000364C0" w:rsidRPr="00993752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倡導家長正確教育理念，宣導相關教育政策，讓家長成為教師課堂教學之助力。</w:t>
      </w:r>
    </w:p>
    <w:p w:rsidR="000364C0" w:rsidRPr="00993752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擴大各校家長會</w:t>
      </w:r>
      <w:proofErr w:type="gramStart"/>
      <w:r w:rsidRPr="00993752">
        <w:rPr>
          <w:rFonts w:ascii="標楷體" w:eastAsia="標楷體" w:hAnsi="標楷體" w:hint="eastAsia"/>
          <w:sz w:val="28"/>
          <w:szCs w:val="28"/>
        </w:rPr>
        <w:t>參予</w:t>
      </w:r>
      <w:proofErr w:type="gramEnd"/>
      <w:r w:rsidRPr="00993752">
        <w:rPr>
          <w:rFonts w:ascii="標楷體" w:eastAsia="標楷體" w:hAnsi="標楷體" w:hint="eastAsia"/>
          <w:sz w:val="28"/>
          <w:szCs w:val="28"/>
        </w:rPr>
        <w:t>教育之視野，了解教育改革之內容及措施，促進家長會幹部參與學校教育時，發揮積極正面的角色。</w:t>
      </w:r>
    </w:p>
    <w:p w:rsidR="000364C0" w:rsidRPr="003157FB" w:rsidRDefault="00C76190" w:rsidP="003157FB">
      <w:pPr>
        <w:snapToGrid w:val="0"/>
        <w:spacing w:line="500" w:lineRule="exact"/>
        <w:ind w:leftChars="237" w:left="1311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五、提升家長反毒教育相關知能素養，落實校園安全教育。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</w:t>
      </w:r>
      <w:r w:rsidRPr="003157F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指導單位：教育部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肆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、主辦單位：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全國家長團體聯盟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伍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、承辦單位：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彰化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親師教育成長協會</w:t>
      </w:r>
    </w:p>
    <w:p w:rsidR="00C7619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陸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協辦單位：彰化縣僑信國小</w:t>
      </w:r>
    </w:p>
    <w:p w:rsidR="000364C0" w:rsidRPr="003157FB" w:rsidRDefault="00D1022A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柒</w:t>
      </w:r>
      <w:proofErr w:type="gramEnd"/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實施對象：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彰化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國中小學家長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會幹部及家長</w:t>
      </w:r>
    </w:p>
    <w:p w:rsidR="00993752" w:rsidRDefault="00D1022A" w:rsidP="00993752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辦理時間</w:t>
      </w:r>
      <w:r w:rsidR="003157FB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地點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12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29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日（六）上午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9:00~12:30</w:t>
      </w:r>
    </w:p>
    <w:p w:rsidR="003157FB" w:rsidRPr="003157FB" w:rsidRDefault="00993752" w:rsidP="00993752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</w:t>
      </w:r>
      <w:r w:rsidR="003157FB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僑信國小視聽教室</w:t>
      </w:r>
    </w:p>
    <w:p w:rsidR="00D1022A" w:rsidRPr="003157FB" w:rsidRDefault="00D1022A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玖、預期成效：</w:t>
      </w:r>
    </w:p>
    <w:p w:rsidR="00D1022A" w:rsidRPr="003157FB" w:rsidRDefault="00D1022A" w:rsidP="003157FB">
      <w:pPr>
        <w:snapToGrid w:val="0"/>
        <w:spacing w:line="500" w:lineRule="exact"/>
        <w:ind w:leftChars="177" w:left="797" w:hangingChars="133" w:hanging="3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、提升家長對重大教育政策之理解與認同，進而能積極參與，協助校務運作。</w:t>
      </w:r>
    </w:p>
    <w:p w:rsidR="00D1022A" w:rsidRDefault="00D1022A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001F94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透過整合政府及民間資源，擴大宣導層面與成效，以有效落實防制毒品工作。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3157FB" w:rsidRDefault="003157FB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93752" w:rsidRPr="003157FB" w:rsidRDefault="00993752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364C0" w:rsidRDefault="00001F94" w:rsidP="00D1022A">
      <w:pPr>
        <w:snapToGrid w:val="0"/>
        <w:spacing w:line="54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lastRenderedPageBreak/>
        <w:t>拾、課程</w:t>
      </w:r>
      <w:r w:rsidR="000364C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時間及</w:t>
      </w:r>
      <w:r w:rsidR="000364C0" w:rsidRPr="00FC432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內容：</w:t>
      </w:r>
    </w:p>
    <w:tbl>
      <w:tblPr>
        <w:tblpPr w:leftFromText="180" w:rightFromText="180" w:vertAnchor="text" w:tblpXSpec="center" w:tblpY="1"/>
        <w:tblOverlap w:val="never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277"/>
        <w:gridCol w:w="3500"/>
        <w:gridCol w:w="2437"/>
        <w:gridCol w:w="810"/>
      </w:tblGrid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項次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內容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主持（講）人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備註</w:t>
            </w: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主持人致歡迎詞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01F94" w:rsidP="00001F9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柯建麟</w:t>
            </w:r>
            <w:r w:rsidR="000364C0" w:rsidRPr="000F22BD">
              <w:rPr>
                <w:rFonts w:ascii="Times New Roman" w:eastAsia="標楷體" w:hAnsi="Times New Roman" w:cs="Times New Roman"/>
                <w:color w:val="000000" w:themeColor="text1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優質家長會經營與參與家長會之法令介紹及實務經驗</w:t>
            </w:r>
            <w:r w:rsidRPr="001C26F2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8" w:rsidRDefault="00425721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全家盟前理事長</w:t>
            </w:r>
            <w:proofErr w:type="gramEnd"/>
          </w:p>
          <w:p w:rsidR="000364C0" w:rsidRPr="00AC7759" w:rsidRDefault="00425721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賴鎮山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如何建構家長全面參與教育的機制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-12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年國民基本教育理念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僑信國小校長蕭勝斌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AC7759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標楷體" w:eastAsia="標楷體" w:hAnsi="標楷體" w:hint="eastAsia"/>
                <w:color w:val="000000" w:themeColor="text1"/>
              </w:rPr>
              <w:t>新世代反毒政策 教育宣導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待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聘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C7759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2335E5" w:rsidRDefault="00AC7759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－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AC7759" w:rsidRDefault="00AC7759" w:rsidP="005E004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99375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綜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合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座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與</w:t>
            </w:r>
            <w:r w:rsidR="00993752">
              <w:rPr>
                <w:rFonts w:ascii="Times New Roman" w:eastAsia="標楷體" w:hAnsi="Times New Roman" w:cs="Times New Roman" w:hint="eastAsia"/>
                <w:color w:val="000000" w:themeColor="text1"/>
              </w:rPr>
              <w:t>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長有約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01F94" w:rsidP="00001F9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柯建麟</w:t>
            </w:r>
            <w:r w:rsidR="000364C0" w:rsidRPr="000F22BD">
              <w:rPr>
                <w:rFonts w:ascii="Times New Roman" w:eastAsia="標楷體" w:hAnsi="Times New Roman" w:cs="Times New Roman"/>
                <w:color w:val="000000" w:themeColor="text1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賦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0364C0" w:rsidRDefault="000364C0" w:rsidP="00D1022A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</w:p>
    <w:p w:rsidR="00C70FBC" w:rsidRDefault="005E0045">
      <w:pPr>
        <w:rPr>
          <w:rFonts w:ascii="標楷體" w:eastAsia="標楷體" w:hAnsi="標楷體"/>
          <w:sz w:val="32"/>
          <w:szCs w:val="32"/>
        </w:rPr>
      </w:pPr>
      <w:r w:rsidRPr="00C70FBC">
        <w:rPr>
          <w:rFonts w:ascii="標楷體" w:eastAsia="標楷體" w:hAnsi="標楷體" w:hint="eastAsia"/>
          <w:sz w:val="32"/>
          <w:szCs w:val="32"/>
        </w:rPr>
        <w:t>拾壹、經</w:t>
      </w:r>
      <w:r w:rsidR="00C70FBC">
        <w:rPr>
          <w:rFonts w:ascii="標楷體" w:eastAsia="標楷體" w:hAnsi="標楷體" w:hint="eastAsia"/>
          <w:sz w:val="32"/>
          <w:szCs w:val="32"/>
        </w:rPr>
        <w:t>費來源：</w:t>
      </w:r>
    </w:p>
    <w:p w:rsidR="00CF6335" w:rsidRPr="00C70FBC" w:rsidRDefault="00C70FBC" w:rsidP="00C70FBC">
      <w:pPr>
        <w:ind w:leftChars="295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教育</w:t>
      </w:r>
      <w:r w:rsidR="00BB4FB8">
        <w:rPr>
          <w:rFonts w:ascii="標楷體" w:eastAsia="標楷體" w:hAnsi="標楷體" w:hint="eastAsia"/>
          <w:sz w:val="32"/>
          <w:szCs w:val="32"/>
        </w:rPr>
        <w:t>部專案計畫，不足經費由本協會支應</w:t>
      </w:r>
    </w:p>
    <w:sectPr w:rsidR="00CF6335" w:rsidRPr="00C70FBC" w:rsidSect="005E00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10" w:rsidRDefault="00BE4910">
      <w:r>
        <w:separator/>
      </w:r>
    </w:p>
  </w:endnote>
  <w:endnote w:type="continuationSeparator" w:id="0">
    <w:p w:rsidR="00BE4910" w:rsidRDefault="00BE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10" w:rsidRDefault="00BE4910">
      <w:r>
        <w:separator/>
      </w:r>
    </w:p>
  </w:footnote>
  <w:footnote w:type="continuationSeparator" w:id="0">
    <w:p w:rsidR="00BE4910" w:rsidRDefault="00BE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58A"/>
    <w:multiLevelType w:val="hybridMultilevel"/>
    <w:tmpl w:val="4C908C60"/>
    <w:lvl w:ilvl="0" w:tplc="1CC2A5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D586FE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270589"/>
    <w:multiLevelType w:val="hybridMultilevel"/>
    <w:tmpl w:val="13BA0498"/>
    <w:lvl w:ilvl="0" w:tplc="32AEBA0C">
      <w:start w:val="1"/>
      <w:numFmt w:val="taiwaneseCountingThousand"/>
      <w:lvlText w:val="%1、"/>
      <w:lvlJc w:val="left"/>
      <w:pPr>
        <w:ind w:left="7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C0"/>
    <w:rsid w:val="00001F94"/>
    <w:rsid w:val="00003922"/>
    <w:rsid w:val="00010F2A"/>
    <w:rsid w:val="000339EC"/>
    <w:rsid w:val="000364C0"/>
    <w:rsid w:val="00053F7F"/>
    <w:rsid w:val="00074465"/>
    <w:rsid w:val="000B62AE"/>
    <w:rsid w:val="000C20EB"/>
    <w:rsid w:val="000D4934"/>
    <w:rsid w:val="000E4E7D"/>
    <w:rsid w:val="000F755C"/>
    <w:rsid w:val="00105649"/>
    <w:rsid w:val="00112F22"/>
    <w:rsid w:val="00115E98"/>
    <w:rsid w:val="00144AA2"/>
    <w:rsid w:val="00175D38"/>
    <w:rsid w:val="00197E37"/>
    <w:rsid w:val="00222837"/>
    <w:rsid w:val="0027028F"/>
    <w:rsid w:val="00291F7D"/>
    <w:rsid w:val="002B4706"/>
    <w:rsid w:val="003157FB"/>
    <w:rsid w:val="003A027B"/>
    <w:rsid w:val="003A3627"/>
    <w:rsid w:val="003B1888"/>
    <w:rsid w:val="003D25A0"/>
    <w:rsid w:val="00425721"/>
    <w:rsid w:val="004353FC"/>
    <w:rsid w:val="00451FFB"/>
    <w:rsid w:val="004A58B8"/>
    <w:rsid w:val="005015B7"/>
    <w:rsid w:val="00531801"/>
    <w:rsid w:val="005962F0"/>
    <w:rsid w:val="005E0045"/>
    <w:rsid w:val="005F7BA1"/>
    <w:rsid w:val="0060137F"/>
    <w:rsid w:val="006326E9"/>
    <w:rsid w:val="006427FD"/>
    <w:rsid w:val="00662B0D"/>
    <w:rsid w:val="006A73AC"/>
    <w:rsid w:val="006C7033"/>
    <w:rsid w:val="00711B04"/>
    <w:rsid w:val="00713702"/>
    <w:rsid w:val="00783845"/>
    <w:rsid w:val="007A498B"/>
    <w:rsid w:val="007A78E7"/>
    <w:rsid w:val="007C44CE"/>
    <w:rsid w:val="00810C37"/>
    <w:rsid w:val="0082324F"/>
    <w:rsid w:val="00857E73"/>
    <w:rsid w:val="008809EF"/>
    <w:rsid w:val="00932A4C"/>
    <w:rsid w:val="00933FFB"/>
    <w:rsid w:val="00937B6E"/>
    <w:rsid w:val="009762AD"/>
    <w:rsid w:val="00977C84"/>
    <w:rsid w:val="00993752"/>
    <w:rsid w:val="00994001"/>
    <w:rsid w:val="00997553"/>
    <w:rsid w:val="00AC7759"/>
    <w:rsid w:val="00AE4306"/>
    <w:rsid w:val="00B00013"/>
    <w:rsid w:val="00B23EF0"/>
    <w:rsid w:val="00B45C1B"/>
    <w:rsid w:val="00B635CC"/>
    <w:rsid w:val="00B8043F"/>
    <w:rsid w:val="00B85EC5"/>
    <w:rsid w:val="00BB3B5A"/>
    <w:rsid w:val="00BB4FB8"/>
    <w:rsid w:val="00BE4910"/>
    <w:rsid w:val="00BE69DD"/>
    <w:rsid w:val="00C32B2A"/>
    <w:rsid w:val="00C44CEC"/>
    <w:rsid w:val="00C70FBC"/>
    <w:rsid w:val="00C76190"/>
    <w:rsid w:val="00C81DE4"/>
    <w:rsid w:val="00C92F2B"/>
    <w:rsid w:val="00CE764B"/>
    <w:rsid w:val="00CF6335"/>
    <w:rsid w:val="00D1022A"/>
    <w:rsid w:val="00D32F93"/>
    <w:rsid w:val="00D56D76"/>
    <w:rsid w:val="00D7495A"/>
    <w:rsid w:val="00D8090A"/>
    <w:rsid w:val="00D84C1C"/>
    <w:rsid w:val="00D94F49"/>
    <w:rsid w:val="00DA1936"/>
    <w:rsid w:val="00DD6330"/>
    <w:rsid w:val="00DD7B3B"/>
    <w:rsid w:val="00DF6AD0"/>
    <w:rsid w:val="00E64EDA"/>
    <w:rsid w:val="00E704EB"/>
    <w:rsid w:val="00E8334C"/>
    <w:rsid w:val="00EA1B65"/>
    <w:rsid w:val="00EA56DD"/>
    <w:rsid w:val="00ED78A7"/>
    <w:rsid w:val="00F4688F"/>
    <w:rsid w:val="00F94443"/>
    <w:rsid w:val="00FA5EE1"/>
    <w:rsid w:val="00FB23E0"/>
    <w:rsid w:val="00FC1129"/>
    <w:rsid w:val="00FE119B"/>
    <w:rsid w:val="00FF26AA"/>
    <w:rsid w:val="00FF3B78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7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7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洪素敏</cp:lastModifiedBy>
  <cp:revision>2</cp:revision>
  <dcterms:created xsi:type="dcterms:W3CDTF">2018-12-21T07:32:00Z</dcterms:created>
  <dcterms:modified xsi:type="dcterms:W3CDTF">2018-12-21T07:32:00Z</dcterms:modified>
</cp:coreProperties>
</file>