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60"/>
        <w:gridCol w:w="425"/>
        <w:gridCol w:w="1230"/>
        <w:gridCol w:w="1168"/>
        <w:gridCol w:w="439"/>
        <w:gridCol w:w="1748"/>
        <w:gridCol w:w="439"/>
        <w:gridCol w:w="1397"/>
        <w:gridCol w:w="1168"/>
      </w:tblGrid>
      <w:tr w:rsidR="009D576B" w:rsidRPr="00155CD4" w:rsidTr="009D576B">
        <w:trPr>
          <w:trHeight w:val="64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6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上課地點</w:t>
            </w: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 w:rsidRPr="00155CD4">
              <w:rPr>
                <w:rFonts w:ascii="標楷體" w:eastAsia="標楷體" w:hAnsi="標楷體" w:hint="eastAsia"/>
                <w:b/>
              </w:rPr>
              <w:t>上課地點</w:t>
            </w: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舞蹈中級</w:t>
            </w:r>
            <w:r w:rsidRPr="00155CD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(2節課)</w:t>
            </w:r>
          </w:p>
        </w:tc>
        <w:tc>
          <w:tcPr>
            <w:tcW w:w="11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嵩</w:t>
            </w:r>
            <w:proofErr w:type="gramEnd"/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高樓5F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長笛105團</w:t>
            </w: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上午7：45-8：35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友生樓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3F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教師研究室</w:t>
            </w:r>
          </w:p>
        </w:tc>
      </w:tr>
      <w:tr w:rsidR="009D576B" w:rsidRPr="00155CD4" w:rsidTr="009D576B">
        <w:trPr>
          <w:trHeight w:val="525"/>
          <w:jc w:val="center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舞蹈初級班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 xml:space="preserve"> 四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2：30-4：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(2節課)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嵩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高樓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155CD4">
                <w:rPr>
                  <w:rFonts w:ascii="標楷體" w:eastAsia="標楷體" w:hAnsi="標楷體" w:hint="eastAsia"/>
                  <w:sz w:val="18"/>
                  <w:szCs w:val="18"/>
                </w:rPr>
                <w:t>3F</w:t>
              </w:r>
            </w:smartTag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舞蹈教室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48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長笛103團</w:t>
            </w:r>
          </w:p>
        </w:tc>
        <w:tc>
          <w:tcPr>
            <w:tcW w:w="43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55CD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97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上午7：45-8：35</w:t>
            </w:r>
          </w:p>
        </w:tc>
        <w:tc>
          <w:tcPr>
            <w:tcW w:w="116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友生樓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3F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教師研究室</w:t>
            </w:r>
          </w:p>
        </w:tc>
      </w:tr>
      <w:tr w:rsidR="009D576B" w:rsidRPr="00155CD4" w:rsidTr="009D576B">
        <w:trPr>
          <w:trHeight w:val="56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舞蹈進階</w:t>
            </w:r>
            <w:r w:rsidRPr="00155CD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2：30-4：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(2節課)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嵩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高樓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155CD4">
                <w:rPr>
                  <w:rFonts w:ascii="標楷體" w:eastAsia="標楷體" w:hAnsi="標楷體" w:hint="eastAsia"/>
                  <w:sz w:val="18"/>
                  <w:szCs w:val="18"/>
                </w:rPr>
                <w:t>3F</w:t>
              </w:r>
            </w:smartTag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舞蹈教室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748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弦樂102團合奏</w:t>
            </w:r>
          </w:p>
        </w:tc>
        <w:tc>
          <w:tcPr>
            <w:tcW w:w="43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97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上午7：45-8：35</w:t>
            </w:r>
          </w:p>
        </w:tc>
        <w:tc>
          <w:tcPr>
            <w:tcW w:w="116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友生樓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3F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教師研究室</w:t>
            </w:r>
          </w:p>
        </w:tc>
      </w:tr>
      <w:tr w:rsidR="009D576B" w:rsidRPr="00155CD4" w:rsidTr="009D576B">
        <w:trPr>
          <w:trHeight w:val="56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國樂吹管</w:t>
            </w:r>
            <w:proofErr w:type="gramStart"/>
            <w:r w:rsidRPr="00155CD4">
              <w:rPr>
                <w:rFonts w:ascii="標楷體" w:eastAsia="標楷體" w:hAnsi="標楷體" w:hint="eastAsia"/>
              </w:rPr>
              <w:t>一</w:t>
            </w:r>
            <w:proofErr w:type="gramEnd"/>
            <w:r w:rsidRPr="00155CD4">
              <w:rPr>
                <w:rFonts w:ascii="標楷體" w:eastAsia="標楷體" w:hAnsi="標楷體" w:hint="eastAsia"/>
              </w:rPr>
              <w:t>笛子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1：00-3：00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嵩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高樓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502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48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弦樂102團分部</w:t>
            </w:r>
          </w:p>
        </w:tc>
        <w:tc>
          <w:tcPr>
            <w:tcW w:w="43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7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上午7：45-8：35</w:t>
            </w:r>
          </w:p>
        </w:tc>
        <w:tc>
          <w:tcPr>
            <w:tcW w:w="116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友生樓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3F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教師研究室</w:t>
            </w:r>
          </w:p>
        </w:tc>
      </w:tr>
      <w:tr w:rsidR="009D576B" w:rsidRPr="00155CD4" w:rsidTr="009D576B">
        <w:trPr>
          <w:trHeight w:val="56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國樂吹管二笙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</w:rPr>
            </w:pPr>
            <w:r w:rsidRPr="00155C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4：00-6：00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國樂教室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748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古箏</w:t>
            </w:r>
          </w:p>
        </w:tc>
        <w:tc>
          <w:tcPr>
            <w:tcW w:w="43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97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1：00-3：00</w:t>
            </w:r>
          </w:p>
        </w:tc>
        <w:tc>
          <w:tcPr>
            <w:tcW w:w="116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國樂教室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團練室</w:t>
            </w: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國樂彈撥(進階)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1：00-3：00</w:t>
            </w:r>
          </w:p>
        </w:tc>
        <w:tc>
          <w:tcPr>
            <w:tcW w:w="11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嵩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高樓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503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國樂彈撥(初階)</w:t>
            </w: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7：30-9：30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國樂教室</w:t>
            </w: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國樂-胡琴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1：00-3：00</w:t>
            </w:r>
          </w:p>
        </w:tc>
        <w:tc>
          <w:tcPr>
            <w:tcW w:w="116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嵩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高樓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504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1-5</w:t>
            </w: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上午7：35-8：35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活動中心</w:t>
            </w: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國樂揚琴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1：00-3：00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國樂教室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樂器</w:t>
            </w: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直排輪(A)</w:t>
            </w: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 xml:space="preserve">上午7：30-8：30 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活動中心</w:t>
            </w: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國樂合奏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3：00-5：00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國樂教室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直排輪(B)</w:t>
            </w: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下午4：00-5：00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活動中心</w:t>
            </w: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國樂打擊分部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3：55-4：55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國樂教室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 xml:space="preserve">跆拳道(初)  </w:t>
            </w: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上午7：30-8：30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嵩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高樓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55CD4">
                <w:rPr>
                  <w:rFonts w:ascii="標楷體" w:eastAsia="標楷體" w:hAnsi="標楷體" w:hint="eastAsia"/>
                  <w:sz w:val="18"/>
                  <w:szCs w:val="18"/>
                </w:rPr>
                <w:t>5F</w:t>
              </w:r>
            </w:smartTag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舞蹈教室</w:t>
            </w: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國樂打擊合奏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7：30-9：30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國樂教室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 xml:space="preserve">跆拳道(進)  </w:t>
            </w: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上午7：30-8：30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嵩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高樓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155CD4">
                <w:rPr>
                  <w:rFonts w:ascii="標楷體" w:eastAsia="標楷體" w:hAnsi="標楷體" w:hint="eastAsia"/>
                  <w:sz w:val="18"/>
                  <w:szCs w:val="18"/>
                </w:rPr>
                <w:t>5F</w:t>
              </w:r>
            </w:smartTag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舞蹈教室</w:t>
            </w: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圍棋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12：50-2：20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友生樓</w:t>
            </w:r>
            <w:proofErr w:type="gramEnd"/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402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紙黏土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下午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1：00-2：00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友生樓</w:t>
            </w:r>
            <w:proofErr w:type="gramEnd"/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401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D576B" w:rsidRPr="00155CD4" w:rsidTr="009D576B">
        <w:trPr>
          <w:jc w:val="center"/>
        </w:trPr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CD4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8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弦樂105團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  <w:r w:rsidRPr="00155CD4">
              <w:rPr>
                <w:rFonts w:ascii="標楷體" w:eastAsia="標楷體" w:hAnsi="標楷體" w:hint="eastAsia"/>
                <w:sz w:val="16"/>
                <w:szCs w:val="16"/>
              </w:rPr>
              <w:t>上午7：45-8：35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友生樓</w:t>
            </w:r>
            <w:proofErr w:type="gramEnd"/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3F</w:t>
            </w:r>
          </w:p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5CD4">
              <w:rPr>
                <w:rFonts w:ascii="標楷體" w:eastAsia="標楷體" w:hAnsi="標楷體" w:hint="eastAsia"/>
                <w:sz w:val="18"/>
                <w:szCs w:val="18"/>
              </w:rPr>
              <w:t>教師研究室</w:t>
            </w:r>
          </w:p>
        </w:tc>
        <w:tc>
          <w:tcPr>
            <w:tcW w:w="4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76B" w:rsidRPr="00155CD4" w:rsidRDefault="009D576B" w:rsidP="00395E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56FC4" w:rsidRDefault="00A56FC4"/>
    <w:sectPr w:rsidR="00A56FC4" w:rsidSect="009D57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B"/>
    <w:rsid w:val="009D576B"/>
    <w:rsid w:val="00A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江建昱</dc:creator>
  <cp:lastModifiedBy>江建昱</cp:lastModifiedBy>
  <cp:revision>1</cp:revision>
  <dcterms:created xsi:type="dcterms:W3CDTF">2016-09-01T08:37:00Z</dcterms:created>
  <dcterms:modified xsi:type="dcterms:W3CDTF">2016-09-01T08:38:00Z</dcterms:modified>
</cp:coreProperties>
</file>