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07" w:rsidRPr="00AE4207" w:rsidRDefault="00AE4207" w:rsidP="00E603CF">
      <w:pPr>
        <w:widowControl/>
        <w:spacing w:line="0" w:lineRule="atLeast"/>
        <w:rPr>
          <w:rFonts w:ascii="標楷體" w:eastAsia="標楷體" w:hAnsi="標楷體" w:cs="新細明體"/>
          <w:b/>
          <w:color w:val="000000"/>
          <w:kern w:val="0"/>
          <w:sz w:val="30"/>
          <w:szCs w:val="30"/>
        </w:rPr>
      </w:pPr>
      <w:r w:rsidRPr="00AE4207">
        <w:rPr>
          <w:rFonts w:ascii="標楷體" w:eastAsia="標楷體" w:hAnsi="標楷體" w:cs="新細明體" w:hint="eastAsia"/>
          <w:b/>
          <w:color w:val="000000"/>
          <w:kern w:val="0"/>
          <w:sz w:val="30"/>
          <w:szCs w:val="30"/>
        </w:rPr>
        <w:t>生活課程領域</w:t>
      </w:r>
      <w:r w:rsidRPr="00AE4207">
        <w:rPr>
          <w:rFonts w:ascii="標楷體" w:eastAsia="標楷體" w:hAnsi="標楷體"/>
          <w:b/>
          <w:color w:val="000000"/>
          <w:sz w:val="30"/>
          <w:szCs w:val="30"/>
        </w:rPr>
        <w:t>10</w:t>
      </w:r>
      <w:r w:rsidRPr="00AE4207">
        <w:rPr>
          <w:rFonts w:ascii="標楷體" w:eastAsia="標楷體" w:hAnsi="標楷體" w:hint="eastAsia"/>
          <w:b/>
          <w:color w:val="000000"/>
          <w:sz w:val="30"/>
          <w:szCs w:val="30"/>
        </w:rPr>
        <w:t>5</w:t>
      </w:r>
      <w:r w:rsidRPr="00AE4207">
        <w:rPr>
          <w:rFonts w:ascii="標楷體" w:eastAsia="標楷體" w:hAnsi="標楷體" w:cs="新細明體" w:hint="eastAsia"/>
          <w:b/>
          <w:color w:val="000000"/>
          <w:kern w:val="0"/>
          <w:sz w:val="30"/>
          <w:szCs w:val="30"/>
        </w:rPr>
        <w:t>年度團務運作計畫－</w:t>
      </w:r>
      <w:r w:rsidRPr="00AE4207">
        <w:rPr>
          <w:rFonts w:ascii="標楷體" w:eastAsia="標楷體" w:hAnsi="標楷體" w:hint="eastAsia"/>
          <w:b/>
          <w:color w:val="000000"/>
          <w:sz w:val="30"/>
          <w:szCs w:val="30"/>
        </w:rPr>
        <w:t>生活課程初階教師增能研習</w:t>
      </w:r>
      <w:r w:rsidRPr="00AE4207">
        <w:rPr>
          <w:rFonts w:ascii="標楷體" w:eastAsia="標楷體" w:hAnsi="標楷體" w:cs="新細明體" w:hint="eastAsia"/>
          <w:b/>
          <w:color w:val="000000"/>
          <w:kern w:val="0"/>
          <w:sz w:val="30"/>
          <w:szCs w:val="30"/>
        </w:rPr>
        <w:t>實施計畫</w:t>
      </w:r>
    </w:p>
    <w:p w:rsidR="00940958" w:rsidRDefault="00940958" w:rsidP="001241C0">
      <w:pPr>
        <w:snapToGrid w:val="0"/>
        <w:spacing w:line="0" w:lineRule="atLeast"/>
        <w:ind w:firstLine="480"/>
        <w:rPr>
          <w:rFonts w:ascii="標楷體" w:eastAsia="標楷體" w:hAnsi="標楷體"/>
          <w:snapToGrid w:val="0"/>
          <w:color w:val="000000"/>
          <w:sz w:val="28"/>
          <w:szCs w:val="28"/>
        </w:rPr>
      </w:pPr>
    </w:p>
    <w:p w:rsidR="00AE4207" w:rsidRPr="00EA0C5F" w:rsidRDefault="00AE4207" w:rsidP="001241C0">
      <w:pPr>
        <w:snapToGrid w:val="0"/>
        <w:spacing w:line="0" w:lineRule="atLeast"/>
        <w:ind w:firstLine="480"/>
        <w:rPr>
          <w:rFonts w:ascii="標楷體" w:eastAsia="標楷體" w:hAnsi="標楷體"/>
          <w:color w:val="000000"/>
          <w:sz w:val="28"/>
          <w:szCs w:val="28"/>
        </w:rPr>
      </w:pPr>
      <w:r w:rsidRPr="00EA0C5F">
        <w:rPr>
          <w:rFonts w:ascii="標楷體" w:eastAsia="標楷體" w:hAnsi="標楷體" w:hint="eastAsia"/>
          <w:snapToGrid w:val="0"/>
          <w:color w:val="000000"/>
          <w:sz w:val="28"/>
          <w:szCs w:val="28"/>
        </w:rPr>
        <w:t>生活課程</w:t>
      </w:r>
      <w:r w:rsidRPr="00EA0C5F">
        <w:rPr>
          <w:rFonts w:ascii="標楷體" w:eastAsia="標楷體" w:hAnsi="標楷體"/>
          <w:color w:val="000000"/>
          <w:sz w:val="28"/>
          <w:szCs w:val="28"/>
        </w:rPr>
        <w:t>是以兒童的興趣、經驗和發展做為活動引導</w:t>
      </w:r>
      <w:r w:rsidRPr="00EA0C5F">
        <w:rPr>
          <w:rFonts w:ascii="標楷體" w:eastAsia="標楷體" w:hAnsi="標楷體" w:hint="eastAsia"/>
          <w:color w:val="000000"/>
          <w:sz w:val="28"/>
          <w:szCs w:val="28"/>
        </w:rPr>
        <w:t>，</w:t>
      </w:r>
      <w:r w:rsidRPr="00EA0C5F">
        <w:rPr>
          <w:rFonts w:ascii="標楷體" w:eastAsia="標楷體" w:hAnsi="標楷體"/>
          <w:color w:val="000000"/>
          <w:sz w:val="28"/>
          <w:szCs w:val="28"/>
        </w:rPr>
        <w:t>提供機會讓學生以自己的方式去組織、關聯或統合他們學習到的經驗</w:t>
      </w:r>
      <w:r w:rsidRPr="00EA0C5F">
        <w:rPr>
          <w:rFonts w:ascii="標楷體" w:eastAsia="標楷體" w:hAnsi="標楷體" w:hint="eastAsia"/>
          <w:color w:val="000000"/>
          <w:sz w:val="28"/>
          <w:szCs w:val="28"/>
        </w:rPr>
        <w:t>，</w:t>
      </w:r>
      <w:r w:rsidRPr="00EA0C5F">
        <w:rPr>
          <w:rFonts w:ascii="標楷體" w:eastAsia="標楷體" w:hAnsi="標楷體"/>
          <w:color w:val="000000"/>
          <w:sz w:val="28"/>
          <w:szCs w:val="28"/>
        </w:rPr>
        <w:t>這些經驗既然是</w:t>
      </w:r>
      <w:r w:rsidRPr="00EA0C5F">
        <w:rPr>
          <w:rFonts w:ascii="標楷體" w:eastAsia="標楷體" w:hAnsi="標楷體" w:hint="eastAsia"/>
          <w:color w:val="000000"/>
          <w:sz w:val="28"/>
          <w:szCs w:val="28"/>
        </w:rPr>
        <w:t>透過</w:t>
      </w:r>
      <w:r w:rsidRPr="00EA0C5F">
        <w:rPr>
          <w:rFonts w:ascii="標楷體" w:eastAsia="標楷體" w:hAnsi="標楷體"/>
          <w:color w:val="000000"/>
          <w:sz w:val="28"/>
          <w:szCs w:val="28"/>
        </w:rPr>
        <w:t>兒童的生活活動產生意義而得，對兒童本身而言</w:t>
      </w:r>
      <w:r w:rsidRPr="00EA0C5F">
        <w:rPr>
          <w:rFonts w:ascii="標楷體" w:eastAsia="標楷體" w:hAnsi="標楷體" w:hint="eastAsia"/>
          <w:color w:val="000000"/>
          <w:sz w:val="28"/>
          <w:szCs w:val="28"/>
        </w:rPr>
        <w:t>，</w:t>
      </w:r>
      <w:r w:rsidRPr="00EA0C5F">
        <w:rPr>
          <w:rFonts w:ascii="標楷體" w:eastAsia="標楷體" w:hAnsi="標楷體"/>
          <w:color w:val="000000"/>
          <w:sz w:val="28"/>
          <w:szCs w:val="28"/>
        </w:rPr>
        <w:t>它們將融注於活動的脈絡中，並且是不限於是什麼「學科」的，也就是說生活課程必然呈現一種「學科統整」的特質</w:t>
      </w:r>
      <w:r w:rsidRPr="00EA0C5F">
        <w:rPr>
          <w:rFonts w:ascii="標楷體" w:eastAsia="標楷體" w:hAnsi="標楷體" w:hint="eastAsia"/>
          <w:color w:val="000000"/>
          <w:sz w:val="28"/>
          <w:szCs w:val="28"/>
        </w:rPr>
        <w:t>。生活課程</w:t>
      </w:r>
      <w:r w:rsidRPr="00EA0C5F">
        <w:rPr>
          <w:rFonts w:eastAsia="標楷體" w:hAnsi="標楷體" w:hint="eastAsia"/>
          <w:snapToGrid w:val="0"/>
          <w:color w:val="000000"/>
          <w:sz w:val="28"/>
          <w:szCs w:val="28"/>
        </w:rPr>
        <w:t>的目標在於</w:t>
      </w:r>
      <w:r w:rsidRPr="00EA0C5F">
        <w:rPr>
          <w:rFonts w:ascii="標楷體" w:eastAsia="標楷體" w:hAnsi="標楷體" w:hint="eastAsia"/>
          <w:color w:val="000000"/>
          <w:sz w:val="28"/>
          <w:szCs w:val="28"/>
        </w:rPr>
        <w:t>培養探索生活的興趣與熱忱，並養成主動學習的傾向；學習探究生活的方法，並養成良好的做事習慣；覺知生活中人、我、物的特性、關係與變化現象；察覺生活中存在多元文化與各種美的事物形式，並養成欣賞的態度；察覺生活在各種相互依存的網絡中，並養成關懷與尊重他人與環境。為達成上述的目標，</w:t>
      </w:r>
      <w:r w:rsidRPr="00EA0C5F">
        <w:rPr>
          <w:rFonts w:eastAsia="標楷體" w:hAnsi="標楷體" w:hint="eastAsia"/>
          <w:snapToGrid w:val="0"/>
          <w:color w:val="000000"/>
          <w:sz w:val="28"/>
          <w:szCs w:val="28"/>
        </w:rPr>
        <w:t>以五個能力主軸來架構能力指標，分別是探索與體驗、理解與欣賞、表現與運用、溝通與合作以及態度與情操，並以主題方式進行統整的教學。</w:t>
      </w:r>
    </w:p>
    <w:p w:rsidR="008A788D" w:rsidRDefault="00AE4207" w:rsidP="001241C0">
      <w:pPr>
        <w:widowControl/>
        <w:snapToGrid w:val="0"/>
        <w:spacing w:line="0" w:lineRule="atLeast"/>
        <w:jc w:val="center"/>
        <w:rPr>
          <w:rFonts w:ascii="標楷體" w:eastAsia="標楷體" w:hAnsi="標楷體"/>
          <w:color w:val="000000"/>
          <w:sz w:val="28"/>
          <w:szCs w:val="28"/>
        </w:rPr>
      </w:pPr>
      <w:r w:rsidRPr="00EA0C5F">
        <w:rPr>
          <w:rFonts w:ascii="標楷體" w:eastAsia="標楷體" w:hAnsi="標楷體" w:hint="eastAsia"/>
          <w:color w:val="000000"/>
          <w:sz w:val="28"/>
          <w:szCs w:val="28"/>
        </w:rPr>
        <w:t>生活課程授課對象為國小一、二年級，為因應</w:t>
      </w:r>
      <w:r w:rsidRPr="00EA0C5F">
        <w:rPr>
          <w:rFonts w:ascii="標楷體" w:eastAsia="標楷體" w:hAnsi="標楷體" w:hint="eastAsia"/>
          <w:bCs/>
          <w:color w:val="000000"/>
          <w:sz w:val="28"/>
          <w:szCs w:val="28"/>
        </w:rPr>
        <w:t>課稅後</w:t>
      </w:r>
      <w:r w:rsidRPr="00EA0C5F">
        <w:rPr>
          <w:rFonts w:ascii="標楷體" w:eastAsia="標楷體" w:hAnsi="標楷體" w:hint="eastAsia"/>
          <w:color w:val="000000"/>
          <w:sz w:val="28"/>
          <w:szCs w:val="28"/>
        </w:rPr>
        <w:t>導師的授課時數減為</w:t>
      </w:r>
      <w:r w:rsidRPr="00EA0C5F">
        <w:rPr>
          <w:rFonts w:ascii="標楷體" w:eastAsia="標楷體" w:hAnsi="標楷體" w:hint="eastAsia"/>
          <w:bCs/>
          <w:color w:val="000000"/>
          <w:sz w:val="28"/>
          <w:szCs w:val="28"/>
        </w:rPr>
        <w:t>十六節課，</w:t>
      </w:r>
      <w:r w:rsidRPr="00EA0C5F">
        <w:rPr>
          <w:rFonts w:ascii="標楷體" w:eastAsia="標楷體" w:hAnsi="標楷體" w:hint="eastAsia"/>
          <w:color w:val="000000"/>
          <w:sz w:val="28"/>
          <w:szCs w:val="28"/>
        </w:rPr>
        <w:t>考量部分</w:t>
      </w:r>
      <w:r w:rsidRPr="00EA0C5F">
        <w:rPr>
          <w:rFonts w:ascii="標楷體" w:eastAsia="標楷體" w:hAnsi="標楷體" w:hint="eastAsia"/>
          <w:bCs/>
          <w:color w:val="000000"/>
          <w:sz w:val="28"/>
          <w:szCs w:val="28"/>
        </w:rPr>
        <w:t>導師無法親自授課</w:t>
      </w:r>
      <w:r w:rsidRPr="00EA0C5F">
        <w:rPr>
          <w:rFonts w:ascii="標楷體" w:eastAsia="標楷體" w:hAnsi="標楷體" w:hint="eastAsia"/>
          <w:color w:val="000000"/>
          <w:sz w:val="28"/>
          <w:szCs w:val="28"/>
        </w:rPr>
        <w:t>，又因，生活課程在</w:t>
      </w:r>
      <w:r w:rsidRPr="00EA0C5F">
        <w:rPr>
          <w:rFonts w:ascii="標楷體" w:eastAsia="標楷體" w:hAnsi="標楷體" w:hint="eastAsia"/>
          <w:bCs/>
          <w:color w:val="000000"/>
          <w:sz w:val="28"/>
          <w:szCs w:val="28"/>
        </w:rPr>
        <w:t>師培機構沒有專有的課程</w:t>
      </w:r>
      <w:r w:rsidRPr="00EA0C5F">
        <w:rPr>
          <w:rFonts w:ascii="標楷體" w:eastAsia="標楷體" w:hAnsi="標楷體" w:hint="eastAsia"/>
          <w:color w:val="000000"/>
          <w:sz w:val="28"/>
          <w:szCs w:val="28"/>
        </w:rPr>
        <w:t>和師資下，</w:t>
      </w:r>
    </w:p>
    <w:p w:rsidR="00AE4207" w:rsidRPr="008A788D" w:rsidRDefault="00AE4207" w:rsidP="001241C0">
      <w:pPr>
        <w:widowControl/>
        <w:snapToGrid w:val="0"/>
        <w:spacing w:line="0" w:lineRule="atLeast"/>
        <w:ind w:firstLine="480"/>
        <w:rPr>
          <w:rFonts w:ascii="標楷體" w:eastAsia="標楷體" w:hAnsi="標楷體"/>
          <w:color w:val="000000"/>
          <w:sz w:val="28"/>
          <w:szCs w:val="28"/>
        </w:rPr>
      </w:pPr>
      <w:r w:rsidRPr="00EA0C5F">
        <w:rPr>
          <w:rFonts w:ascii="標楷體" w:eastAsia="標楷體" w:hAnsi="標楷體" w:hint="eastAsia"/>
          <w:color w:val="000000"/>
          <w:sz w:val="28"/>
          <w:szCs w:val="28"/>
        </w:rPr>
        <w:t>因此</w:t>
      </w:r>
      <w:r w:rsidRPr="00EA0C5F">
        <w:rPr>
          <w:rFonts w:ascii="標楷體" w:eastAsia="標楷體" w:hAnsi="標楷體" w:hint="eastAsia"/>
          <w:bCs/>
          <w:color w:val="000000"/>
          <w:sz w:val="28"/>
          <w:szCs w:val="28"/>
        </w:rPr>
        <w:t>一般科任教師對生活課程不了解</w:t>
      </w:r>
      <w:r w:rsidRPr="00EA0C5F">
        <w:rPr>
          <w:rFonts w:ascii="標楷體" w:eastAsia="標楷體" w:hAnsi="標楷體" w:hint="eastAsia"/>
          <w:color w:val="000000"/>
          <w:sz w:val="28"/>
          <w:szCs w:val="28"/>
        </w:rPr>
        <w:t>，無法掌握生活課程課綱的精神，</w:t>
      </w:r>
      <w:r w:rsidRPr="00EA0C5F">
        <w:rPr>
          <w:rFonts w:ascii="標楷體" w:eastAsia="標楷體" w:hAnsi="標楷體" w:cs="新細明體" w:hint="eastAsia"/>
          <w:color w:val="000000"/>
          <w:kern w:val="0"/>
          <w:sz w:val="28"/>
          <w:szCs w:val="28"/>
        </w:rPr>
        <w:t>為呼應教師對生活課程的增能需求，也期盼經由精進教師的專業知能，確保教學品質，讓學生能真正達成生活課程的目標，特規劃辦理初任教師增能研習。</w:t>
      </w:r>
    </w:p>
    <w:p w:rsidR="00AE4207" w:rsidRPr="00EA0C5F" w:rsidRDefault="00AE4207" w:rsidP="001241C0">
      <w:pPr>
        <w:widowControl/>
        <w:snapToGrid w:val="0"/>
        <w:rPr>
          <w:rFonts w:ascii="標楷體" w:eastAsia="標楷體" w:hAnsi="標楷體" w:cs="新細明體"/>
          <w:color w:val="000000"/>
          <w:kern w:val="0"/>
        </w:rPr>
      </w:pPr>
      <w:r w:rsidRPr="00EA0C5F">
        <w:rPr>
          <w:rFonts w:ascii="標楷體" w:eastAsia="標楷體" w:hAnsi="標楷體" w:cs="新細明體" w:hint="eastAsia"/>
          <w:color w:val="000000"/>
          <w:kern w:val="0"/>
          <w:sz w:val="28"/>
          <w:szCs w:val="28"/>
        </w:rPr>
        <w:t>壹、依據：</w:t>
      </w:r>
    </w:p>
    <w:p w:rsidR="00AE4207" w:rsidRPr="001241C0" w:rsidRDefault="00E603CF" w:rsidP="001241C0">
      <w:pPr>
        <w:widowControl/>
        <w:snapToGrid w:val="0"/>
        <w:ind w:leftChars="200" w:left="1040" w:hangingChars="200" w:hanging="56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AE4207" w:rsidRPr="001241C0">
        <w:rPr>
          <w:rFonts w:ascii="標楷體" w:eastAsia="標楷體" w:hAnsi="標楷體" w:cs="新細明體" w:hint="eastAsia"/>
          <w:color w:val="000000"/>
          <w:kern w:val="0"/>
          <w:sz w:val="28"/>
          <w:szCs w:val="28"/>
        </w:rPr>
        <w:t>一、</w:t>
      </w:r>
      <w:r w:rsidR="00AE4207" w:rsidRPr="001241C0">
        <w:rPr>
          <w:rFonts w:ascii="標楷體" w:eastAsia="標楷體" w:hAnsi="標楷體"/>
          <w:color w:val="000000"/>
          <w:sz w:val="28"/>
          <w:szCs w:val="28"/>
        </w:rPr>
        <w:t>10</w:t>
      </w:r>
      <w:r w:rsidR="00AE4207" w:rsidRPr="001241C0">
        <w:rPr>
          <w:rFonts w:ascii="標楷體" w:eastAsia="標楷體" w:hAnsi="標楷體" w:hint="eastAsia"/>
          <w:color w:val="000000"/>
          <w:sz w:val="28"/>
          <w:szCs w:val="28"/>
        </w:rPr>
        <w:t>5</w:t>
      </w:r>
      <w:r w:rsidR="00AE4207" w:rsidRPr="001241C0">
        <w:rPr>
          <w:rFonts w:ascii="標楷體" w:eastAsia="標楷體" w:hAnsi="標楷體"/>
          <w:color w:val="000000"/>
          <w:sz w:val="28"/>
          <w:szCs w:val="28"/>
        </w:rPr>
        <w:t>年度「</w:t>
      </w:r>
      <w:r w:rsidR="00AE4207" w:rsidRPr="001241C0">
        <w:rPr>
          <w:rFonts w:ascii="標楷體" w:eastAsia="標楷體" w:hAnsi="標楷體" w:cs="Arial" w:hint="eastAsia"/>
          <w:color w:val="000000"/>
          <w:kern w:val="0"/>
          <w:sz w:val="28"/>
          <w:szCs w:val="28"/>
        </w:rPr>
        <w:t>教育部國民及學前教育署補助辦理十二年國民基本教育精進國民中小學教學品質要點</w:t>
      </w:r>
      <w:r w:rsidR="00AE4207" w:rsidRPr="001241C0">
        <w:rPr>
          <w:rFonts w:ascii="標楷體" w:eastAsia="標楷體" w:hAnsi="標楷體"/>
          <w:color w:val="000000"/>
          <w:sz w:val="28"/>
          <w:szCs w:val="28"/>
        </w:rPr>
        <w:t>」</w:t>
      </w:r>
      <w:r w:rsidR="00AE4207" w:rsidRPr="001241C0">
        <w:rPr>
          <w:rFonts w:ascii="標楷體" w:eastAsia="標楷體" w:hAnsi="標楷體" w:cs="新細明體" w:hint="eastAsia"/>
          <w:color w:val="000000"/>
          <w:kern w:val="0"/>
          <w:sz w:val="28"/>
          <w:szCs w:val="28"/>
        </w:rPr>
        <w:t>。</w:t>
      </w:r>
    </w:p>
    <w:p w:rsidR="00AE4207" w:rsidRPr="001241C0" w:rsidRDefault="00E603CF" w:rsidP="001241C0">
      <w:pPr>
        <w:widowControl/>
        <w:snapToGrid w:val="0"/>
        <w:ind w:firstLine="4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AE4207" w:rsidRPr="001241C0">
        <w:rPr>
          <w:rFonts w:ascii="標楷體" w:eastAsia="標楷體" w:hAnsi="標楷體" w:cs="新細明體" w:hint="eastAsia"/>
          <w:color w:val="000000"/>
          <w:kern w:val="0"/>
          <w:sz w:val="28"/>
          <w:szCs w:val="28"/>
        </w:rPr>
        <w:t>二、</w:t>
      </w:r>
      <w:r w:rsidR="00AE4207" w:rsidRPr="001241C0">
        <w:rPr>
          <w:rFonts w:ascii="標楷體" w:eastAsia="標楷體" w:hAnsi="標楷體"/>
          <w:color w:val="000000"/>
          <w:sz w:val="28"/>
          <w:szCs w:val="28"/>
        </w:rPr>
        <w:t>彰化縣10</w:t>
      </w:r>
      <w:r w:rsidR="00AE4207" w:rsidRPr="001241C0">
        <w:rPr>
          <w:rFonts w:ascii="標楷體" w:eastAsia="標楷體" w:hAnsi="標楷體" w:hint="eastAsia"/>
          <w:color w:val="000000"/>
          <w:sz w:val="28"/>
          <w:szCs w:val="28"/>
        </w:rPr>
        <w:t>5</w:t>
      </w:r>
      <w:r w:rsidR="00AE4207" w:rsidRPr="001241C0">
        <w:rPr>
          <w:rFonts w:ascii="標楷體" w:eastAsia="標楷體" w:hAnsi="標楷體"/>
          <w:color w:val="000000"/>
          <w:sz w:val="28"/>
          <w:szCs w:val="28"/>
        </w:rPr>
        <w:t>年度十二年國民基本教育精進國民中小學教學品質計畫。</w:t>
      </w:r>
    </w:p>
    <w:p w:rsidR="00AE4207" w:rsidRPr="001241C0" w:rsidRDefault="00E603CF" w:rsidP="00E603CF">
      <w:pPr>
        <w:widowControl/>
        <w:snapToGrid w:val="0"/>
        <w:rPr>
          <w:rFonts w:ascii="標楷體" w:eastAsia="標楷體" w:hAnsi="標楷體" w:cs="新細明體"/>
          <w:color w:val="000000"/>
          <w:kern w:val="0"/>
          <w:sz w:val="28"/>
          <w:szCs w:val="28"/>
        </w:rPr>
      </w:pPr>
      <w:r>
        <w:rPr>
          <w:rFonts w:ascii="標楷體" w:eastAsia="標楷體" w:hAnsi="標楷體" w:hint="eastAsia"/>
          <w:color w:val="000000"/>
          <w:kern w:val="0"/>
          <w:sz w:val="28"/>
          <w:szCs w:val="28"/>
        </w:rPr>
        <w:t xml:space="preserve">    </w:t>
      </w:r>
      <w:r w:rsidR="00AE4207" w:rsidRPr="001241C0">
        <w:rPr>
          <w:rFonts w:ascii="標楷體" w:eastAsia="標楷體" w:hAnsi="標楷體" w:hint="eastAsia"/>
          <w:color w:val="000000"/>
          <w:kern w:val="0"/>
          <w:sz w:val="28"/>
          <w:szCs w:val="28"/>
        </w:rPr>
        <w:t>三、彰化縣九年一貫課程教學輔導團生活課程小組104年度推展團務工作計畫。</w:t>
      </w:r>
    </w:p>
    <w:p w:rsidR="00AE4207" w:rsidRPr="001241C0" w:rsidRDefault="00AE4207" w:rsidP="001241C0">
      <w:pPr>
        <w:widowControl/>
        <w:snapToGrid w:val="0"/>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貳、目標：</w:t>
      </w:r>
    </w:p>
    <w:p w:rsidR="00AE4207" w:rsidRPr="001241C0" w:rsidRDefault="00AE4207" w:rsidP="001241C0">
      <w:pPr>
        <w:widowControl/>
        <w:snapToGrid w:val="0"/>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   </w:t>
      </w:r>
      <w:r w:rsidR="00E603CF">
        <w:rPr>
          <w:rFonts w:ascii="標楷體" w:eastAsia="標楷體" w:hAnsi="標楷體" w:cs="新細明體" w:hint="eastAsia"/>
          <w:color w:val="000000"/>
          <w:kern w:val="0"/>
          <w:sz w:val="28"/>
          <w:szCs w:val="28"/>
        </w:rPr>
        <w:t xml:space="preserve"> </w:t>
      </w:r>
      <w:r w:rsidRPr="001241C0">
        <w:rPr>
          <w:rFonts w:ascii="標楷體" w:eastAsia="標楷體" w:hAnsi="標楷體" w:cs="新細明體" w:hint="eastAsia"/>
          <w:color w:val="000000"/>
          <w:kern w:val="0"/>
          <w:sz w:val="28"/>
          <w:szCs w:val="28"/>
        </w:rPr>
        <w:t>一、</w:t>
      </w:r>
      <w:r w:rsidRPr="001241C0">
        <w:rPr>
          <w:rFonts w:ascii="標楷體" w:eastAsia="標楷體" w:hAnsi="標楷體" w:hint="eastAsia"/>
          <w:color w:val="000000"/>
          <w:kern w:val="0"/>
          <w:sz w:val="28"/>
          <w:szCs w:val="28"/>
        </w:rPr>
        <w:t>提昇生活課程教師教學能力</w:t>
      </w:r>
      <w:r w:rsidRPr="001241C0">
        <w:rPr>
          <w:rFonts w:ascii="標楷體" w:eastAsia="標楷體" w:hAnsi="標楷體"/>
          <w:color w:val="000000"/>
          <w:kern w:val="0"/>
          <w:sz w:val="28"/>
          <w:szCs w:val="28"/>
        </w:rPr>
        <w:t>，</w:t>
      </w:r>
      <w:r w:rsidRPr="001241C0">
        <w:rPr>
          <w:rFonts w:ascii="標楷體" w:eastAsia="標楷體" w:hAnsi="標楷體" w:hint="eastAsia"/>
          <w:color w:val="000000"/>
          <w:kern w:val="0"/>
          <w:sz w:val="28"/>
          <w:szCs w:val="28"/>
        </w:rPr>
        <w:t>落實課程綱要之精神與理念。</w:t>
      </w:r>
    </w:p>
    <w:p w:rsidR="00E603CF" w:rsidRDefault="00E603CF" w:rsidP="001241C0">
      <w:pPr>
        <w:widowControl/>
        <w:snapToGrid w:val="0"/>
        <w:ind w:firstLineChars="150" w:firstLine="42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AE4207" w:rsidRPr="001241C0">
        <w:rPr>
          <w:rFonts w:ascii="標楷體" w:eastAsia="標楷體" w:hAnsi="標楷體" w:cs="新細明體" w:hint="eastAsia"/>
          <w:color w:val="000000"/>
          <w:kern w:val="0"/>
          <w:sz w:val="28"/>
          <w:szCs w:val="28"/>
        </w:rPr>
        <w:t>二、促進教師對生活課程多元評量的瞭解，與提昇教師對生活課程多元評量的</w:t>
      </w:r>
      <w:r>
        <w:rPr>
          <w:rFonts w:ascii="標楷體" w:eastAsia="標楷體" w:hAnsi="標楷體" w:cs="新細明體" w:hint="eastAsia"/>
          <w:color w:val="000000"/>
          <w:kern w:val="0"/>
          <w:sz w:val="28"/>
          <w:szCs w:val="28"/>
        </w:rPr>
        <w:t xml:space="preserve">  </w:t>
      </w:r>
    </w:p>
    <w:p w:rsidR="00AE4207" w:rsidRPr="001241C0" w:rsidRDefault="00E603CF" w:rsidP="00E603CF">
      <w:pPr>
        <w:widowControl/>
        <w:snapToGrid w:val="0"/>
        <w:ind w:firstLineChars="150" w:firstLine="42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AE4207" w:rsidRPr="001241C0">
        <w:rPr>
          <w:rFonts w:ascii="標楷體" w:eastAsia="標楷體" w:hAnsi="標楷體" w:cs="新細明體" w:hint="eastAsia"/>
          <w:color w:val="000000"/>
          <w:kern w:val="0"/>
          <w:sz w:val="28"/>
          <w:szCs w:val="28"/>
        </w:rPr>
        <w:t>知能。</w:t>
      </w:r>
    </w:p>
    <w:p w:rsidR="00AE4207" w:rsidRPr="001241C0" w:rsidRDefault="00E603CF" w:rsidP="001241C0">
      <w:pPr>
        <w:widowControl/>
        <w:snapToGrid w:val="0"/>
        <w:ind w:firstLineChars="150" w:firstLine="420"/>
        <w:rPr>
          <w:rFonts w:ascii="標楷體" w:eastAsia="標楷體" w:hAnsi="標楷體"/>
          <w:color w:val="000000"/>
          <w:kern w:val="0"/>
          <w:sz w:val="28"/>
          <w:szCs w:val="28"/>
        </w:rPr>
      </w:pPr>
      <w:r>
        <w:rPr>
          <w:rFonts w:ascii="標楷體" w:eastAsia="標楷體" w:hAnsi="標楷體" w:cs="新細明體" w:hint="eastAsia"/>
          <w:color w:val="000000"/>
          <w:kern w:val="0"/>
          <w:sz w:val="28"/>
          <w:szCs w:val="28"/>
        </w:rPr>
        <w:t xml:space="preserve"> </w:t>
      </w:r>
      <w:r w:rsidR="00AE4207" w:rsidRPr="001241C0">
        <w:rPr>
          <w:rFonts w:ascii="標楷體" w:eastAsia="標楷體" w:hAnsi="標楷體" w:cs="新細明體" w:hint="eastAsia"/>
          <w:color w:val="000000"/>
          <w:kern w:val="0"/>
          <w:sz w:val="28"/>
          <w:szCs w:val="28"/>
        </w:rPr>
        <w:t>三、</w:t>
      </w:r>
      <w:r w:rsidR="00AE4207" w:rsidRPr="001241C0">
        <w:rPr>
          <w:rFonts w:ascii="標楷體" w:eastAsia="標楷體" w:hAnsi="標楷體" w:hint="eastAsia"/>
          <w:color w:val="000000"/>
          <w:kern w:val="0"/>
          <w:sz w:val="28"/>
          <w:szCs w:val="28"/>
        </w:rPr>
        <w:t>提昇學校生活課程</w:t>
      </w:r>
      <w:r w:rsidR="00AE4207" w:rsidRPr="001241C0">
        <w:rPr>
          <w:rFonts w:ascii="標楷體" w:eastAsia="標楷體" w:hAnsi="標楷體"/>
          <w:color w:val="000000"/>
          <w:kern w:val="0"/>
          <w:sz w:val="28"/>
          <w:szCs w:val="28"/>
        </w:rPr>
        <w:t>教</w:t>
      </w:r>
      <w:r w:rsidR="00AE4207" w:rsidRPr="001241C0">
        <w:rPr>
          <w:rFonts w:ascii="標楷體" w:eastAsia="標楷體" w:hAnsi="標楷體" w:hint="eastAsia"/>
          <w:color w:val="000000"/>
          <w:kern w:val="0"/>
          <w:sz w:val="28"/>
          <w:szCs w:val="28"/>
        </w:rPr>
        <w:t>學品質</w:t>
      </w:r>
      <w:r w:rsidR="00AE4207" w:rsidRPr="001241C0">
        <w:rPr>
          <w:rFonts w:ascii="標楷體" w:eastAsia="標楷體" w:hAnsi="標楷體"/>
          <w:color w:val="000000"/>
          <w:kern w:val="0"/>
          <w:sz w:val="28"/>
          <w:szCs w:val="28"/>
        </w:rPr>
        <w:t>，</w:t>
      </w:r>
      <w:r w:rsidR="00AE4207" w:rsidRPr="001241C0">
        <w:rPr>
          <w:rFonts w:ascii="標楷體" w:eastAsia="標楷體" w:hAnsi="標楷體" w:hint="eastAsia"/>
          <w:color w:val="000000"/>
          <w:kern w:val="0"/>
          <w:sz w:val="28"/>
          <w:szCs w:val="28"/>
        </w:rPr>
        <w:t>促進正常化教學</w:t>
      </w:r>
      <w:r w:rsidR="00AE4207" w:rsidRPr="001241C0">
        <w:rPr>
          <w:rFonts w:ascii="標楷體" w:eastAsia="標楷體" w:hAnsi="標楷體"/>
          <w:color w:val="000000"/>
          <w:kern w:val="0"/>
          <w:sz w:val="28"/>
          <w:szCs w:val="28"/>
        </w:rPr>
        <w:t>。</w:t>
      </w:r>
    </w:p>
    <w:p w:rsidR="00AE4207" w:rsidRPr="001241C0" w:rsidRDefault="00AE4207" w:rsidP="001241C0">
      <w:pPr>
        <w:widowControl/>
        <w:snapToGrid w:val="0"/>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叁、指導單位：</w:t>
      </w:r>
      <w:r w:rsidRPr="001241C0">
        <w:rPr>
          <w:rFonts w:ascii="標楷體" w:eastAsia="標楷體" w:hAnsi="標楷體" w:cs="Arial" w:hint="eastAsia"/>
          <w:color w:val="000000"/>
          <w:sz w:val="28"/>
          <w:szCs w:val="28"/>
        </w:rPr>
        <w:t>教育部國民及學前教育署。</w:t>
      </w:r>
    </w:p>
    <w:p w:rsidR="00AE4207" w:rsidRPr="001241C0" w:rsidRDefault="00AE4207" w:rsidP="001241C0">
      <w:pPr>
        <w:widowControl/>
        <w:snapToGrid w:val="0"/>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肆、主辦單位：彰化縣政府</w:t>
      </w:r>
    </w:p>
    <w:p w:rsidR="00AE4207" w:rsidRPr="001241C0" w:rsidRDefault="00AE4207" w:rsidP="001241C0">
      <w:pPr>
        <w:widowControl/>
        <w:snapToGrid w:val="0"/>
        <w:spacing w:line="0" w:lineRule="atLeast"/>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伍、承辦單位：</w:t>
      </w:r>
      <w:r w:rsidR="00951D1D" w:rsidRPr="001241C0">
        <w:rPr>
          <w:rStyle w:val="yiv3920506369"/>
          <w:rFonts w:ascii="標楷體" w:eastAsia="標楷體" w:hAnsi="標楷體" w:hint="eastAsia"/>
          <w:color w:val="000000"/>
          <w:sz w:val="28"/>
          <w:szCs w:val="28"/>
          <w:shd w:val="clear" w:color="auto" w:fill="FFFFFF"/>
        </w:rPr>
        <w:t>溪湖</w:t>
      </w:r>
      <w:r w:rsidRPr="001241C0">
        <w:rPr>
          <w:rStyle w:val="yiv3920506369"/>
          <w:rFonts w:ascii="標楷體" w:eastAsia="標楷體" w:hAnsi="標楷體" w:hint="eastAsia"/>
          <w:color w:val="000000"/>
          <w:sz w:val="28"/>
          <w:szCs w:val="28"/>
          <w:shd w:val="clear" w:color="auto" w:fill="FFFFFF"/>
        </w:rPr>
        <w:t>國小、彰化縣政府國教輔導團生活課程領域輔導小組</w:t>
      </w:r>
      <w:r w:rsidRPr="001241C0">
        <w:rPr>
          <w:rFonts w:ascii="標楷體" w:eastAsia="標楷體" w:hAnsi="標楷體" w:cs="新細明體" w:hint="eastAsia"/>
          <w:color w:val="000000"/>
          <w:kern w:val="0"/>
          <w:sz w:val="28"/>
          <w:szCs w:val="28"/>
        </w:rPr>
        <w:t>。</w:t>
      </w:r>
    </w:p>
    <w:p w:rsidR="00AE4207" w:rsidRPr="001241C0" w:rsidRDefault="00AE4207" w:rsidP="001241C0">
      <w:pPr>
        <w:widowControl/>
        <w:snapToGrid w:val="0"/>
        <w:spacing w:line="0" w:lineRule="atLeast"/>
        <w:rPr>
          <w:rFonts w:ascii="標楷體" w:eastAsia="標楷體" w:hAnsi="標楷體" w:cs="新細明體"/>
          <w:color w:val="000000"/>
          <w:kern w:val="0"/>
          <w:sz w:val="28"/>
          <w:szCs w:val="28"/>
        </w:rPr>
      </w:pPr>
    </w:p>
    <w:p w:rsidR="00AE4207" w:rsidRPr="001241C0" w:rsidRDefault="00AE4207" w:rsidP="001241C0">
      <w:pPr>
        <w:snapToGrid w:val="0"/>
        <w:spacing w:line="240" w:lineRule="atLeast"/>
        <w:jc w:val="both"/>
        <w:rPr>
          <w:rFonts w:ascii="標楷體" w:eastAsia="標楷體" w:hAnsi="標楷體"/>
          <w:color w:val="000000"/>
          <w:kern w:val="0"/>
          <w:sz w:val="28"/>
          <w:szCs w:val="28"/>
        </w:rPr>
      </w:pPr>
      <w:r w:rsidRPr="001241C0">
        <w:rPr>
          <w:rFonts w:ascii="標楷體" w:eastAsia="標楷體" w:hAnsi="標楷體" w:hint="eastAsia"/>
          <w:color w:val="000000"/>
          <w:kern w:val="0"/>
          <w:sz w:val="28"/>
          <w:szCs w:val="28"/>
        </w:rPr>
        <w:t>陸、規劃原則：</w:t>
      </w:r>
    </w:p>
    <w:p w:rsidR="00AE4207" w:rsidRPr="001241C0" w:rsidRDefault="00E603CF" w:rsidP="001241C0">
      <w:pPr>
        <w:snapToGrid w:val="0"/>
        <w:spacing w:line="240" w:lineRule="atLeast"/>
        <w:ind w:firstLineChars="100" w:firstLine="28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AE4207" w:rsidRPr="001241C0">
        <w:rPr>
          <w:rFonts w:ascii="標楷體" w:eastAsia="標楷體" w:hAnsi="標楷體" w:hint="eastAsia"/>
          <w:color w:val="000000"/>
          <w:kern w:val="0"/>
          <w:sz w:val="28"/>
          <w:szCs w:val="28"/>
        </w:rPr>
        <w:t>一、以生活課程97課程綱要之精神為規劃重點。</w:t>
      </w:r>
    </w:p>
    <w:p w:rsidR="00AE4207" w:rsidRPr="001241C0" w:rsidRDefault="00E603CF" w:rsidP="001241C0">
      <w:pPr>
        <w:widowControl/>
        <w:snapToGrid w:val="0"/>
        <w:ind w:firstLineChars="100" w:firstLine="280"/>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AE4207" w:rsidRPr="001241C0">
        <w:rPr>
          <w:rFonts w:ascii="標楷體" w:eastAsia="標楷體" w:hAnsi="標楷體" w:hint="eastAsia"/>
          <w:color w:val="000000"/>
          <w:kern w:val="0"/>
          <w:sz w:val="28"/>
          <w:szCs w:val="28"/>
        </w:rPr>
        <w:t>二、以生活</w:t>
      </w:r>
      <w:r w:rsidR="00AE4207" w:rsidRPr="001241C0">
        <w:rPr>
          <w:rFonts w:ascii="標楷體" w:eastAsia="標楷體" w:hAnsi="標楷體" w:hint="eastAsia"/>
          <w:color w:val="000000"/>
          <w:sz w:val="28"/>
          <w:szCs w:val="28"/>
        </w:rPr>
        <w:t>課程主題教學之實踐案例與實作分享為內涵</w:t>
      </w:r>
      <w:r w:rsidR="00AE4207" w:rsidRPr="001241C0">
        <w:rPr>
          <w:rFonts w:ascii="標楷體" w:eastAsia="標楷體" w:hAnsi="標楷體" w:hint="eastAsia"/>
          <w:color w:val="000000"/>
          <w:kern w:val="0"/>
          <w:sz w:val="28"/>
          <w:szCs w:val="28"/>
        </w:rPr>
        <w:t>。</w:t>
      </w:r>
    </w:p>
    <w:p w:rsidR="00AE4207" w:rsidRPr="001241C0" w:rsidRDefault="00AE4207" w:rsidP="001241C0">
      <w:pPr>
        <w:snapToGrid w:val="0"/>
        <w:spacing w:line="240" w:lineRule="atLeast"/>
        <w:jc w:val="both"/>
        <w:rPr>
          <w:rFonts w:ascii="標楷體" w:eastAsia="標楷體" w:hAnsi="標楷體"/>
          <w:color w:val="000000"/>
          <w:kern w:val="0"/>
          <w:sz w:val="28"/>
          <w:szCs w:val="28"/>
        </w:rPr>
      </w:pPr>
      <w:r w:rsidRPr="001241C0">
        <w:rPr>
          <w:rFonts w:ascii="標楷體" w:eastAsia="標楷體" w:hAnsi="標楷體" w:hint="eastAsia"/>
          <w:color w:val="000000"/>
          <w:kern w:val="0"/>
          <w:sz w:val="28"/>
          <w:szCs w:val="28"/>
        </w:rPr>
        <w:t>柒、參加對象：</w:t>
      </w:r>
    </w:p>
    <w:p w:rsidR="00E603CF" w:rsidRDefault="00E603CF" w:rsidP="001241C0">
      <w:pPr>
        <w:snapToGrid w:val="0"/>
        <w:spacing w:line="240" w:lineRule="atLeast"/>
        <w:ind w:firstLineChars="100" w:firstLine="280"/>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AE4207" w:rsidRPr="001241C0">
        <w:rPr>
          <w:rFonts w:ascii="標楷體" w:eastAsia="標楷體" w:hAnsi="標楷體" w:hint="eastAsia"/>
          <w:color w:val="000000"/>
          <w:sz w:val="28"/>
          <w:szCs w:val="28"/>
        </w:rPr>
        <w:t>一、</w:t>
      </w:r>
      <w:r w:rsidR="00AE4207" w:rsidRPr="001241C0">
        <w:rPr>
          <w:rFonts w:ascii="標楷體" w:eastAsia="標楷體" w:hAnsi="標楷體" w:hint="eastAsia"/>
          <w:b/>
          <w:color w:val="000000"/>
          <w:sz w:val="28"/>
          <w:szCs w:val="28"/>
        </w:rPr>
        <w:t>初次擔任生活課程教師（含代理教師與鐘點教師）、且未參加過生活課程研</w:t>
      </w:r>
    </w:p>
    <w:p w:rsidR="00AE4207" w:rsidRPr="001241C0" w:rsidRDefault="00E603CF" w:rsidP="00E603CF">
      <w:pPr>
        <w:snapToGrid w:val="0"/>
        <w:spacing w:line="240" w:lineRule="atLeast"/>
        <w:ind w:firstLineChars="100" w:firstLine="280"/>
        <w:jc w:val="both"/>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AE4207" w:rsidRPr="001241C0">
        <w:rPr>
          <w:rFonts w:ascii="標楷體" w:eastAsia="標楷體" w:hAnsi="標楷體" w:hint="eastAsia"/>
          <w:b/>
          <w:color w:val="000000"/>
          <w:sz w:val="28"/>
          <w:szCs w:val="28"/>
        </w:rPr>
        <w:t>習者</w:t>
      </w:r>
      <w:r w:rsidR="00AE4207" w:rsidRPr="001241C0">
        <w:rPr>
          <w:rFonts w:ascii="標楷體" w:eastAsia="標楷體" w:hAnsi="標楷體" w:hint="eastAsia"/>
          <w:color w:val="000000"/>
          <w:sz w:val="28"/>
          <w:szCs w:val="28"/>
        </w:rPr>
        <w:t>為優先，其他次之。</w:t>
      </w:r>
    </w:p>
    <w:p w:rsidR="00AE4207" w:rsidRPr="001241C0" w:rsidRDefault="00AE4207" w:rsidP="001241C0">
      <w:pPr>
        <w:snapToGrid w:val="0"/>
        <w:spacing w:line="240" w:lineRule="atLeast"/>
        <w:jc w:val="both"/>
        <w:rPr>
          <w:rFonts w:ascii="標楷體" w:eastAsia="標楷體" w:hAnsi="標楷體"/>
          <w:color w:val="000000"/>
          <w:kern w:val="0"/>
          <w:sz w:val="28"/>
          <w:szCs w:val="28"/>
        </w:rPr>
      </w:pPr>
      <w:r w:rsidRPr="001241C0">
        <w:rPr>
          <w:rFonts w:ascii="標楷體" w:eastAsia="標楷體" w:hAnsi="標楷體" w:hint="eastAsia"/>
          <w:color w:val="000000"/>
          <w:sz w:val="28"/>
          <w:szCs w:val="28"/>
        </w:rPr>
        <w:t xml:space="preserve"> </w:t>
      </w:r>
      <w:r w:rsidR="00E603CF">
        <w:rPr>
          <w:rFonts w:ascii="標楷體" w:eastAsia="標楷體" w:hAnsi="標楷體" w:hint="eastAsia"/>
          <w:color w:val="000000"/>
          <w:sz w:val="28"/>
          <w:szCs w:val="28"/>
        </w:rPr>
        <w:t xml:space="preserve">  </w:t>
      </w:r>
      <w:r w:rsidRPr="001241C0">
        <w:rPr>
          <w:rFonts w:ascii="標楷體" w:eastAsia="標楷體" w:hAnsi="標楷體" w:hint="eastAsia"/>
          <w:color w:val="000000"/>
          <w:sz w:val="28"/>
          <w:szCs w:val="28"/>
        </w:rPr>
        <w:t xml:space="preserve"> 二、</w:t>
      </w:r>
      <w:r w:rsidRPr="001241C0">
        <w:rPr>
          <w:rFonts w:ascii="標楷體" w:eastAsia="標楷體" w:hAnsi="標楷體" w:hint="eastAsia"/>
          <w:color w:val="000000"/>
          <w:kern w:val="0"/>
          <w:sz w:val="28"/>
          <w:szCs w:val="28"/>
        </w:rPr>
        <w:t>凡全程參加各場次研習之教師同意給予研習時數。</w:t>
      </w:r>
    </w:p>
    <w:p w:rsidR="00AE4207" w:rsidRPr="001241C0" w:rsidRDefault="00AE4207" w:rsidP="001241C0">
      <w:pPr>
        <w:widowControl/>
        <w:snapToGrid w:val="0"/>
        <w:rPr>
          <w:rFonts w:ascii="標楷體" w:eastAsia="標楷體" w:hAnsi="標楷體"/>
          <w:color w:val="000000"/>
          <w:kern w:val="0"/>
          <w:sz w:val="28"/>
          <w:szCs w:val="28"/>
        </w:rPr>
      </w:pPr>
      <w:r w:rsidRPr="001241C0">
        <w:rPr>
          <w:rFonts w:ascii="標楷體" w:eastAsia="標楷體" w:hAnsi="標楷體" w:hint="eastAsia"/>
          <w:color w:val="000000"/>
          <w:kern w:val="0"/>
          <w:sz w:val="28"/>
          <w:szCs w:val="28"/>
        </w:rPr>
        <w:t>捌、研習地點、時間及課程內容：</w:t>
      </w:r>
    </w:p>
    <w:p w:rsidR="00AE4207" w:rsidRPr="00940958" w:rsidRDefault="00E603CF" w:rsidP="001241C0">
      <w:pPr>
        <w:widowControl/>
        <w:snapToGrid w:val="0"/>
        <w:ind w:firstLineChars="100" w:firstLine="280"/>
        <w:rPr>
          <w:rFonts w:ascii="標楷體" w:eastAsia="標楷體" w:hAnsi="標楷體" w:cs="新細明體"/>
          <w:color w:val="000000" w:themeColor="text1"/>
          <w:kern w:val="0"/>
          <w:sz w:val="28"/>
          <w:szCs w:val="28"/>
        </w:rPr>
      </w:pPr>
      <w:r w:rsidRPr="00940958">
        <w:rPr>
          <w:rFonts w:ascii="標楷體" w:eastAsia="標楷體" w:hAnsi="標楷體" w:hint="eastAsia"/>
          <w:color w:val="000000" w:themeColor="text1"/>
          <w:kern w:val="0"/>
          <w:sz w:val="28"/>
          <w:szCs w:val="28"/>
        </w:rPr>
        <w:t xml:space="preserve">  </w:t>
      </w:r>
      <w:r w:rsidR="00AE4207" w:rsidRPr="00940958">
        <w:rPr>
          <w:rFonts w:ascii="標楷體" w:eastAsia="標楷體" w:hAnsi="標楷體" w:hint="eastAsia"/>
          <w:color w:val="000000" w:themeColor="text1"/>
          <w:kern w:val="0"/>
          <w:sz w:val="28"/>
          <w:szCs w:val="28"/>
        </w:rPr>
        <w:t>一、研習地點：</w:t>
      </w:r>
      <w:r w:rsidR="00951D1D" w:rsidRPr="00940958">
        <w:rPr>
          <w:rFonts w:ascii="標楷體" w:eastAsia="標楷體" w:hAnsi="標楷體" w:cs="新細明體" w:hint="eastAsia"/>
          <w:color w:val="000000" w:themeColor="text1"/>
          <w:kern w:val="0"/>
          <w:sz w:val="28"/>
          <w:szCs w:val="28"/>
        </w:rPr>
        <w:t>彰化縣溪湖鎮溪湖</w:t>
      </w:r>
      <w:r w:rsidR="00AE4207" w:rsidRPr="00940958">
        <w:rPr>
          <w:rFonts w:ascii="標楷體" w:eastAsia="標楷體" w:hAnsi="標楷體" w:cs="新細明體" w:hint="eastAsia"/>
          <w:color w:val="000000" w:themeColor="text1"/>
          <w:kern w:val="0"/>
          <w:sz w:val="28"/>
          <w:szCs w:val="28"/>
        </w:rPr>
        <w:t>國小</w:t>
      </w:r>
      <w:r w:rsidR="008407DF" w:rsidRPr="00940958">
        <w:rPr>
          <w:rFonts w:ascii="標楷體" w:eastAsia="標楷體" w:hAnsi="標楷體" w:cs="新細明體" w:hint="eastAsia"/>
          <w:color w:val="000000" w:themeColor="text1"/>
          <w:kern w:val="0"/>
          <w:sz w:val="28"/>
          <w:szCs w:val="28"/>
        </w:rPr>
        <w:t xml:space="preserve">視聽教室 </w:t>
      </w:r>
    </w:p>
    <w:p w:rsidR="00951D1D" w:rsidRPr="00940958" w:rsidRDefault="00951D1D" w:rsidP="001241C0">
      <w:pPr>
        <w:widowControl/>
        <w:snapToGrid w:val="0"/>
        <w:rPr>
          <w:rFonts w:ascii="標楷體" w:eastAsia="標楷體" w:hAnsi="標楷體" w:cs="新細明體"/>
          <w:color w:val="000000" w:themeColor="text1"/>
          <w:kern w:val="0"/>
          <w:sz w:val="28"/>
          <w:szCs w:val="28"/>
        </w:rPr>
      </w:pPr>
      <w:r w:rsidRPr="00940958">
        <w:rPr>
          <w:rFonts w:ascii="標楷體" w:eastAsia="標楷體" w:hAnsi="標楷體" w:cs="新細明體" w:hint="eastAsia"/>
          <w:color w:val="000000" w:themeColor="text1"/>
          <w:kern w:val="0"/>
          <w:sz w:val="28"/>
          <w:szCs w:val="28"/>
        </w:rPr>
        <w:t xml:space="preserve">     </w:t>
      </w:r>
      <w:r w:rsidR="00E603CF" w:rsidRPr="00940958">
        <w:rPr>
          <w:rFonts w:ascii="標楷體" w:eastAsia="標楷體" w:hAnsi="標楷體" w:cs="新細明體" w:hint="eastAsia"/>
          <w:color w:val="000000" w:themeColor="text1"/>
          <w:kern w:val="0"/>
          <w:sz w:val="28"/>
          <w:szCs w:val="28"/>
        </w:rPr>
        <w:t xml:space="preserve">    </w:t>
      </w:r>
      <w:r w:rsidRPr="00940958">
        <w:rPr>
          <w:rFonts w:ascii="標楷體" w:eastAsia="標楷體" w:hAnsi="標楷體" w:cs="新細明體" w:hint="eastAsia"/>
          <w:color w:val="000000" w:themeColor="text1"/>
          <w:kern w:val="0"/>
          <w:sz w:val="28"/>
          <w:szCs w:val="28"/>
        </w:rPr>
        <w:t>514</w:t>
      </w:r>
      <w:r w:rsidR="007006DC" w:rsidRPr="00940958">
        <w:rPr>
          <w:rFonts w:ascii="標楷體" w:eastAsia="標楷體" w:hAnsi="標楷體" w:cs="新細明體" w:hint="eastAsia"/>
          <w:color w:val="000000" w:themeColor="text1"/>
          <w:kern w:val="0"/>
          <w:sz w:val="28"/>
          <w:szCs w:val="28"/>
        </w:rPr>
        <w:t>彰化縣溪湖鎮光華里二溪路一段35</w:t>
      </w:r>
      <w:r w:rsidRPr="00940958">
        <w:rPr>
          <w:rFonts w:ascii="標楷體" w:eastAsia="標楷體" w:hAnsi="標楷體" w:cs="新細明體" w:hint="eastAsia"/>
          <w:color w:val="000000" w:themeColor="text1"/>
          <w:kern w:val="0"/>
          <w:sz w:val="28"/>
          <w:szCs w:val="28"/>
        </w:rPr>
        <w:t>號　電話：04-8853126</w:t>
      </w:r>
    </w:p>
    <w:p w:rsidR="00AE4207" w:rsidRPr="00940958" w:rsidRDefault="00AE4207" w:rsidP="001241C0">
      <w:pPr>
        <w:widowControl/>
        <w:snapToGrid w:val="0"/>
        <w:rPr>
          <w:rFonts w:ascii="標楷體" w:eastAsia="標楷體" w:hAnsi="標楷體"/>
          <w:color w:val="000000" w:themeColor="text1"/>
          <w:kern w:val="0"/>
          <w:sz w:val="28"/>
          <w:szCs w:val="28"/>
        </w:rPr>
      </w:pPr>
      <w:r w:rsidRPr="00940958">
        <w:rPr>
          <w:rFonts w:ascii="標楷體" w:eastAsia="標楷體" w:hAnsi="標楷體" w:hint="eastAsia"/>
          <w:color w:val="000000" w:themeColor="text1"/>
          <w:kern w:val="0"/>
          <w:sz w:val="28"/>
          <w:szCs w:val="28"/>
        </w:rPr>
        <w:lastRenderedPageBreak/>
        <w:t xml:space="preserve">  </w:t>
      </w:r>
      <w:r w:rsidR="00E603CF" w:rsidRPr="00940958">
        <w:rPr>
          <w:rFonts w:ascii="標楷體" w:eastAsia="標楷體" w:hAnsi="標楷體" w:hint="eastAsia"/>
          <w:color w:val="000000" w:themeColor="text1"/>
          <w:kern w:val="0"/>
          <w:sz w:val="28"/>
          <w:szCs w:val="28"/>
        </w:rPr>
        <w:t xml:space="preserve">  </w:t>
      </w:r>
      <w:r w:rsidRPr="00940958">
        <w:rPr>
          <w:rFonts w:ascii="標楷體" w:eastAsia="標楷體" w:hAnsi="標楷體" w:hint="eastAsia"/>
          <w:color w:val="000000" w:themeColor="text1"/>
          <w:kern w:val="0"/>
          <w:sz w:val="28"/>
          <w:szCs w:val="28"/>
        </w:rPr>
        <w:t>二、</w:t>
      </w:r>
      <w:r w:rsidR="00FC7D98" w:rsidRPr="00940958">
        <w:rPr>
          <w:rFonts w:ascii="標楷體" w:eastAsia="標楷體" w:hAnsi="標楷體" w:hint="eastAsia"/>
          <w:color w:val="000000" w:themeColor="text1"/>
          <w:kern w:val="0"/>
          <w:sz w:val="28"/>
          <w:szCs w:val="28"/>
        </w:rPr>
        <w:t>研習時間：</w:t>
      </w:r>
      <w:r w:rsidRPr="00940958">
        <w:rPr>
          <w:rFonts w:ascii="標楷體" w:eastAsia="標楷體" w:hAnsi="標楷體" w:hint="eastAsia"/>
          <w:color w:val="000000" w:themeColor="text1"/>
          <w:kern w:val="0"/>
          <w:sz w:val="28"/>
          <w:szCs w:val="28"/>
        </w:rPr>
        <w:t>105年9月20日（二）、9月21日（三）</w:t>
      </w:r>
    </w:p>
    <w:p w:rsidR="00000976" w:rsidRPr="001241C0" w:rsidRDefault="00000976" w:rsidP="00000976">
      <w:pPr>
        <w:widowControl/>
        <w:snapToGrid w:val="0"/>
        <w:ind w:firstLineChars="100" w:firstLine="280"/>
        <w:rPr>
          <w:rFonts w:ascii="標楷體" w:eastAsia="標楷體" w:hAnsi="標楷體"/>
          <w:color w:val="000000"/>
          <w:kern w:val="0"/>
          <w:sz w:val="28"/>
          <w:szCs w:val="28"/>
        </w:rPr>
      </w:pPr>
      <w:r w:rsidRPr="001241C0">
        <w:rPr>
          <w:rFonts w:ascii="標楷體" w:eastAsia="標楷體" w:hAnsi="標楷體" w:hint="eastAsia"/>
          <w:color w:val="000000"/>
          <w:kern w:val="0"/>
          <w:sz w:val="28"/>
          <w:szCs w:val="28"/>
        </w:rPr>
        <w:t>三、課程內容：</w:t>
      </w:r>
    </w:p>
    <w:p w:rsidR="00000976" w:rsidRDefault="00000976" w:rsidP="001241C0">
      <w:pPr>
        <w:widowControl/>
        <w:snapToGrid w:val="0"/>
        <w:rPr>
          <w:rFonts w:ascii="標楷體" w:eastAsia="標楷體" w:hAnsi="標楷體"/>
          <w:b/>
          <w:color w:val="FF0000"/>
          <w:kern w:val="0"/>
          <w:sz w:val="28"/>
          <w:szCs w:val="28"/>
        </w:rPr>
      </w:pPr>
    </w:p>
    <w:tbl>
      <w:tblPr>
        <w:tblpPr w:leftFromText="180" w:rightFromText="180" w:vertAnchor="text" w:horzAnchor="margin" w:tblpY="-31"/>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16"/>
        <w:gridCol w:w="1800"/>
        <w:gridCol w:w="2160"/>
        <w:gridCol w:w="900"/>
        <w:gridCol w:w="3513"/>
      </w:tblGrid>
      <w:tr w:rsidR="00000976" w:rsidRPr="00EA0C5F" w:rsidTr="00000976">
        <w:tc>
          <w:tcPr>
            <w:tcW w:w="1516" w:type="dxa"/>
            <w:shd w:val="clear" w:color="auto" w:fill="auto"/>
            <w:tcMar>
              <w:top w:w="0" w:type="dxa"/>
              <w:left w:w="108" w:type="dxa"/>
              <w:bottom w:w="0" w:type="dxa"/>
              <w:right w:w="108" w:type="dxa"/>
            </w:tcMa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日     期</w:t>
            </w:r>
          </w:p>
        </w:tc>
        <w:tc>
          <w:tcPr>
            <w:tcW w:w="1800" w:type="dxa"/>
            <w:shd w:val="clear" w:color="auto" w:fill="auto"/>
            <w:tcMar>
              <w:top w:w="0" w:type="dxa"/>
              <w:left w:w="108" w:type="dxa"/>
              <w:bottom w:w="0" w:type="dxa"/>
              <w:right w:w="108" w:type="dxa"/>
            </w:tcMa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時   間</w:t>
            </w:r>
          </w:p>
        </w:tc>
        <w:tc>
          <w:tcPr>
            <w:tcW w:w="2160" w:type="dxa"/>
            <w:shd w:val="clear" w:color="auto" w:fill="auto"/>
            <w:tcMar>
              <w:top w:w="0" w:type="dxa"/>
              <w:left w:w="108" w:type="dxa"/>
              <w:bottom w:w="0" w:type="dxa"/>
              <w:right w:w="108" w:type="dxa"/>
            </w:tcMa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內    容</w:t>
            </w:r>
          </w:p>
        </w:tc>
        <w:tc>
          <w:tcPr>
            <w:tcW w:w="900" w:type="dxa"/>
            <w:shd w:val="clear" w:color="auto" w:fill="auto"/>
            <w:tcMar>
              <w:top w:w="0" w:type="dxa"/>
              <w:left w:w="108" w:type="dxa"/>
              <w:bottom w:w="0" w:type="dxa"/>
              <w:right w:w="108" w:type="dxa"/>
            </w:tcMa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地 點</w:t>
            </w:r>
          </w:p>
        </w:tc>
        <w:tc>
          <w:tcPr>
            <w:tcW w:w="3513" w:type="dxa"/>
            <w:shd w:val="clear" w:color="auto" w:fill="auto"/>
            <w:tcMar>
              <w:top w:w="0" w:type="dxa"/>
              <w:left w:w="108" w:type="dxa"/>
              <w:bottom w:w="0" w:type="dxa"/>
              <w:right w:w="108" w:type="dxa"/>
            </w:tcMa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講師＼主持人</w:t>
            </w:r>
          </w:p>
        </w:tc>
      </w:tr>
      <w:tr w:rsidR="00000976" w:rsidRPr="00EA0C5F" w:rsidTr="00000976">
        <w:trPr>
          <w:trHeight w:val="120"/>
        </w:trPr>
        <w:tc>
          <w:tcPr>
            <w:tcW w:w="1516" w:type="dxa"/>
            <w:vMerge w:val="restart"/>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120" w:lineRule="atLeast"/>
              <w:jc w:val="both"/>
              <w:rPr>
                <w:rFonts w:ascii="標楷體" w:eastAsia="標楷體" w:hAnsi="標楷體"/>
                <w:color w:val="000000"/>
                <w:kern w:val="0"/>
              </w:rPr>
            </w:pPr>
            <w:r w:rsidRPr="00EA0C5F">
              <w:rPr>
                <w:rFonts w:ascii="標楷體" w:eastAsia="標楷體" w:hAnsi="標楷體" w:hint="eastAsia"/>
                <w:color w:val="000000"/>
                <w:kern w:val="0"/>
              </w:rPr>
              <w:t>（第一天）</w:t>
            </w:r>
          </w:p>
          <w:p w:rsidR="00000976" w:rsidRPr="00EA0C5F" w:rsidRDefault="00000976" w:rsidP="00000976">
            <w:pPr>
              <w:widowControl/>
              <w:snapToGrid w:val="0"/>
              <w:spacing w:line="120" w:lineRule="atLeast"/>
              <w:jc w:val="both"/>
              <w:rPr>
                <w:rFonts w:ascii="標楷體" w:eastAsia="標楷體" w:hAnsi="標楷體" w:cs="新細明體"/>
                <w:color w:val="000000"/>
                <w:kern w:val="0"/>
              </w:rPr>
            </w:pPr>
            <w:r w:rsidRPr="00EA0C5F">
              <w:rPr>
                <w:rFonts w:ascii="標楷體" w:eastAsia="標楷體" w:hAnsi="標楷體" w:hint="eastAsia"/>
                <w:color w:val="000000"/>
                <w:kern w:val="0"/>
              </w:rPr>
              <w:t>10</w:t>
            </w:r>
            <w:r>
              <w:rPr>
                <w:rFonts w:ascii="標楷體" w:eastAsia="標楷體" w:hAnsi="標楷體" w:hint="eastAsia"/>
                <w:color w:val="000000"/>
                <w:kern w:val="0"/>
              </w:rPr>
              <w:t>5</w:t>
            </w:r>
            <w:r w:rsidRPr="00EA0C5F">
              <w:rPr>
                <w:rFonts w:ascii="標楷體" w:eastAsia="標楷體" w:hAnsi="標楷體" w:hint="eastAsia"/>
                <w:color w:val="000000"/>
                <w:kern w:val="0"/>
              </w:rPr>
              <w:t>年</w:t>
            </w:r>
            <w:r>
              <w:rPr>
                <w:rFonts w:ascii="標楷體" w:eastAsia="標楷體" w:hAnsi="標楷體" w:hint="eastAsia"/>
                <w:color w:val="000000"/>
                <w:kern w:val="0"/>
              </w:rPr>
              <w:t>9</w:t>
            </w:r>
            <w:r w:rsidRPr="00EA0C5F">
              <w:rPr>
                <w:rFonts w:ascii="標楷體" w:eastAsia="標楷體" w:hAnsi="標楷體" w:hint="eastAsia"/>
                <w:color w:val="000000"/>
                <w:kern w:val="0"/>
              </w:rPr>
              <w:t>月</w:t>
            </w:r>
            <w:r>
              <w:rPr>
                <w:rFonts w:ascii="標楷體" w:eastAsia="標楷體" w:hAnsi="標楷體" w:hint="eastAsia"/>
                <w:color w:val="000000"/>
                <w:kern w:val="0"/>
              </w:rPr>
              <w:t>20日（二</w:t>
            </w:r>
            <w:r w:rsidRPr="00EA0C5F">
              <w:rPr>
                <w:rFonts w:ascii="標楷體" w:eastAsia="標楷體" w:hAnsi="標楷體" w:hint="eastAsia"/>
                <w:color w:val="000000"/>
                <w:kern w:val="0"/>
              </w:rPr>
              <w:t>）</w:t>
            </w:r>
          </w:p>
        </w:tc>
        <w:tc>
          <w:tcPr>
            <w:tcW w:w="1800" w:type="dxa"/>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120" w:lineRule="atLeast"/>
              <w:jc w:val="center"/>
              <w:rPr>
                <w:rFonts w:ascii="新細明體" w:hAnsi="新細明體" w:cs="新細明體"/>
                <w:color w:val="000000"/>
                <w:kern w:val="0"/>
              </w:rPr>
            </w:pPr>
            <w:r w:rsidRPr="00EA0C5F">
              <w:rPr>
                <w:rFonts w:ascii="標楷體" w:eastAsia="標楷體" w:hAnsi="標楷體" w:cs="新細明體" w:hint="eastAsia"/>
                <w:color w:val="000000"/>
                <w:kern w:val="0"/>
              </w:rPr>
              <w:t>08：30~09：00</w:t>
            </w:r>
          </w:p>
        </w:tc>
        <w:tc>
          <w:tcPr>
            <w:tcW w:w="6573" w:type="dxa"/>
            <w:gridSpan w:val="3"/>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120" w:lineRule="atLeast"/>
              <w:jc w:val="center"/>
              <w:rPr>
                <w:rFonts w:ascii="新細明體" w:hAnsi="新細明體" w:cs="新細明體"/>
                <w:color w:val="000000"/>
                <w:kern w:val="0"/>
              </w:rPr>
            </w:pPr>
            <w:r w:rsidRPr="00EA0C5F">
              <w:rPr>
                <w:rFonts w:ascii="標楷體" w:eastAsia="標楷體" w:hAnsi="標楷體" w:cs="新細明體" w:hint="eastAsia"/>
                <w:color w:val="000000"/>
                <w:kern w:val="0"/>
              </w:rPr>
              <w:t>報      到</w:t>
            </w:r>
          </w:p>
        </w:tc>
      </w:tr>
      <w:tr w:rsidR="00000976" w:rsidRPr="00EA0C5F" w:rsidTr="00000976">
        <w:trPr>
          <w:trHeight w:val="324"/>
        </w:trPr>
        <w:tc>
          <w:tcPr>
            <w:tcW w:w="1516" w:type="dxa"/>
            <w:vMerge/>
            <w:vAlign w:val="center"/>
          </w:tcPr>
          <w:p w:rsidR="00000976" w:rsidRPr="00EA0C5F" w:rsidRDefault="00000976" w:rsidP="00000976">
            <w:pPr>
              <w:widowControl/>
              <w:snapToGrid w:val="0"/>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09：00~12：00</w:t>
            </w:r>
          </w:p>
        </w:tc>
        <w:tc>
          <w:tcPr>
            <w:tcW w:w="2160" w:type="dxa"/>
            <w:shd w:val="clear" w:color="auto" w:fill="auto"/>
            <w:tcMar>
              <w:top w:w="0" w:type="dxa"/>
              <w:left w:w="108" w:type="dxa"/>
              <w:bottom w:w="0" w:type="dxa"/>
              <w:right w:w="108" w:type="dxa"/>
            </w:tcMar>
            <w:vAlign w:val="center"/>
          </w:tcPr>
          <w:p w:rsidR="00000976" w:rsidRPr="00EA0C5F" w:rsidRDefault="00000976" w:rsidP="00000976">
            <w:pPr>
              <w:widowControl/>
              <w:snapToGrid w:val="0"/>
              <w:jc w:val="both"/>
              <w:rPr>
                <w:rFonts w:ascii="新細明體" w:hAnsi="新細明體" w:cs="新細明體"/>
                <w:color w:val="000000"/>
                <w:kern w:val="0"/>
              </w:rPr>
            </w:pPr>
            <w:r w:rsidRPr="00EA0C5F">
              <w:rPr>
                <w:rFonts w:ascii="標楷體" w:eastAsia="標楷體" w:hAnsi="標楷體" w:hint="eastAsia"/>
                <w:color w:val="000000"/>
              </w:rPr>
              <w:t>生活課程之課程綱要精神與教學實踐</w:t>
            </w:r>
          </w:p>
        </w:tc>
        <w:tc>
          <w:tcPr>
            <w:tcW w:w="900" w:type="dxa"/>
            <w:shd w:val="clear" w:color="auto" w:fill="auto"/>
            <w:tcMar>
              <w:top w:w="0" w:type="dxa"/>
              <w:left w:w="108" w:type="dxa"/>
              <w:bottom w:w="0" w:type="dxa"/>
              <w:right w:w="108" w:type="dxa"/>
            </w:tcMar>
            <w:vAlign w:val="center"/>
          </w:tcPr>
          <w:p w:rsidR="00000976" w:rsidRPr="00EA0C5F" w:rsidRDefault="00000976" w:rsidP="00000976">
            <w:pPr>
              <w:widowControl/>
              <w:snapToGrid w:val="0"/>
              <w:jc w:val="center"/>
              <w:rPr>
                <w:rFonts w:ascii="新細明體" w:hAnsi="新細明體" w:cs="新細明體"/>
                <w:color w:val="000000"/>
                <w:kern w:val="0"/>
              </w:rPr>
            </w:pPr>
            <w:r>
              <w:rPr>
                <w:rFonts w:ascii="標楷體" w:eastAsia="標楷體" w:hAnsi="標楷體" w:cs="新細明體" w:hint="eastAsia"/>
                <w:color w:val="000000"/>
                <w:kern w:val="0"/>
              </w:rPr>
              <w:t>溪湖</w:t>
            </w:r>
            <w:r w:rsidRPr="00EA0C5F">
              <w:rPr>
                <w:rFonts w:ascii="標楷體" w:eastAsia="標楷體" w:hAnsi="標楷體" w:cs="新細明體" w:hint="eastAsia"/>
                <w:color w:val="000000"/>
                <w:kern w:val="0"/>
              </w:rPr>
              <w:t>國小</w:t>
            </w:r>
          </w:p>
        </w:tc>
        <w:tc>
          <w:tcPr>
            <w:tcW w:w="3513" w:type="dxa"/>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0" w:lineRule="atLeast"/>
              <w:jc w:val="both"/>
              <w:rPr>
                <w:rFonts w:ascii="標楷體" w:eastAsia="標楷體" w:hAnsi="標楷體"/>
                <w:color w:val="000000"/>
              </w:rPr>
            </w:pPr>
            <w:r w:rsidRPr="00EA0C5F">
              <w:rPr>
                <w:rFonts w:ascii="標楷體" w:eastAsia="標楷體" w:hAnsi="標楷體" w:hint="eastAsia"/>
                <w:color w:val="000000"/>
              </w:rPr>
              <w:t>講師：</w:t>
            </w:r>
            <w:r w:rsidRPr="008B22BE">
              <w:rPr>
                <w:rFonts w:ascii="標楷體" w:eastAsia="標楷體" w:hAnsi="標楷體" w:cs="新細明體" w:hint="eastAsia"/>
                <w:color w:val="000000"/>
                <w:kern w:val="0"/>
                <w:sz w:val="22"/>
                <w:szCs w:val="22"/>
              </w:rPr>
              <w:t>江建勳</w:t>
            </w:r>
            <w:r>
              <w:rPr>
                <w:rFonts w:ascii="標楷體" w:eastAsia="標楷體" w:hAnsi="標楷體" w:cs="新細明體" w:hint="eastAsia"/>
                <w:color w:val="000000"/>
                <w:kern w:val="0"/>
                <w:sz w:val="22"/>
                <w:szCs w:val="22"/>
              </w:rPr>
              <w:t>專家</w:t>
            </w:r>
          </w:p>
          <w:p w:rsidR="00000976" w:rsidRPr="00EA0C5F" w:rsidRDefault="00000976" w:rsidP="00000976">
            <w:pPr>
              <w:widowControl/>
              <w:snapToGrid w:val="0"/>
              <w:spacing w:line="0" w:lineRule="atLeast"/>
              <w:jc w:val="both"/>
              <w:rPr>
                <w:rFonts w:ascii="標楷體" w:eastAsia="標楷體" w:hAnsi="標楷體" w:cs="新細明體"/>
                <w:color w:val="000000"/>
                <w:kern w:val="0"/>
                <w:sz w:val="22"/>
              </w:rPr>
            </w:pPr>
            <w:r w:rsidRPr="00F516A7">
              <w:rPr>
                <w:rFonts w:ascii="標楷體" w:eastAsia="標楷體" w:hAnsi="標楷體"/>
              </w:rPr>
              <w:t>講座助理</w:t>
            </w:r>
            <w:r w:rsidRPr="00EA0C5F">
              <w:rPr>
                <w:rFonts w:ascii="標楷體" w:eastAsia="標楷體" w:hAnsi="標楷體" w:hint="eastAsia"/>
                <w:color w:val="000000"/>
              </w:rPr>
              <w:t>：</w:t>
            </w:r>
            <w:r>
              <w:rPr>
                <w:rFonts w:ascii="標楷體" w:eastAsia="標楷體" w:hAnsi="標楷體" w:hint="eastAsia"/>
                <w:color w:val="000000"/>
              </w:rPr>
              <w:t>陳裕國、顏如玉</w:t>
            </w:r>
          </w:p>
        </w:tc>
      </w:tr>
      <w:tr w:rsidR="00000976" w:rsidRPr="00EA0C5F" w:rsidTr="00000976">
        <w:trPr>
          <w:trHeight w:val="40"/>
        </w:trPr>
        <w:tc>
          <w:tcPr>
            <w:tcW w:w="1516" w:type="dxa"/>
            <w:vMerge/>
            <w:vAlign w:val="center"/>
          </w:tcPr>
          <w:p w:rsidR="00000976" w:rsidRPr="00EA0C5F" w:rsidRDefault="00000976" w:rsidP="00000976">
            <w:pPr>
              <w:widowControl/>
              <w:snapToGrid w:val="0"/>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40" w:lineRule="atLeast"/>
              <w:jc w:val="center"/>
              <w:rPr>
                <w:rFonts w:ascii="新細明體" w:hAnsi="新細明體" w:cs="新細明體"/>
                <w:color w:val="000000"/>
                <w:kern w:val="0"/>
              </w:rPr>
            </w:pPr>
            <w:r w:rsidRPr="00EA0C5F">
              <w:rPr>
                <w:rFonts w:ascii="標楷體" w:eastAsia="標楷體" w:hAnsi="標楷體" w:cs="新細明體" w:hint="eastAsia"/>
                <w:color w:val="000000"/>
                <w:kern w:val="0"/>
              </w:rPr>
              <w:t>12：00~13：00</w:t>
            </w:r>
          </w:p>
        </w:tc>
        <w:tc>
          <w:tcPr>
            <w:tcW w:w="6573" w:type="dxa"/>
            <w:gridSpan w:val="3"/>
            <w:shd w:val="clear" w:color="auto" w:fill="auto"/>
            <w:tcMar>
              <w:top w:w="0" w:type="dxa"/>
              <w:left w:w="108" w:type="dxa"/>
              <w:bottom w:w="0" w:type="dxa"/>
              <w:right w:w="108" w:type="dxa"/>
            </w:tcMar>
          </w:tcPr>
          <w:p w:rsidR="00000976" w:rsidRPr="00EA0C5F" w:rsidRDefault="00000976" w:rsidP="00000976">
            <w:pPr>
              <w:widowControl/>
              <w:snapToGrid w:val="0"/>
              <w:spacing w:line="40" w:lineRule="atLeast"/>
              <w:jc w:val="center"/>
              <w:rPr>
                <w:rFonts w:ascii="新細明體" w:hAnsi="新細明體" w:cs="新細明體"/>
                <w:color w:val="000000"/>
                <w:kern w:val="0"/>
              </w:rPr>
            </w:pPr>
            <w:r w:rsidRPr="00EA0C5F">
              <w:rPr>
                <w:rFonts w:ascii="標楷體" w:eastAsia="標楷體" w:hAnsi="標楷體" w:cs="新細明體" w:hint="eastAsia"/>
                <w:color w:val="000000"/>
                <w:kern w:val="0"/>
              </w:rPr>
              <w:t>午餐及休息</w:t>
            </w:r>
          </w:p>
        </w:tc>
      </w:tr>
      <w:tr w:rsidR="00000976" w:rsidRPr="00EA0C5F" w:rsidTr="00000976">
        <w:trPr>
          <w:trHeight w:val="40"/>
        </w:trPr>
        <w:tc>
          <w:tcPr>
            <w:tcW w:w="1516" w:type="dxa"/>
            <w:vMerge/>
            <w:vAlign w:val="center"/>
          </w:tcPr>
          <w:p w:rsidR="00000976" w:rsidRPr="00EA0C5F" w:rsidRDefault="00000976" w:rsidP="00000976">
            <w:pPr>
              <w:widowControl/>
              <w:snapToGrid w:val="0"/>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EA0C5F" w:rsidRDefault="00000976" w:rsidP="00000976">
            <w:pPr>
              <w:widowControl/>
              <w:snapToGrid w:val="0"/>
              <w:jc w:val="center"/>
              <w:rPr>
                <w:rFonts w:ascii="新細明體" w:hAnsi="新細明體" w:cs="新細明體"/>
                <w:color w:val="000000"/>
                <w:kern w:val="0"/>
              </w:rPr>
            </w:pPr>
            <w:r w:rsidRPr="00EA0C5F">
              <w:rPr>
                <w:rFonts w:ascii="標楷體" w:eastAsia="標楷體" w:hAnsi="標楷體" w:cs="新細明體" w:hint="eastAsia"/>
                <w:color w:val="000000"/>
                <w:kern w:val="0"/>
              </w:rPr>
              <w:t>13：00~16：00</w:t>
            </w:r>
          </w:p>
        </w:tc>
        <w:tc>
          <w:tcPr>
            <w:tcW w:w="2160" w:type="dxa"/>
            <w:shd w:val="clear" w:color="auto" w:fill="auto"/>
            <w:tcMar>
              <w:top w:w="0" w:type="dxa"/>
              <w:left w:w="108" w:type="dxa"/>
              <w:bottom w:w="0" w:type="dxa"/>
              <w:right w:w="108" w:type="dxa"/>
            </w:tcMar>
            <w:vAlign w:val="center"/>
          </w:tcPr>
          <w:p w:rsidR="00000976" w:rsidRPr="009F7A21" w:rsidRDefault="009F7A21" w:rsidP="00000976">
            <w:pPr>
              <w:widowControl/>
              <w:snapToGrid w:val="0"/>
              <w:spacing w:line="40" w:lineRule="atLeast"/>
              <w:jc w:val="both"/>
              <w:rPr>
                <w:rFonts w:ascii="標楷體" w:eastAsia="標楷體" w:hAnsi="標楷體" w:cs="新細明體"/>
                <w:color w:val="000000"/>
                <w:kern w:val="0"/>
              </w:rPr>
            </w:pPr>
            <w:r w:rsidRPr="009F7A21">
              <w:rPr>
                <w:rFonts w:ascii="標楷體" w:eastAsia="標楷體" w:hAnsi="標楷體" w:cs="新細明體" w:hint="eastAsia"/>
                <w:color w:val="000000"/>
                <w:kern w:val="0"/>
              </w:rPr>
              <w:t>生活課程與音樂創作</w:t>
            </w:r>
            <w:r w:rsidRPr="009F7A21">
              <w:rPr>
                <w:rFonts w:ascii="標楷體" w:eastAsia="標楷體" w:hAnsi="標楷體" w:cs="新細明體" w:hint="eastAsia"/>
                <w:b/>
                <w:bCs/>
                <w:color w:val="000000"/>
                <w:kern w:val="0"/>
              </w:rPr>
              <w:t xml:space="preserve"> </w:t>
            </w:r>
          </w:p>
        </w:tc>
        <w:tc>
          <w:tcPr>
            <w:tcW w:w="900" w:type="dxa"/>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40" w:lineRule="atLeast"/>
              <w:jc w:val="center"/>
              <w:rPr>
                <w:rFonts w:ascii="新細明體" w:hAnsi="新細明體" w:cs="新細明體"/>
                <w:color w:val="000000"/>
                <w:kern w:val="0"/>
              </w:rPr>
            </w:pPr>
            <w:r>
              <w:rPr>
                <w:rFonts w:ascii="標楷體" w:eastAsia="標楷體" w:hAnsi="標楷體" w:cs="新細明體" w:hint="eastAsia"/>
                <w:color w:val="000000"/>
                <w:kern w:val="0"/>
              </w:rPr>
              <w:t>溪湖</w:t>
            </w:r>
            <w:r w:rsidRPr="00EA0C5F">
              <w:rPr>
                <w:rFonts w:ascii="標楷體" w:eastAsia="標楷體" w:hAnsi="標楷體" w:cs="新細明體" w:hint="eastAsia"/>
                <w:color w:val="000000"/>
                <w:kern w:val="0"/>
              </w:rPr>
              <w:t>國小</w:t>
            </w:r>
          </w:p>
        </w:tc>
        <w:tc>
          <w:tcPr>
            <w:tcW w:w="3513" w:type="dxa"/>
            <w:shd w:val="clear" w:color="auto" w:fill="auto"/>
            <w:tcMar>
              <w:top w:w="0" w:type="dxa"/>
              <w:left w:w="108" w:type="dxa"/>
              <w:bottom w:w="0" w:type="dxa"/>
              <w:right w:w="108" w:type="dxa"/>
            </w:tcMar>
            <w:vAlign w:val="center"/>
          </w:tcPr>
          <w:p w:rsidR="00000976" w:rsidRDefault="00000976" w:rsidP="00000976">
            <w:pPr>
              <w:widowControl/>
              <w:snapToGrid w:val="0"/>
              <w:jc w:val="both"/>
              <w:rPr>
                <w:rFonts w:ascii="標楷體" w:eastAsia="標楷體" w:hAnsi="標楷體"/>
                <w:color w:val="000000"/>
                <w:sz w:val="22"/>
              </w:rPr>
            </w:pPr>
            <w:r w:rsidRPr="00EA0C5F">
              <w:rPr>
                <w:rFonts w:ascii="標楷體" w:eastAsia="標楷體" w:hAnsi="標楷體" w:hint="eastAsia"/>
                <w:color w:val="000000"/>
              </w:rPr>
              <w:t>講師：</w:t>
            </w:r>
            <w:r>
              <w:rPr>
                <w:rFonts w:ascii="標楷體" w:eastAsia="標楷體" w:hAnsi="標楷體" w:hint="eastAsia"/>
                <w:color w:val="000000"/>
                <w:sz w:val="22"/>
                <w:szCs w:val="22"/>
              </w:rPr>
              <w:t>朱明禧</w:t>
            </w:r>
          </w:p>
          <w:p w:rsidR="00000976" w:rsidRPr="00EA0C5F" w:rsidRDefault="00000976" w:rsidP="00000976">
            <w:pPr>
              <w:widowControl/>
              <w:snapToGrid w:val="0"/>
              <w:jc w:val="both"/>
              <w:rPr>
                <w:rFonts w:ascii="標楷體" w:eastAsia="標楷體" w:hAnsi="標楷體"/>
                <w:color w:val="000000"/>
              </w:rPr>
            </w:pPr>
            <w:r>
              <w:rPr>
                <w:rFonts w:ascii="標楷體" w:eastAsia="標楷體" w:hAnsi="標楷體" w:hint="eastAsia"/>
                <w:color w:val="000000"/>
                <w:sz w:val="22"/>
                <w:szCs w:val="22"/>
              </w:rPr>
              <w:t>湖北國小教師</w:t>
            </w:r>
          </w:p>
          <w:p w:rsidR="00000976" w:rsidRPr="00EA0C5F" w:rsidRDefault="00000976" w:rsidP="00000976">
            <w:pPr>
              <w:widowControl/>
              <w:snapToGrid w:val="0"/>
              <w:spacing w:line="0" w:lineRule="atLeast"/>
              <w:jc w:val="both"/>
              <w:rPr>
                <w:rFonts w:ascii="標楷體" w:eastAsia="標楷體" w:hAnsi="標楷體" w:cs="新細明體"/>
                <w:color w:val="000000"/>
                <w:kern w:val="0"/>
                <w:sz w:val="22"/>
              </w:rPr>
            </w:pPr>
            <w:r w:rsidRPr="00F516A7">
              <w:rPr>
                <w:rFonts w:ascii="標楷體" w:eastAsia="標楷體" w:hAnsi="標楷體"/>
              </w:rPr>
              <w:t>講座助理</w:t>
            </w:r>
            <w:r w:rsidRPr="00EA0C5F">
              <w:rPr>
                <w:rFonts w:ascii="標楷體" w:eastAsia="標楷體" w:hAnsi="標楷體" w:hint="eastAsia"/>
                <w:color w:val="000000"/>
              </w:rPr>
              <w:t>：</w:t>
            </w:r>
            <w:r>
              <w:rPr>
                <w:rFonts w:ascii="標楷體" w:eastAsia="標楷體" w:hAnsi="標楷體" w:hint="eastAsia"/>
                <w:color w:val="000000"/>
              </w:rPr>
              <w:t>陳裕國、顏如玉</w:t>
            </w:r>
          </w:p>
        </w:tc>
      </w:tr>
      <w:tr w:rsidR="00000976" w:rsidRPr="00EA0C5F" w:rsidTr="00000976">
        <w:trPr>
          <w:trHeight w:val="40"/>
        </w:trPr>
        <w:tc>
          <w:tcPr>
            <w:tcW w:w="1516" w:type="dxa"/>
            <w:vMerge/>
            <w:vAlign w:val="center"/>
          </w:tcPr>
          <w:p w:rsidR="00000976" w:rsidRPr="00EA0C5F" w:rsidRDefault="00000976" w:rsidP="00000976">
            <w:pPr>
              <w:widowControl/>
              <w:snapToGrid w:val="0"/>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EA0C5F" w:rsidRDefault="00000976" w:rsidP="00000976">
            <w:pPr>
              <w:widowControl/>
              <w:snapToGrid w:val="0"/>
              <w:jc w:val="center"/>
              <w:rPr>
                <w:rFonts w:ascii="標楷體" w:eastAsia="標楷體" w:hAnsi="標楷體" w:cs="新細明體"/>
                <w:color w:val="000000"/>
                <w:kern w:val="0"/>
              </w:rPr>
            </w:pPr>
            <w:r w:rsidRPr="00EA0C5F">
              <w:rPr>
                <w:rFonts w:ascii="標楷體" w:eastAsia="標楷體" w:hAnsi="標楷體" w:cs="新細明體" w:hint="eastAsia"/>
                <w:color w:val="000000"/>
                <w:kern w:val="0"/>
              </w:rPr>
              <w:t>16：00~16：30</w:t>
            </w:r>
          </w:p>
        </w:tc>
        <w:tc>
          <w:tcPr>
            <w:tcW w:w="2160" w:type="dxa"/>
            <w:shd w:val="clear" w:color="auto" w:fill="auto"/>
            <w:tcMar>
              <w:top w:w="0" w:type="dxa"/>
              <w:left w:w="108" w:type="dxa"/>
              <w:bottom w:w="0" w:type="dxa"/>
              <w:right w:w="108" w:type="dxa"/>
            </w:tcMar>
            <w:vAlign w:val="center"/>
          </w:tcPr>
          <w:p w:rsidR="00000976" w:rsidRPr="00EA0C5F" w:rsidRDefault="00000976" w:rsidP="00000976">
            <w:pPr>
              <w:widowControl/>
              <w:snapToGrid w:val="0"/>
              <w:jc w:val="center"/>
              <w:rPr>
                <w:rFonts w:ascii="標楷體" w:eastAsia="標楷體" w:hAnsi="標楷體"/>
                <w:color w:val="000000"/>
              </w:rPr>
            </w:pPr>
            <w:r w:rsidRPr="00EA0C5F">
              <w:rPr>
                <w:rFonts w:ascii="標楷體" w:eastAsia="標楷體" w:hAnsi="標楷體" w:hint="eastAsia"/>
                <w:color w:val="000000"/>
              </w:rPr>
              <w:t>綜合座談</w:t>
            </w:r>
          </w:p>
        </w:tc>
        <w:tc>
          <w:tcPr>
            <w:tcW w:w="900" w:type="dxa"/>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40" w:lineRule="atLeast"/>
              <w:jc w:val="center"/>
              <w:rPr>
                <w:rFonts w:ascii="新細明體" w:hAnsi="新細明體" w:cs="新細明體"/>
                <w:color w:val="000000"/>
                <w:kern w:val="0"/>
              </w:rPr>
            </w:pPr>
            <w:r>
              <w:rPr>
                <w:rFonts w:ascii="標楷體" w:eastAsia="標楷體" w:hAnsi="標楷體" w:cs="新細明體" w:hint="eastAsia"/>
                <w:color w:val="000000"/>
                <w:kern w:val="0"/>
              </w:rPr>
              <w:t>溪湖</w:t>
            </w:r>
            <w:r w:rsidRPr="00EA0C5F">
              <w:rPr>
                <w:rFonts w:ascii="標楷體" w:eastAsia="標楷體" w:hAnsi="標楷體" w:cs="新細明體" w:hint="eastAsia"/>
                <w:color w:val="000000"/>
                <w:kern w:val="0"/>
              </w:rPr>
              <w:t>國小</w:t>
            </w:r>
          </w:p>
        </w:tc>
        <w:tc>
          <w:tcPr>
            <w:tcW w:w="3513" w:type="dxa"/>
            <w:shd w:val="clear" w:color="auto" w:fill="auto"/>
            <w:tcMar>
              <w:top w:w="0" w:type="dxa"/>
              <w:left w:w="108" w:type="dxa"/>
              <w:bottom w:w="0" w:type="dxa"/>
              <w:right w:w="108" w:type="dxa"/>
            </w:tcMar>
            <w:vAlign w:val="center"/>
          </w:tcPr>
          <w:p w:rsidR="00000976" w:rsidRPr="00EA0C5F" w:rsidRDefault="00000976" w:rsidP="00000976">
            <w:pPr>
              <w:widowControl/>
              <w:snapToGrid w:val="0"/>
              <w:spacing w:line="40" w:lineRule="atLeast"/>
              <w:jc w:val="both"/>
              <w:rPr>
                <w:rFonts w:ascii="新細明體" w:hAnsi="新細明體" w:cs="新細明體"/>
                <w:color w:val="000000"/>
                <w:kern w:val="0"/>
              </w:rPr>
            </w:pPr>
            <w:r>
              <w:rPr>
                <w:rFonts w:ascii="標楷體" w:eastAsia="標楷體" w:hAnsi="標楷體" w:cs="新細明體" w:hint="eastAsia"/>
                <w:color w:val="000000"/>
                <w:kern w:val="0"/>
              </w:rPr>
              <w:t>溪湖國小陳俊文</w:t>
            </w:r>
            <w:r w:rsidRPr="00EA0C5F">
              <w:rPr>
                <w:rFonts w:ascii="標楷體" w:eastAsia="標楷體" w:hAnsi="標楷體" w:cs="新細明體" w:hint="eastAsia"/>
                <w:color w:val="000000"/>
                <w:kern w:val="0"/>
              </w:rPr>
              <w:t>校長</w:t>
            </w:r>
          </w:p>
        </w:tc>
      </w:tr>
    </w:tbl>
    <w:p w:rsidR="00000976" w:rsidRDefault="00000976" w:rsidP="001241C0">
      <w:pPr>
        <w:widowControl/>
        <w:snapToGrid w:val="0"/>
        <w:rPr>
          <w:rFonts w:ascii="標楷體" w:eastAsia="標楷體" w:hAnsi="標楷體"/>
          <w:b/>
          <w:color w:val="FF0000"/>
          <w:kern w:val="0"/>
          <w:sz w:val="28"/>
          <w:szCs w:val="28"/>
        </w:rPr>
      </w:pPr>
      <w:bookmarkStart w:id="0" w:name="_GoBack"/>
      <w:bookmarkEnd w:id="0"/>
    </w:p>
    <w:tbl>
      <w:tblPr>
        <w:tblpPr w:leftFromText="180" w:rightFromText="180" w:vertAnchor="text" w:horzAnchor="margin" w:tblpY="216"/>
        <w:tblW w:w="99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23"/>
        <w:gridCol w:w="1800"/>
        <w:gridCol w:w="2160"/>
        <w:gridCol w:w="900"/>
        <w:gridCol w:w="3528"/>
      </w:tblGrid>
      <w:tr w:rsidR="00000976" w:rsidRPr="0096002E" w:rsidTr="00000976">
        <w:trPr>
          <w:trHeight w:val="40"/>
        </w:trPr>
        <w:tc>
          <w:tcPr>
            <w:tcW w:w="1523" w:type="dxa"/>
            <w:vMerge w:val="restart"/>
            <w:shd w:val="clear" w:color="auto" w:fill="auto"/>
            <w:tcMar>
              <w:top w:w="0" w:type="dxa"/>
              <w:left w:w="108" w:type="dxa"/>
              <w:bottom w:w="0" w:type="dxa"/>
              <w:right w:w="108" w:type="dxa"/>
            </w:tcMar>
            <w:vAlign w:val="center"/>
          </w:tcPr>
          <w:p w:rsidR="00000976" w:rsidRPr="00E30661" w:rsidRDefault="00000976" w:rsidP="00000976">
            <w:pPr>
              <w:widowControl/>
              <w:spacing w:line="120" w:lineRule="atLeast"/>
              <w:jc w:val="both"/>
              <w:rPr>
                <w:rFonts w:ascii="標楷體" w:eastAsia="標楷體" w:hAnsi="標楷體"/>
                <w:color w:val="000000"/>
                <w:kern w:val="0"/>
              </w:rPr>
            </w:pPr>
            <w:r w:rsidRPr="00E30661">
              <w:rPr>
                <w:rFonts w:ascii="標楷體" w:eastAsia="標楷體" w:hAnsi="標楷體" w:hint="eastAsia"/>
                <w:color w:val="000000"/>
                <w:kern w:val="0"/>
              </w:rPr>
              <w:t>（第二天）</w:t>
            </w:r>
          </w:p>
          <w:p w:rsidR="00000976" w:rsidRPr="00A13C3E" w:rsidRDefault="00000976" w:rsidP="00000976">
            <w:pPr>
              <w:widowControl/>
              <w:spacing w:line="120" w:lineRule="atLeast"/>
              <w:jc w:val="both"/>
              <w:rPr>
                <w:rFonts w:ascii="標楷體" w:eastAsia="標楷體" w:hAnsi="標楷體" w:cs="新細明體"/>
                <w:color w:val="000000"/>
                <w:kern w:val="0"/>
              </w:rPr>
            </w:pPr>
            <w:r>
              <w:rPr>
                <w:rFonts w:ascii="標楷體" w:eastAsia="標楷體" w:hAnsi="標楷體" w:hint="eastAsia"/>
                <w:color w:val="000000"/>
                <w:kern w:val="0"/>
              </w:rPr>
              <w:t>105</w:t>
            </w:r>
            <w:r w:rsidRPr="00E30661">
              <w:rPr>
                <w:rFonts w:ascii="標楷體" w:eastAsia="標楷體" w:hAnsi="標楷體" w:hint="eastAsia"/>
                <w:color w:val="000000"/>
                <w:kern w:val="0"/>
              </w:rPr>
              <w:t>年</w:t>
            </w:r>
            <w:r>
              <w:rPr>
                <w:rFonts w:ascii="標楷體" w:eastAsia="標楷體" w:hAnsi="標楷體" w:hint="eastAsia"/>
                <w:color w:val="000000"/>
                <w:kern w:val="0"/>
              </w:rPr>
              <w:t>9</w:t>
            </w:r>
            <w:r w:rsidRPr="00E30661">
              <w:rPr>
                <w:rFonts w:ascii="標楷體" w:eastAsia="標楷體" w:hAnsi="標楷體" w:hint="eastAsia"/>
                <w:color w:val="000000"/>
                <w:kern w:val="0"/>
              </w:rPr>
              <w:t>月</w:t>
            </w:r>
            <w:r>
              <w:rPr>
                <w:rFonts w:ascii="標楷體" w:eastAsia="標楷體" w:hAnsi="標楷體" w:hint="eastAsia"/>
                <w:color w:val="000000"/>
                <w:kern w:val="0"/>
              </w:rPr>
              <w:t>21日（三</w:t>
            </w:r>
            <w:r w:rsidRPr="00E30661">
              <w:rPr>
                <w:rFonts w:ascii="標楷體" w:eastAsia="標楷體" w:hAnsi="標楷體" w:hint="eastAsia"/>
                <w:color w:val="000000"/>
                <w:kern w:val="0"/>
              </w:rPr>
              <w:t>）</w:t>
            </w:r>
          </w:p>
        </w:tc>
        <w:tc>
          <w:tcPr>
            <w:tcW w:w="1800" w:type="dxa"/>
            <w:shd w:val="clear" w:color="auto" w:fill="auto"/>
            <w:tcMar>
              <w:top w:w="0" w:type="dxa"/>
              <w:left w:w="108" w:type="dxa"/>
              <w:bottom w:w="0" w:type="dxa"/>
              <w:right w:w="108" w:type="dxa"/>
            </w:tcMar>
            <w:vAlign w:val="center"/>
          </w:tcPr>
          <w:p w:rsidR="00000976" w:rsidRPr="0096002E" w:rsidRDefault="00000976" w:rsidP="00000976">
            <w:pPr>
              <w:widowControl/>
              <w:spacing w:line="120" w:lineRule="atLeast"/>
              <w:jc w:val="center"/>
              <w:rPr>
                <w:rFonts w:ascii="新細明體" w:hAnsi="新細明體" w:cs="新細明體"/>
                <w:color w:val="000000"/>
                <w:kern w:val="0"/>
              </w:rPr>
            </w:pPr>
            <w:r w:rsidRPr="0096002E">
              <w:rPr>
                <w:rFonts w:ascii="標楷體" w:eastAsia="標楷體" w:hAnsi="標楷體" w:cs="新細明體" w:hint="eastAsia"/>
                <w:color w:val="000000"/>
                <w:kern w:val="0"/>
              </w:rPr>
              <w:t>08：</w:t>
            </w:r>
            <w:r>
              <w:rPr>
                <w:rFonts w:ascii="標楷體" w:eastAsia="標楷體" w:hAnsi="標楷體" w:cs="新細明體" w:hint="eastAsia"/>
                <w:color w:val="000000"/>
                <w:kern w:val="0"/>
              </w:rPr>
              <w:t>3</w:t>
            </w:r>
            <w:r w:rsidRPr="0096002E">
              <w:rPr>
                <w:rFonts w:ascii="標楷體" w:eastAsia="標楷體" w:hAnsi="標楷體" w:cs="新細明體" w:hint="eastAsia"/>
                <w:color w:val="000000"/>
                <w:kern w:val="0"/>
              </w:rPr>
              <w:t>0~0</w:t>
            </w:r>
            <w:r>
              <w:rPr>
                <w:rFonts w:ascii="標楷體" w:eastAsia="標楷體" w:hAnsi="標楷體" w:cs="新細明體" w:hint="eastAsia"/>
                <w:color w:val="000000"/>
                <w:kern w:val="0"/>
              </w:rPr>
              <w:t>9</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w:t>
            </w:r>
          </w:p>
        </w:tc>
        <w:tc>
          <w:tcPr>
            <w:tcW w:w="6588" w:type="dxa"/>
            <w:gridSpan w:val="3"/>
            <w:shd w:val="clear" w:color="auto" w:fill="auto"/>
            <w:tcMar>
              <w:top w:w="0" w:type="dxa"/>
              <w:left w:w="108" w:type="dxa"/>
              <w:bottom w:w="0" w:type="dxa"/>
              <w:right w:w="108" w:type="dxa"/>
            </w:tcMar>
            <w:vAlign w:val="center"/>
          </w:tcPr>
          <w:p w:rsidR="00000976" w:rsidRPr="0043475C" w:rsidRDefault="00000976" w:rsidP="00000976">
            <w:pPr>
              <w:widowControl/>
              <w:spacing w:line="40" w:lineRule="atLeast"/>
              <w:rPr>
                <w:rFonts w:ascii="新細明體" w:hAnsi="新細明體" w:cs="新細明體"/>
                <w:color w:val="000000"/>
                <w:kern w:val="0"/>
              </w:rPr>
            </w:pPr>
            <w:r w:rsidRPr="0043475C">
              <w:rPr>
                <w:rFonts w:ascii="標楷體" w:eastAsia="標楷體" w:hAnsi="標楷體" w:cs="新細明體" w:hint="eastAsia"/>
                <w:color w:val="000000"/>
                <w:kern w:val="0"/>
              </w:rPr>
              <w:t>報到</w:t>
            </w:r>
          </w:p>
        </w:tc>
      </w:tr>
      <w:tr w:rsidR="00000976" w:rsidRPr="0096002E" w:rsidTr="00000976">
        <w:trPr>
          <w:trHeight w:val="40"/>
        </w:trPr>
        <w:tc>
          <w:tcPr>
            <w:tcW w:w="1523" w:type="dxa"/>
            <w:vMerge/>
            <w:vAlign w:val="center"/>
          </w:tcPr>
          <w:p w:rsidR="00000976" w:rsidRPr="0096002E" w:rsidRDefault="00000976" w:rsidP="00000976">
            <w:pPr>
              <w:widowControl/>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96002E" w:rsidRDefault="00000976" w:rsidP="00000976">
            <w:pPr>
              <w:widowControl/>
              <w:jc w:val="center"/>
              <w:rPr>
                <w:rFonts w:ascii="新細明體" w:hAnsi="新細明體" w:cs="新細明體"/>
                <w:color w:val="000000"/>
                <w:kern w:val="0"/>
              </w:rPr>
            </w:pPr>
            <w:r w:rsidRPr="0096002E">
              <w:rPr>
                <w:rFonts w:ascii="標楷體" w:eastAsia="標楷體" w:hAnsi="標楷體" w:cs="新細明體" w:hint="eastAsia"/>
                <w:color w:val="000000"/>
                <w:kern w:val="0"/>
              </w:rPr>
              <w:t>0</w:t>
            </w:r>
            <w:r>
              <w:rPr>
                <w:rFonts w:ascii="標楷體" w:eastAsia="標楷體" w:hAnsi="標楷體" w:cs="新細明體" w:hint="eastAsia"/>
                <w:color w:val="000000"/>
                <w:kern w:val="0"/>
              </w:rPr>
              <w:t>9</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0~1</w:t>
            </w:r>
            <w:r>
              <w:rPr>
                <w:rFonts w:ascii="標楷體" w:eastAsia="標楷體" w:hAnsi="標楷體" w:cs="新細明體" w:hint="eastAsia"/>
                <w:color w:val="000000"/>
                <w:kern w:val="0"/>
              </w:rPr>
              <w:t>2</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w:t>
            </w:r>
          </w:p>
        </w:tc>
        <w:tc>
          <w:tcPr>
            <w:tcW w:w="2160" w:type="dxa"/>
            <w:shd w:val="clear" w:color="auto" w:fill="auto"/>
            <w:tcMar>
              <w:top w:w="0" w:type="dxa"/>
              <w:left w:w="108" w:type="dxa"/>
              <w:bottom w:w="0" w:type="dxa"/>
              <w:right w:w="108" w:type="dxa"/>
            </w:tcMar>
            <w:vAlign w:val="center"/>
          </w:tcPr>
          <w:p w:rsidR="00000976" w:rsidRPr="0096002E" w:rsidRDefault="00BA77A6" w:rsidP="00272F8A">
            <w:pPr>
              <w:widowControl/>
              <w:jc w:val="both"/>
              <w:rPr>
                <w:rFonts w:ascii="新細明體" w:hAnsi="新細明體" w:cs="新細明體"/>
                <w:color w:val="000000"/>
                <w:kern w:val="0"/>
              </w:rPr>
            </w:pPr>
            <w:r>
              <w:rPr>
                <w:rFonts w:ascii="標楷體" w:eastAsia="標楷體" w:hAnsi="標楷體" w:hint="eastAsia"/>
                <w:color w:val="000000"/>
              </w:rPr>
              <w:t>生活課程教科書分析、</w:t>
            </w:r>
            <w:r w:rsidR="00000976" w:rsidRPr="00B976CB">
              <w:rPr>
                <w:rFonts w:ascii="標楷體" w:eastAsia="標楷體" w:hAnsi="標楷體" w:hint="eastAsia"/>
                <w:color w:val="000000"/>
              </w:rPr>
              <w:t>主題教學</w:t>
            </w:r>
            <w:r>
              <w:rPr>
                <w:rFonts w:ascii="標楷體" w:eastAsia="標楷體" w:hAnsi="標楷體" w:hint="eastAsia"/>
                <w:color w:val="000000"/>
              </w:rPr>
              <w:t>實施及</w:t>
            </w:r>
            <w:r w:rsidR="0086392E">
              <w:rPr>
                <w:rFonts w:ascii="標楷體" w:eastAsia="標楷體" w:hAnsi="標楷體" w:hint="eastAsia"/>
                <w:color w:val="000000"/>
              </w:rPr>
              <w:t>案例</w:t>
            </w:r>
            <w:r>
              <w:rPr>
                <w:rFonts w:ascii="標楷體" w:eastAsia="標楷體" w:hAnsi="標楷體" w:hint="eastAsia"/>
                <w:color w:val="000000"/>
              </w:rPr>
              <w:t>分享</w:t>
            </w:r>
          </w:p>
        </w:tc>
        <w:tc>
          <w:tcPr>
            <w:tcW w:w="900" w:type="dxa"/>
            <w:shd w:val="clear" w:color="auto" w:fill="auto"/>
            <w:tcMar>
              <w:top w:w="0" w:type="dxa"/>
              <w:left w:w="108" w:type="dxa"/>
              <w:bottom w:w="0" w:type="dxa"/>
              <w:right w:w="108" w:type="dxa"/>
            </w:tcMar>
            <w:vAlign w:val="center"/>
          </w:tcPr>
          <w:p w:rsidR="00000976" w:rsidRPr="0096002E" w:rsidRDefault="00000976" w:rsidP="00000976">
            <w:pPr>
              <w:widowControl/>
              <w:jc w:val="center"/>
              <w:rPr>
                <w:rFonts w:ascii="新細明體" w:hAnsi="新細明體" w:cs="新細明體"/>
                <w:color w:val="000000"/>
                <w:kern w:val="0"/>
              </w:rPr>
            </w:pPr>
            <w:r>
              <w:rPr>
                <w:rFonts w:ascii="標楷體" w:eastAsia="標楷體" w:hAnsi="標楷體" w:cs="新細明體" w:hint="eastAsia"/>
                <w:color w:val="000000"/>
                <w:kern w:val="0"/>
              </w:rPr>
              <w:t>溪湖</w:t>
            </w:r>
            <w:r w:rsidRPr="00EA0C5F">
              <w:rPr>
                <w:rFonts w:ascii="標楷體" w:eastAsia="標楷體" w:hAnsi="標楷體" w:cs="新細明體" w:hint="eastAsia"/>
                <w:color w:val="000000"/>
                <w:kern w:val="0"/>
              </w:rPr>
              <w:t>國小</w:t>
            </w:r>
          </w:p>
        </w:tc>
        <w:tc>
          <w:tcPr>
            <w:tcW w:w="3528" w:type="dxa"/>
            <w:shd w:val="clear" w:color="auto" w:fill="auto"/>
            <w:tcMar>
              <w:top w:w="0" w:type="dxa"/>
              <w:left w:w="108" w:type="dxa"/>
              <w:bottom w:w="0" w:type="dxa"/>
              <w:right w:w="108" w:type="dxa"/>
            </w:tcMar>
            <w:vAlign w:val="center"/>
          </w:tcPr>
          <w:p w:rsidR="00272F8A" w:rsidRPr="00EA0C5F" w:rsidRDefault="00272F8A" w:rsidP="00272F8A">
            <w:pPr>
              <w:widowControl/>
              <w:spacing w:line="0" w:lineRule="atLeast"/>
              <w:jc w:val="both"/>
              <w:rPr>
                <w:rFonts w:ascii="標楷體" w:eastAsia="標楷體" w:hAnsi="標楷體"/>
                <w:color w:val="000000"/>
              </w:rPr>
            </w:pPr>
            <w:r w:rsidRPr="00EA0C5F">
              <w:rPr>
                <w:rFonts w:ascii="標楷體" w:eastAsia="標楷體" w:hAnsi="標楷體" w:hint="eastAsia"/>
                <w:color w:val="000000"/>
              </w:rPr>
              <w:t>講師：</w:t>
            </w:r>
            <w:r w:rsidRPr="008B22BE">
              <w:rPr>
                <w:rFonts w:ascii="標楷體" w:eastAsia="標楷體" w:hAnsi="標楷體" w:cs="新細明體" w:hint="eastAsia"/>
                <w:color w:val="000000"/>
                <w:kern w:val="0"/>
                <w:sz w:val="22"/>
                <w:szCs w:val="22"/>
              </w:rPr>
              <w:t>江建勳</w:t>
            </w:r>
            <w:r>
              <w:rPr>
                <w:rFonts w:ascii="標楷體" w:eastAsia="標楷體" w:hAnsi="標楷體" w:cs="新細明體" w:hint="eastAsia"/>
                <w:color w:val="000000"/>
                <w:kern w:val="0"/>
                <w:sz w:val="22"/>
                <w:szCs w:val="22"/>
              </w:rPr>
              <w:t>專家</w:t>
            </w:r>
          </w:p>
          <w:p w:rsidR="00272F8A" w:rsidRPr="00F9403B" w:rsidRDefault="00272F8A" w:rsidP="00272F8A">
            <w:pPr>
              <w:widowControl/>
              <w:jc w:val="both"/>
              <w:rPr>
                <w:rFonts w:ascii="標楷體" w:eastAsia="標楷體" w:hAnsi="標楷體"/>
                <w:color w:val="000000"/>
              </w:rPr>
            </w:pPr>
            <w:r w:rsidRPr="00F516A7">
              <w:rPr>
                <w:rFonts w:ascii="標楷體" w:eastAsia="標楷體" w:hAnsi="標楷體"/>
              </w:rPr>
              <w:t>講座助理</w:t>
            </w:r>
            <w:r w:rsidRPr="00EA0C5F">
              <w:rPr>
                <w:rFonts w:ascii="標楷體" w:eastAsia="標楷體" w:hAnsi="標楷體" w:hint="eastAsia"/>
                <w:color w:val="000000"/>
              </w:rPr>
              <w:t>：</w:t>
            </w:r>
            <w:r>
              <w:rPr>
                <w:rFonts w:ascii="標楷體" w:eastAsia="標楷體" w:hAnsi="標楷體" w:hint="eastAsia"/>
                <w:color w:val="000000"/>
              </w:rPr>
              <w:t>陳裕國、顏如玉</w:t>
            </w:r>
          </w:p>
          <w:p w:rsidR="00000976" w:rsidRPr="00F9403B" w:rsidRDefault="00000976" w:rsidP="00000976">
            <w:pPr>
              <w:widowControl/>
              <w:jc w:val="both"/>
              <w:rPr>
                <w:rFonts w:ascii="標楷體" w:eastAsia="標楷體" w:hAnsi="標楷體"/>
                <w:color w:val="000000"/>
              </w:rPr>
            </w:pPr>
          </w:p>
        </w:tc>
      </w:tr>
      <w:tr w:rsidR="00000976" w:rsidRPr="0096002E" w:rsidTr="00000976">
        <w:trPr>
          <w:trHeight w:val="40"/>
        </w:trPr>
        <w:tc>
          <w:tcPr>
            <w:tcW w:w="1523" w:type="dxa"/>
            <w:vMerge/>
            <w:vAlign w:val="center"/>
          </w:tcPr>
          <w:p w:rsidR="00000976" w:rsidRPr="0096002E" w:rsidRDefault="00000976" w:rsidP="00000976">
            <w:pPr>
              <w:widowControl/>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96002E" w:rsidRDefault="00000976" w:rsidP="00000976">
            <w:pPr>
              <w:widowControl/>
              <w:spacing w:line="40" w:lineRule="atLeast"/>
              <w:jc w:val="center"/>
              <w:rPr>
                <w:rFonts w:ascii="新細明體" w:hAnsi="新細明體" w:cs="新細明體"/>
                <w:color w:val="000000"/>
                <w:kern w:val="0"/>
              </w:rPr>
            </w:pPr>
            <w:r w:rsidRPr="0096002E">
              <w:rPr>
                <w:rFonts w:ascii="標楷體" w:eastAsia="標楷體" w:hAnsi="標楷體" w:cs="新細明體" w:hint="eastAsia"/>
                <w:color w:val="000000"/>
                <w:kern w:val="0"/>
              </w:rPr>
              <w:t>1</w:t>
            </w:r>
            <w:r>
              <w:rPr>
                <w:rFonts w:ascii="標楷體" w:eastAsia="標楷體" w:hAnsi="標楷體" w:cs="新細明體" w:hint="eastAsia"/>
                <w:color w:val="000000"/>
                <w:kern w:val="0"/>
              </w:rPr>
              <w:t>2</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0~1</w:t>
            </w:r>
            <w:r>
              <w:rPr>
                <w:rFonts w:ascii="標楷體" w:eastAsia="標楷體" w:hAnsi="標楷體" w:cs="新細明體" w:hint="eastAsia"/>
                <w:color w:val="000000"/>
                <w:kern w:val="0"/>
              </w:rPr>
              <w:t>3</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w:t>
            </w:r>
          </w:p>
        </w:tc>
        <w:tc>
          <w:tcPr>
            <w:tcW w:w="6588" w:type="dxa"/>
            <w:gridSpan w:val="3"/>
            <w:shd w:val="clear" w:color="auto" w:fill="auto"/>
            <w:tcMar>
              <w:top w:w="0" w:type="dxa"/>
              <w:left w:w="108" w:type="dxa"/>
              <w:bottom w:w="0" w:type="dxa"/>
              <w:right w:w="108" w:type="dxa"/>
            </w:tcMar>
          </w:tcPr>
          <w:p w:rsidR="00000976" w:rsidRPr="0096002E" w:rsidRDefault="00000976" w:rsidP="00000976">
            <w:pPr>
              <w:widowControl/>
              <w:spacing w:line="40" w:lineRule="atLeast"/>
              <w:jc w:val="center"/>
              <w:rPr>
                <w:rFonts w:ascii="新細明體" w:hAnsi="新細明體" w:cs="新細明體"/>
                <w:color w:val="000000"/>
                <w:kern w:val="0"/>
              </w:rPr>
            </w:pPr>
            <w:r w:rsidRPr="002F35DF">
              <w:rPr>
                <w:rFonts w:ascii="標楷體" w:eastAsia="標楷體" w:hAnsi="標楷體" w:cs="新細明體" w:hint="eastAsia"/>
                <w:color w:val="000000"/>
                <w:kern w:val="0"/>
              </w:rPr>
              <w:t>午餐及休息</w:t>
            </w:r>
          </w:p>
        </w:tc>
      </w:tr>
      <w:tr w:rsidR="00000976" w:rsidRPr="0096002E" w:rsidTr="00000976">
        <w:trPr>
          <w:trHeight w:val="40"/>
        </w:trPr>
        <w:tc>
          <w:tcPr>
            <w:tcW w:w="1523" w:type="dxa"/>
            <w:vMerge/>
            <w:vAlign w:val="center"/>
          </w:tcPr>
          <w:p w:rsidR="00000976" w:rsidRPr="0096002E" w:rsidRDefault="00000976" w:rsidP="00000976">
            <w:pPr>
              <w:widowControl/>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Pr="0096002E" w:rsidRDefault="00000976" w:rsidP="00000976">
            <w:pPr>
              <w:widowControl/>
              <w:jc w:val="center"/>
              <w:rPr>
                <w:rFonts w:ascii="新細明體" w:hAnsi="新細明體" w:cs="新細明體"/>
                <w:color w:val="000000"/>
                <w:kern w:val="0"/>
              </w:rPr>
            </w:pPr>
            <w:r>
              <w:rPr>
                <w:rFonts w:ascii="標楷體" w:eastAsia="標楷體" w:hAnsi="標楷體" w:cs="新細明體" w:hint="eastAsia"/>
                <w:color w:val="000000"/>
                <w:kern w:val="0"/>
              </w:rPr>
              <w:t>13</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w:t>
            </w:r>
            <w:r>
              <w:rPr>
                <w:rFonts w:ascii="標楷體" w:eastAsia="標楷體" w:hAnsi="標楷體" w:cs="新細明體" w:hint="eastAsia"/>
                <w:color w:val="000000"/>
                <w:kern w:val="0"/>
              </w:rPr>
              <w:t>16</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w:t>
            </w:r>
          </w:p>
        </w:tc>
        <w:tc>
          <w:tcPr>
            <w:tcW w:w="2160" w:type="dxa"/>
            <w:shd w:val="clear" w:color="auto" w:fill="auto"/>
            <w:tcMar>
              <w:top w:w="0" w:type="dxa"/>
              <w:left w:w="108" w:type="dxa"/>
              <w:bottom w:w="0" w:type="dxa"/>
              <w:right w:w="108" w:type="dxa"/>
            </w:tcMar>
            <w:vAlign w:val="center"/>
          </w:tcPr>
          <w:p w:rsidR="00000976" w:rsidRPr="009E74C6" w:rsidRDefault="00000976" w:rsidP="00272F8A">
            <w:pPr>
              <w:widowControl/>
              <w:spacing w:line="40" w:lineRule="atLeast"/>
              <w:jc w:val="both"/>
              <w:rPr>
                <w:rFonts w:ascii="標楷體" w:eastAsia="標楷體" w:hAnsi="標楷體" w:cs="新細明體"/>
                <w:color w:val="000000"/>
                <w:kern w:val="0"/>
              </w:rPr>
            </w:pPr>
            <w:r w:rsidRPr="009E74C6">
              <w:rPr>
                <w:rFonts w:ascii="標楷體" w:eastAsia="標楷體" w:hAnsi="標楷體" w:hint="eastAsia"/>
                <w:color w:val="000000"/>
              </w:rPr>
              <w:t>生活課程</w:t>
            </w:r>
            <w:r w:rsidR="00272F8A">
              <w:rPr>
                <w:rFonts w:ascii="標楷體" w:eastAsia="標楷體" w:hAnsi="標楷體" w:hint="eastAsia"/>
                <w:color w:val="000000"/>
              </w:rPr>
              <w:t>教科書轉化</w:t>
            </w:r>
            <w:r w:rsidRPr="009E74C6">
              <w:rPr>
                <w:rFonts w:ascii="標楷體" w:eastAsia="標楷體" w:hAnsi="標楷體" w:hint="eastAsia"/>
                <w:color w:val="000000"/>
              </w:rPr>
              <w:t>實作與分享</w:t>
            </w:r>
            <w:r w:rsidR="00272F8A">
              <w:rPr>
                <w:rFonts w:ascii="標楷體" w:eastAsia="標楷體" w:hAnsi="標楷體" w:hint="eastAsia"/>
                <w:color w:val="000000"/>
              </w:rPr>
              <w:t>及教案徵集網站使用方法說明</w:t>
            </w:r>
          </w:p>
        </w:tc>
        <w:tc>
          <w:tcPr>
            <w:tcW w:w="900" w:type="dxa"/>
            <w:shd w:val="clear" w:color="auto" w:fill="auto"/>
            <w:tcMar>
              <w:top w:w="0" w:type="dxa"/>
              <w:left w:w="108" w:type="dxa"/>
              <w:bottom w:w="0" w:type="dxa"/>
              <w:right w:w="108" w:type="dxa"/>
            </w:tcMar>
            <w:vAlign w:val="center"/>
          </w:tcPr>
          <w:p w:rsidR="00000976" w:rsidRPr="0096002E" w:rsidRDefault="00000976" w:rsidP="00000976">
            <w:pPr>
              <w:widowControl/>
              <w:spacing w:line="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溪湖</w:t>
            </w:r>
            <w:r w:rsidRPr="00EA0C5F">
              <w:rPr>
                <w:rFonts w:ascii="標楷體" w:eastAsia="標楷體" w:hAnsi="標楷體" w:cs="新細明體" w:hint="eastAsia"/>
                <w:color w:val="000000"/>
                <w:kern w:val="0"/>
              </w:rPr>
              <w:t>國小</w:t>
            </w:r>
          </w:p>
        </w:tc>
        <w:tc>
          <w:tcPr>
            <w:tcW w:w="3528" w:type="dxa"/>
            <w:shd w:val="clear" w:color="auto" w:fill="auto"/>
            <w:tcMar>
              <w:top w:w="0" w:type="dxa"/>
              <w:left w:w="108" w:type="dxa"/>
              <w:bottom w:w="0" w:type="dxa"/>
              <w:right w:w="108" w:type="dxa"/>
            </w:tcMar>
            <w:vAlign w:val="center"/>
          </w:tcPr>
          <w:p w:rsidR="00272F8A" w:rsidRDefault="00272F8A" w:rsidP="00272F8A">
            <w:pPr>
              <w:widowControl/>
              <w:jc w:val="both"/>
              <w:rPr>
                <w:rFonts w:ascii="標楷體" w:eastAsia="標楷體" w:hAnsi="標楷體"/>
                <w:color w:val="000000"/>
                <w:sz w:val="22"/>
              </w:rPr>
            </w:pPr>
            <w:r w:rsidRPr="00EA0C5F">
              <w:rPr>
                <w:rFonts w:ascii="標楷體" w:eastAsia="標楷體" w:hAnsi="標楷體" w:hint="eastAsia"/>
                <w:color w:val="000000"/>
              </w:rPr>
              <w:t>講師：</w:t>
            </w:r>
            <w:r>
              <w:rPr>
                <w:rFonts w:ascii="標楷體" w:eastAsia="標楷體" w:hAnsi="標楷體" w:hint="eastAsia"/>
                <w:color w:val="000000"/>
                <w:sz w:val="22"/>
                <w:szCs w:val="22"/>
              </w:rPr>
              <w:t>朱明禧</w:t>
            </w:r>
          </w:p>
          <w:p w:rsidR="00272F8A" w:rsidRPr="00EA0C5F" w:rsidRDefault="00272F8A" w:rsidP="00272F8A">
            <w:pPr>
              <w:widowControl/>
              <w:jc w:val="both"/>
              <w:rPr>
                <w:rFonts w:ascii="標楷體" w:eastAsia="標楷體" w:hAnsi="標楷體"/>
                <w:color w:val="000000"/>
              </w:rPr>
            </w:pPr>
            <w:r>
              <w:rPr>
                <w:rFonts w:ascii="標楷體" w:eastAsia="標楷體" w:hAnsi="標楷體" w:hint="eastAsia"/>
                <w:color w:val="000000"/>
                <w:sz w:val="22"/>
                <w:szCs w:val="22"/>
              </w:rPr>
              <w:t>湖北國小教師</w:t>
            </w:r>
          </w:p>
          <w:p w:rsidR="00000976" w:rsidRPr="0096002E" w:rsidRDefault="00272F8A" w:rsidP="00272F8A">
            <w:pPr>
              <w:widowControl/>
              <w:spacing w:line="40" w:lineRule="atLeast"/>
              <w:jc w:val="both"/>
              <w:rPr>
                <w:rFonts w:ascii="標楷體" w:eastAsia="標楷體" w:hAnsi="標楷體" w:cs="新細明體"/>
                <w:color w:val="000000"/>
                <w:kern w:val="0"/>
              </w:rPr>
            </w:pPr>
            <w:r w:rsidRPr="00F516A7">
              <w:rPr>
                <w:rFonts w:ascii="標楷體" w:eastAsia="標楷體" w:hAnsi="標楷體"/>
              </w:rPr>
              <w:t>講座助理</w:t>
            </w:r>
            <w:r w:rsidRPr="00EA0C5F">
              <w:rPr>
                <w:rFonts w:ascii="標楷體" w:eastAsia="標楷體" w:hAnsi="標楷體" w:hint="eastAsia"/>
                <w:color w:val="000000"/>
              </w:rPr>
              <w:t>：</w:t>
            </w:r>
            <w:r>
              <w:rPr>
                <w:rFonts w:ascii="標楷體" w:eastAsia="標楷體" w:hAnsi="標楷體" w:hint="eastAsia"/>
                <w:color w:val="000000"/>
              </w:rPr>
              <w:t>陳裕國、顏如玉</w:t>
            </w:r>
          </w:p>
        </w:tc>
      </w:tr>
      <w:tr w:rsidR="00000976" w:rsidRPr="0096002E" w:rsidTr="00000976">
        <w:trPr>
          <w:trHeight w:val="40"/>
        </w:trPr>
        <w:tc>
          <w:tcPr>
            <w:tcW w:w="1523" w:type="dxa"/>
            <w:vMerge/>
            <w:vAlign w:val="center"/>
          </w:tcPr>
          <w:p w:rsidR="00000976" w:rsidRPr="0096002E" w:rsidRDefault="00000976" w:rsidP="00000976">
            <w:pPr>
              <w:widowControl/>
              <w:rPr>
                <w:rFonts w:ascii="新細明體" w:hAnsi="新細明體" w:cs="新細明體"/>
                <w:color w:val="000000"/>
                <w:kern w:val="0"/>
              </w:rPr>
            </w:pPr>
          </w:p>
        </w:tc>
        <w:tc>
          <w:tcPr>
            <w:tcW w:w="1800" w:type="dxa"/>
            <w:shd w:val="clear" w:color="auto" w:fill="auto"/>
            <w:tcMar>
              <w:top w:w="0" w:type="dxa"/>
              <w:left w:w="108" w:type="dxa"/>
              <w:bottom w:w="0" w:type="dxa"/>
              <w:right w:w="108" w:type="dxa"/>
            </w:tcMar>
            <w:vAlign w:val="center"/>
          </w:tcPr>
          <w:p w:rsidR="00000976" w:rsidRDefault="00000976" w:rsidP="00000976">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0</w:t>
            </w:r>
            <w:r w:rsidRPr="0096002E">
              <w:rPr>
                <w:rFonts w:ascii="標楷體" w:eastAsia="標楷體" w:hAnsi="標楷體" w:cs="新細明體" w:hint="eastAsia"/>
                <w:color w:val="000000"/>
                <w:kern w:val="0"/>
              </w:rPr>
              <w:t>0~</w:t>
            </w:r>
            <w:r>
              <w:rPr>
                <w:rFonts w:ascii="標楷體" w:eastAsia="標楷體" w:hAnsi="標楷體" w:cs="新細明體" w:hint="eastAsia"/>
                <w:color w:val="000000"/>
                <w:kern w:val="0"/>
              </w:rPr>
              <w:t>16</w:t>
            </w:r>
            <w:r w:rsidRPr="0096002E">
              <w:rPr>
                <w:rFonts w:ascii="標楷體" w:eastAsia="標楷體" w:hAnsi="標楷體" w:cs="新細明體" w:hint="eastAsia"/>
                <w:color w:val="000000"/>
                <w:kern w:val="0"/>
              </w:rPr>
              <w:t>：</w:t>
            </w:r>
            <w:r>
              <w:rPr>
                <w:rFonts w:ascii="標楷體" w:eastAsia="標楷體" w:hAnsi="標楷體" w:cs="新細明體" w:hint="eastAsia"/>
                <w:color w:val="000000"/>
                <w:kern w:val="0"/>
              </w:rPr>
              <w:t>3</w:t>
            </w:r>
            <w:r w:rsidRPr="0096002E">
              <w:rPr>
                <w:rFonts w:ascii="標楷體" w:eastAsia="標楷體" w:hAnsi="標楷體" w:cs="新細明體" w:hint="eastAsia"/>
                <w:color w:val="000000"/>
                <w:kern w:val="0"/>
              </w:rPr>
              <w:t>0</w:t>
            </w:r>
          </w:p>
        </w:tc>
        <w:tc>
          <w:tcPr>
            <w:tcW w:w="2160" w:type="dxa"/>
            <w:shd w:val="clear" w:color="auto" w:fill="auto"/>
            <w:tcMar>
              <w:top w:w="0" w:type="dxa"/>
              <w:left w:w="108" w:type="dxa"/>
              <w:bottom w:w="0" w:type="dxa"/>
              <w:right w:w="108" w:type="dxa"/>
            </w:tcMar>
            <w:vAlign w:val="center"/>
          </w:tcPr>
          <w:p w:rsidR="00000976" w:rsidRPr="0096002E" w:rsidRDefault="00000976" w:rsidP="00000976">
            <w:pPr>
              <w:widowControl/>
              <w:jc w:val="center"/>
              <w:rPr>
                <w:rFonts w:ascii="標楷體" w:eastAsia="標楷體" w:hAnsi="標楷體"/>
                <w:color w:val="000000"/>
              </w:rPr>
            </w:pPr>
            <w:r>
              <w:rPr>
                <w:rFonts w:ascii="標楷體" w:eastAsia="標楷體" w:hAnsi="標楷體" w:hint="eastAsia"/>
                <w:color w:val="000000"/>
              </w:rPr>
              <w:t>綜合座談</w:t>
            </w:r>
          </w:p>
        </w:tc>
        <w:tc>
          <w:tcPr>
            <w:tcW w:w="900" w:type="dxa"/>
            <w:shd w:val="clear" w:color="auto" w:fill="auto"/>
            <w:tcMar>
              <w:top w:w="0" w:type="dxa"/>
              <w:left w:w="108" w:type="dxa"/>
              <w:bottom w:w="0" w:type="dxa"/>
              <w:right w:w="108" w:type="dxa"/>
            </w:tcMar>
            <w:vAlign w:val="center"/>
          </w:tcPr>
          <w:p w:rsidR="00000976" w:rsidRPr="0096002E" w:rsidRDefault="00000976" w:rsidP="00000976">
            <w:pPr>
              <w:widowControl/>
              <w:spacing w:line="40" w:lineRule="atLeast"/>
              <w:jc w:val="center"/>
              <w:rPr>
                <w:rFonts w:ascii="新細明體" w:hAnsi="新細明體" w:cs="新細明體"/>
                <w:color w:val="000000"/>
                <w:kern w:val="0"/>
              </w:rPr>
            </w:pPr>
            <w:r>
              <w:rPr>
                <w:rFonts w:ascii="標楷體" w:eastAsia="標楷體" w:hAnsi="標楷體" w:cs="新細明體" w:hint="eastAsia"/>
                <w:color w:val="000000"/>
                <w:kern w:val="0"/>
              </w:rPr>
              <w:t>溪湖</w:t>
            </w:r>
            <w:r w:rsidRPr="00EA0C5F">
              <w:rPr>
                <w:rFonts w:ascii="標楷體" w:eastAsia="標楷體" w:hAnsi="標楷體" w:cs="新細明體" w:hint="eastAsia"/>
                <w:color w:val="000000"/>
                <w:kern w:val="0"/>
              </w:rPr>
              <w:t>國小</w:t>
            </w:r>
          </w:p>
        </w:tc>
        <w:tc>
          <w:tcPr>
            <w:tcW w:w="3528" w:type="dxa"/>
            <w:shd w:val="clear" w:color="auto" w:fill="auto"/>
            <w:tcMar>
              <w:top w:w="0" w:type="dxa"/>
              <w:left w:w="108" w:type="dxa"/>
              <w:bottom w:w="0" w:type="dxa"/>
              <w:right w:w="108" w:type="dxa"/>
            </w:tcMar>
            <w:vAlign w:val="center"/>
          </w:tcPr>
          <w:p w:rsidR="00000976" w:rsidRPr="0096002E" w:rsidRDefault="00000976" w:rsidP="00000976">
            <w:pPr>
              <w:widowControl/>
              <w:spacing w:line="40" w:lineRule="atLeast"/>
              <w:jc w:val="both"/>
              <w:rPr>
                <w:rFonts w:ascii="新細明體" w:hAnsi="新細明體" w:cs="新細明體"/>
                <w:color w:val="000000"/>
                <w:kern w:val="0"/>
              </w:rPr>
            </w:pPr>
            <w:r>
              <w:rPr>
                <w:rFonts w:ascii="標楷體" w:eastAsia="標楷體" w:hAnsi="標楷體" w:cs="新細明體" w:hint="eastAsia"/>
                <w:color w:val="000000"/>
                <w:kern w:val="0"/>
              </w:rPr>
              <w:t>溪湖國小陳俊文</w:t>
            </w:r>
            <w:r w:rsidRPr="00EA0C5F">
              <w:rPr>
                <w:rFonts w:ascii="標楷體" w:eastAsia="標楷體" w:hAnsi="標楷體" w:cs="新細明體" w:hint="eastAsia"/>
                <w:color w:val="000000"/>
                <w:kern w:val="0"/>
              </w:rPr>
              <w:t>校長</w:t>
            </w:r>
          </w:p>
        </w:tc>
      </w:tr>
    </w:tbl>
    <w:p w:rsidR="00000976" w:rsidRPr="001241C0" w:rsidRDefault="00000976" w:rsidP="00000976">
      <w:pPr>
        <w:snapToGrid w:val="0"/>
        <w:rPr>
          <w:color w:val="000000"/>
          <w:sz w:val="28"/>
          <w:szCs w:val="28"/>
        </w:rPr>
      </w:pPr>
      <w:r w:rsidRPr="001241C0">
        <w:rPr>
          <w:rFonts w:ascii="標楷體" w:eastAsia="標楷體" w:hAnsi="標楷體" w:cs="新細明體" w:hint="eastAsia"/>
          <w:color w:val="000000"/>
          <w:kern w:val="0"/>
          <w:sz w:val="28"/>
          <w:szCs w:val="28"/>
        </w:rPr>
        <w:t>玖、實施方式：</w:t>
      </w:r>
    </w:p>
    <w:p w:rsidR="00000976" w:rsidRDefault="00000976" w:rsidP="00000976">
      <w:pPr>
        <w:widowControl/>
        <w:snapToGrid w:val="0"/>
        <w:ind w:firstLineChars="250" w:firstLine="700"/>
        <w:rPr>
          <w:rFonts w:ascii="標楷體" w:eastAsia="標楷體" w:hAnsi="標楷體"/>
          <w:color w:val="000000"/>
          <w:sz w:val="28"/>
          <w:szCs w:val="28"/>
        </w:rPr>
      </w:pPr>
      <w:r w:rsidRPr="001241C0">
        <w:rPr>
          <w:rFonts w:ascii="標楷體" w:eastAsia="標楷體" w:hAnsi="標楷體" w:cs="新細明體" w:hint="eastAsia"/>
          <w:color w:val="000000"/>
          <w:kern w:val="0"/>
          <w:sz w:val="28"/>
          <w:szCs w:val="28"/>
        </w:rPr>
        <w:t>一、邀請專家講座，指導生活</w:t>
      </w:r>
      <w:r w:rsidRPr="001241C0">
        <w:rPr>
          <w:rFonts w:ascii="標楷體" w:eastAsia="標楷體" w:hAnsi="標楷體" w:hint="eastAsia"/>
          <w:color w:val="000000"/>
          <w:sz w:val="28"/>
          <w:szCs w:val="28"/>
        </w:rPr>
        <w:t>課程綱要精神、教科書分析、主題教學實作與分</w:t>
      </w:r>
    </w:p>
    <w:p w:rsidR="00000976" w:rsidRPr="00000976" w:rsidRDefault="00000976" w:rsidP="00000976">
      <w:pPr>
        <w:widowControl/>
        <w:snapToGrid w:val="0"/>
        <w:ind w:firstLineChars="250" w:firstLine="700"/>
        <w:rPr>
          <w:rFonts w:ascii="標楷體" w:eastAsia="標楷體" w:hAnsi="標楷體" w:cs="新細明體"/>
          <w:color w:val="000000"/>
          <w:kern w:val="0"/>
          <w:sz w:val="28"/>
          <w:szCs w:val="28"/>
        </w:rPr>
      </w:pPr>
      <w:r>
        <w:rPr>
          <w:rFonts w:ascii="標楷體" w:eastAsia="標楷體" w:hAnsi="標楷體" w:hint="eastAsia"/>
          <w:color w:val="000000"/>
          <w:sz w:val="28"/>
          <w:szCs w:val="28"/>
        </w:rPr>
        <w:t xml:space="preserve">    </w:t>
      </w:r>
      <w:r w:rsidRPr="001241C0">
        <w:rPr>
          <w:rFonts w:ascii="標楷體" w:eastAsia="標楷體" w:hAnsi="標楷體" w:hint="eastAsia"/>
          <w:color w:val="000000"/>
          <w:sz w:val="28"/>
          <w:szCs w:val="28"/>
        </w:rPr>
        <w:t>享</w:t>
      </w:r>
      <w:r w:rsidRPr="001241C0">
        <w:rPr>
          <w:rFonts w:ascii="標楷體" w:eastAsia="標楷體" w:hAnsi="標楷體" w:cs="新細明體" w:hint="eastAsia"/>
          <w:color w:val="000000"/>
          <w:kern w:val="0"/>
          <w:sz w:val="28"/>
          <w:szCs w:val="28"/>
        </w:rPr>
        <w:t>，以強化教師生活課程的教學知能，並解決教學現場的難題。</w:t>
      </w:r>
    </w:p>
    <w:p w:rsidR="00000976" w:rsidRPr="001241C0" w:rsidRDefault="00000976" w:rsidP="00000976">
      <w:pPr>
        <w:widowControl/>
        <w:snapToGrid w:val="0"/>
        <w:ind w:firstLineChars="250" w:firstLine="700"/>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二、本研習系列為12小時。</w:t>
      </w:r>
    </w:p>
    <w:p w:rsidR="00000976" w:rsidRPr="001241C0" w:rsidRDefault="00000976" w:rsidP="00000976">
      <w:pPr>
        <w:widowControl/>
        <w:snapToGrid w:val="0"/>
        <w:ind w:firstLineChars="250" w:firstLine="700"/>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三、</w:t>
      </w:r>
      <w:r w:rsidRPr="001241C0">
        <w:rPr>
          <w:rFonts w:ascii="標楷體" w:eastAsia="標楷體" w:hAnsi="標楷體" w:cs="新細明體" w:hint="eastAsia"/>
          <w:b/>
          <w:color w:val="000000"/>
          <w:kern w:val="0"/>
          <w:sz w:val="28"/>
          <w:szCs w:val="28"/>
        </w:rPr>
        <w:t>參加人員請至教育部全國教師在職進修網報名</w:t>
      </w:r>
      <w:r w:rsidRPr="001241C0">
        <w:rPr>
          <w:rFonts w:ascii="標楷體" w:eastAsia="標楷體" w:hAnsi="標楷體" w:cs="新細明體" w:hint="eastAsia"/>
          <w:color w:val="000000"/>
          <w:kern w:val="0"/>
          <w:sz w:val="28"/>
          <w:szCs w:val="28"/>
        </w:rPr>
        <w:t>。</w:t>
      </w:r>
    </w:p>
    <w:p w:rsidR="00000976" w:rsidRDefault="005336E5" w:rsidP="00000976">
      <w:pPr>
        <w:widowControl/>
        <w:snapToGrid w:val="0"/>
        <w:ind w:firstLineChars="250" w:firstLine="70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四、參加人員於回校後，將研習所得落實於實際班級教學，並將</w:t>
      </w:r>
      <w:r w:rsidR="00000976" w:rsidRPr="001241C0">
        <w:rPr>
          <w:rFonts w:ascii="標楷體" w:eastAsia="標楷體" w:hAnsi="標楷體" w:cs="新細明體" w:hint="eastAsia"/>
          <w:color w:val="000000"/>
          <w:kern w:val="0"/>
          <w:sz w:val="28"/>
          <w:szCs w:val="28"/>
        </w:rPr>
        <w:t>「應用於教</w:t>
      </w:r>
    </w:p>
    <w:p w:rsidR="005336E5" w:rsidRDefault="00000976" w:rsidP="00000976">
      <w:pPr>
        <w:widowControl/>
        <w:snapToGrid w:val="0"/>
        <w:ind w:firstLineChars="250" w:firstLine="70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1241C0">
        <w:rPr>
          <w:rFonts w:ascii="標楷體" w:eastAsia="標楷體" w:hAnsi="標楷體" w:cs="新細明體" w:hint="eastAsia"/>
          <w:color w:val="000000"/>
          <w:kern w:val="0"/>
          <w:sz w:val="28"/>
          <w:szCs w:val="28"/>
        </w:rPr>
        <w:t>學」的紀錄電子檔（附件一），</w:t>
      </w:r>
      <w:r w:rsidR="005336E5">
        <w:rPr>
          <w:rFonts w:ascii="標楷體" w:eastAsia="標楷體" w:hAnsi="標楷體" w:cs="新細明體" w:hint="eastAsia"/>
          <w:color w:val="000000"/>
          <w:kern w:val="0"/>
          <w:sz w:val="28"/>
          <w:szCs w:val="28"/>
        </w:rPr>
        <w:t>填寫後上傳至生活課程生成教案徵集網</w:t>
      </w:r>
    </w:p>
    <w:p w:rsidR="005336E5" w:rsidRDefault="005336E5" w:rsidP="005336E5">
      <w:pPr>
        <w:widowControl/>
        <w:snapToGrid w:val="0"/>
        <w:ind w:firstLineChars="250" w:firstLine="700"/>
        <w:rPr>
          <w:rFonts w:ascii="MS Mincho" w:eastAsiaTheme="minorEastAsia" w:hAnsi="MS Mincho" w:cs="MS Mincho"/>
          <w:color w:val="000000"/>
          <w:kern w:val="0"/>
          <w:sz w:val="28"/>
          <w:szCs w:val="28"/>
        </w:rPr>
      </w:pPr>
      <w:r>
        <w:rPr>
          <w:rFonts w:ascii="標楷體" w:eastAsia="標楷體" w:hAnsi="標楷體" w:cs="新細明體" w:hint="eastAsia"/>
          <w:color w:val="000000"/>
          <w:kern w:val="0"/>
          <w:sz w:val="28"/>
          <w:szCs w:val="28"/>
        </w:rPr>
        <w:t xml:space="preserve">    站網址如下:</w:t>
      </w:r>
      <w:hyperlink r:id="rId9" w:history="1">
        <w:r w:rsidRPr="00B21110">
          <w:rPr>
            <w:rStyle w:val="a9"/>
            <w:rFonts w:ascii="標楷體" w:eastAsia="標楷體" w:hAnsi="標楷體" w:cs="新細明體"/>
            <w:kern w:val="0"/>
            <w:sz w:val="28"/>
            <w:szCs w:val="28"/>
          </w:rPr>
          <w:t>http://163.23.64.20/comfirst/workarea.html</w:t>
        </w:r>
      </w:hyperlink>
      <w:r>
        <w:rPr>
          <w:rFonts w:ascii="標楷體" w:eastAsia="標楷體" w:hAnsi="標楷體" w:cs="新細明體" w:hint="eastAsia"/>
          <w:color w:val="000000"/>
          <w:kern w:val="0"/>
          <w:sz w:val="28"/>
          <w:szCs w:val="28"/>
        </w:rPr>
        <w:t>(需註冊帳</w:t>
      </w:r>
      <w:r>
        <w:rPr>
          <w:rFonts w:asciiTheme="minorEastAsia" w:eastAsiaTheme="minorEastAsia" w:hAnsiTheme="minorEastAsia" w:cs="MS Mincho" w:hint="eastAsia"/>
          <w:color w:val="000000"/>
          <w:kern w:val="0"/>
          <w:sz w:val="28"/>
          <w:szCs w:val="28"/>
        </w:rPr>
        <w:t xml:space="preserve">    </w:t>
      </w:r>
    </w:p>
    <w:p w:rsidR="009226A5" w:rsidRPr="0023682C" w:rsidRDefault="005336E5" w:rsidP="005336E5">
      <w:pPr>
        <w:widowControl/>
        <w:snapToGrid w:val="0"/>
        <w:ind w:firstLineChars="250" w:firstLine="700"/>
        <w:rPr>
          <w:rFonts w:ascii="標楷體" w:eastAsia="標楷體" w:hAnsi="標楷體" w:cs="新細明體"/>
          <w:b/>
          <w:color w:val="000000"/>
          <w:kern w:val="0"/>
          <w:sz w:val="28"/>
          <w:szCs w:val="28"/>
        </w:rPr>
      </w:pPr>
      <w:r>
        <w:rPr>
          <w:rFonts w:ascii="MS Mincho" w:eastAsiaTheme="minorEastAsia" w:hAnsi="MS Mincho" w:cs="MS Mincho" w:hint="eastAsia"/>
          <w:color w:val="000000"/>
          <w:kern w:val="0"/>
          <w:sz w:val="28"/>
          <w:szCs w:val="28"/>
        </w:rPr>
        <w:t xml:space="preserve">    </w:t>
      </w:r>
      <w:r>
        <w:rPr>
          <w:rFonts w:ascii="標楷體" w:eastAsia="標楷體" w:hAnsi="標楷體" w:cs="新細明體" w:hint="eastAsia"/>
          <w:color w:val="000000"/>
          <w:kern w:val="0"/>
          <w:sz w:val="28"/>
          <w:szCs w:val="28"/>
        </w:rPr>
        <w:t>號才能上傳檔案)並拍攝一段3分鐘</w:t>
      </w:r>
      <w:r w:rsidR="00744ACD">
        <w:rPr>
          <w:rFonts w:ascii="標楷體" w:eastAsia="標楷體" w:hAnsi="標楷體" w:cs="新細明體" w:hint="eastAsia"/>
          <w:color w:val="000000"/>
          <w:kern w:val="0"/>
          <w:sz w:val="28"/>
          <w:szCs w:val="28"/>
        </w:rPr>
        <w:t>精彩教學</w:t>
      </w:r>
      <w:r>
        <w:rPr>
          <w:rFonts w:ascii="標楷體" w:eastAsia="標楷體" w:hAnsi="標楷體" w:cs="新細明體" w:hint="eastAsia"/>
          <w:color w:val="000000"/>
          <w:kern w:val="0"/>
          <w:sz w:val="28"/>
          <w:szCs w:val="28"/>
        </w:rPr>
        <w:t>影片上傳</w:t>
      </w:r>
      <w:r w:rsidR="00744ACD">
        <w:rPr>
          <w:rFonts w:ascii="標楷體" w:eastAsia="標楷體" w:hAnsi="標楷體" w:cs="新細明體" w:hint="eastAsia"/>
          <w:color w:val="000000"/>
          <w:kern w:val="0"/>
          <w:sz w:val="28"/>
          <w:szCs w:val="28"/>
        </w:rPr>
        <w:t>(</w:t>
      </w:r>
      <w:r w:rsidR="008C71F6">
        <w:rPr>
          <w:rFonts w:ascii="標楷體" w:eastAsia="標楷體" w:hAnsi="標楷體" w:cs="新細明體" w:hint="eastAsia"/>
          <w:color w:val="000000"/>
          <w:kern w:val="0"/>
          <w:sz w:val="28"/>
          <w:szCs w:val="28"/>
        </w:rPr>
        <w:t>可逕向本團申請</w:t>
      </w:r>
      <w:r w:rsidR="009226A5" w:rsidRPr="0023682C">
        <w:rPr>
          <w:rFonts w:ascii="標楷體" w:eastAsia="標楷體" w:hAnsi="標楷體" w:cs="新細明體" w:hint="eastAsia"/>
          <w:b/>
          <w:color w:val="000000"/>
          <w:kern w:val="0"/>
          <w:sz w:val="28"/>
          <w:szCs w:val="28"/>
        </w:rPr>
        <w:t>借</w:t>
      </w:r>
    </w:p>
    <w:p w:rsidR="008C71F6" w:rsidRDefault="009226A5" w:rsidP="0023682C">
      <w:pPr>
        <w:widowControl/>
        <w:snapToGrid w:val="0"/>
        <w:ind w:firstLineChars="250" w:firstLine="701"/>
        <w:rPr>
          <w:rFonts w:ascii="標楷體" w:eastAsia="標楷體" w:hAnsi="標楷體" w:cs="新細明體"/>
          <w:color w:val="000000"/>
          <w:kern w:val="0"/>
          <w:sz w:val="28"/>
          <w:szCs w:val="28"/>
        </w:rPr>
      </w:pPr>
      <w:r w:rsidRPr="0023682C">
        <w:rPr>
          <w:rFonts w:ascii="標楷體" w:eastAsia="標楷體" w:hAnsi="標楷體" w:cs="新細明體" w:hint="eastAsia"/>
          <w:b/>
          <w:color w:val="000000"/>
          <w:kern w:val="0"/>
          <w:sz w:val="28"/>
          <w:szCs w:val="28"/>
        </w:rPr>
        <w:t xml:space="preserve">    用</w:t>
      </w:r>
      <w:r w:rsidR="008C71F6" w:rsidRPr="008C71F6">
        <w:rPr>
          <w:rFonts w:ascii="標楷體" w:eastAsia="標楷體" w:hAnsi="標楷體" w:cs="新細明體" w:hint="eastAsia"/>
          <w:color w:val="000000"/>
          <w:kern w:val="0"/>
          <w:sz w:val="28"/>
          <w:szCs w:val="28"/>
        </w:rPr>
        <w:t>教學用智慧攝影機</w:t>
      </w:r>
      <w:r w:rsidR="008C71F6">
        <w:rPr>
          <w:rFonts w:ascii="標楷體" w:eastAsia="標楷體" w:hAnsi="標楷體" w:cs="新細明體" w:hint="eastAsia"/>
          <w:color w:val="000000"/>
          <w:kern w:val="0"/>
          <w:sz w:val="28"/>
          <w:szCs w:val="28"/>
        </w:rPr>
        <w:t>攝影，毋須</w:t>
      </w:r>
      <w:r w:rsidR="003931EE">
        <w:rPr>
          <w:rFonts w:ascii="標楷體" w:eastAsia="標楷體" w:hAnsi="標楷體" w:cs="新細明體" w:hint="eastAsia"/>
          <w:color w:val="000000"/>
          <w:kern w:val="0"/>
          <w:sz w:val="28"/>
          <w:szCs w:val="28"/>
        </w:rPr>
        <w:t>人力</w:t>
      </w:r>
      <w:r w:rsidR="008C71F6">
        <w:rPr>
          <w:rFonts w:ascii="標楷體" w:eastAsia="標楷體" w:hAnsi="標楷體" w:cs="新細明體" w:hint="eastAsia"/>
          <w:color w:val="000000"/>
          <w:kern w:val="0"/>
          <w:sz w:val="28"/>
          <w:szCs w:val="28"/>
        </w:rPr>
        <w:t>可自動拍攝，上傳截止日至105年10</w:t>
      </w:r>
    </w:p>
    <w:p w:rsidR="00996720" w:rsidRDefault="008C71F6" w:rsidP="008C71F6">
      <w:pPr>
        <w:widowControl/>
        <w:snapToGrid w:val="0"/>
        <w:ind w:firstLineChars="250" w:firstLine="70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月31日止，</w:t>
      </w:r>
      <w:r w:rsidR="00996720">
        <w:rPr>
          <w:rFonts w:ascii="標楷體" w:eastAsia="標楷體" w:hAnsi="標楷體" w:cs="新細明體" w:hint="eastAsia"/>
          <w:color w:val="000000"/>
          <w:kern w:val="0"/>
          <w:sz w:val="28"/>
          <w:szCs w:val="28"/>
        </w:rPr>
        <w:t>105年</w:t>
      </w:r>
      <w:r>
        <w:rPr>
          <w:rFonts w:ascii="標楷體" w:eastAsia="標楷體" w:hAnsi="標楷體" w:cs="新細明體" w:hint="eastAsia"/>
          <w:color w:val="000000"/>
          <w:kern w:val="0"/>
          <w:sz w:val="28"/>
          <w:szCs w:val="28"/>
        </w:rPr>
        <w:t>11月7日</w:t>
      </w:r>
      <w:r w:rsidR="00996720">
        <w:rPr>
          <w:rFonts w:ascii="標楷體" w:eastAsia="標楷體" w:hAnsi="標楷體" w:cs="新細明體" w:hint="eastAsia"/>
          <w:color w:val="000000"/>
          <w:kern w:val="0"/>
          <w:sz w:val="28"/>
          <w:szCs w:val="28"/>
        </w:rPr>
        <w:t>前</w:t>
      </w:r>
      <w:r w:rsidR="00F17AA5">
        <w:rPr>
          <w:rFonts w:ascii="標楷體" w:eastAsia="標楷體" w:hAnsi="標楷體" w:cs="新細明體" w:hint="eastAsia"/>
          <w:color w:val="000000"/>
          <w:kern w:val="0"/>
          <w:sz w:val="28"/>
          <w:szCs w:val="28"/>
        </w:rPr>
        <w:t>經專家認定</w:t>
      </w:r>
      <w:r w:rsidR="00F17AA5" w:rsidRPr="001241C0">
        <w:rPr>
          <w:rFonts w:ascii="標楷體" w:eastAsia="標楷體" w:hAnsi="標楷體" w:cs="新細明體" w:hint="eastAsia"/>
          <w:color w:val="000000"/>
          <w:kern w:val="0"/>
          <w:sz w:val="28"/>
          <w:szCs w:val="28"/>
        </w:rPr>
        <w:t>擇優</w:t>
      </w:r>
      <w:r w:rsidR="00996720">
        <w:rPr>
          <w:rFonts w:ascii="標楷體" w:eastAsia="標楷體" w:hAnsi="標楷體" w:cs="新細明體" w:hint="eastAsia"/>
          <w:color w:val="000000"/>
          <w:kern w:val="0"/>
          <w:sz w:val="28"/>
          <w:szCs w:val="28"/>
        </w:rPr>
        <w:t>，並</w:t>
      </w:r>
      <w:r>
        <w:rPr>
          <w:rFonts w:ascii="標楷體" w:eastAsia="標楷體" w:hAnsi="標楷體" w:cs="新細明體" w:hint="eastAsia"/>
          <w:color w:val="000000"/>
          <w:kern w:val="0"/>
          <w:sz w:val="28"/>
          <w:szCs w:val="28"/>
        </w:rPr>
        <w:t>於網站公告</w:t>
      </w:r>
      <w:r w:rsidR="00F17AA5">
        <w:rPr>
          <w:rFonts w:ascii="標楷體" w:eastAsia="標楷體" w:hAnsi="標楷體" w:cs="新細明體" w:hint="eastAsia"/>
          <w:color w:val="000000"/>
          <w:kern w:val="0"/>
          <w:sz w:val="28"/>
          <w:szCs w:val="28"/>
        </w:rPr>
        <w:t>優選名單</w:t>
      </w:r>
    </w:p>
    <w:p w:rsidR="00000976" w:rsidRPr="00744ACD" w:rsidRDefault="00996720" w:rsidP="00996720">
      <w:pPr>
        <w:widowControl/>
        <w:snapToGrid w:val="0"/>
        <w:ind w:firstLineChars="250" w:firstLine="70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F17AA5">
        <w:rPr>
          <w:rFonts w:ascii="標楷體" w:eastAsia="標楷體" w:hAnsi="標楷體" w:cs="新細明體" w:hint="eastAsia"/>
          <w:color w:val="000000"/>
          <w:kern w:val="0"/>
          <w:sz w:val="28"/>
          <w:szCs w:val="28"/>
        </w:rPr>
        <w:t>並</w:t>
      </w:r>
      <w:r w:rsidR="00000976" w:rsidRPr="001241C0">
        <w:rPr>
          <w:rFonts w:ascii="標楷體" w:eastAsia="標楷體" w:hAnsi="標楷體" w:cs="新細明體" w:hint="eastAsia"/>
          <w:color w:val="000000"/>
          <w:kern w:val="0"/>
          <w:sz w:val="28"/>
          <w:szCs w:val="28"/>
        </w:rPr>
        <w:t>給予獎狀乙張</w:t>
      </w:r>
      <w:r w:rsidR="00F17AA5">
        <w:rPr>
          <w:rFonts w:ascii="標楷體" w:eastAsia="標楷體" w:hAnsi="標楷體" w:cs="新細明體" w:hint="eastAsia"/>
          <w:color w:val="000000"/>
          <w:kern w:val="0"/>
          <w:sz w:val="28"/>
          <w:szCs w:val="28"/>
        </w:rPr>
        <w:t>以茲鼓勵</w:t>
      </w:r>
      <w:r w:rsidR="00000976" w:rsidRPr="001241C0">
        <w:rPr>
          <w:rFonts w:ascii="標楷體" w:eastAsia="標楷體" w:hAnsi="標楷體" w:cs="新細明體" w:hint="eastAsia"/>
          <w:color w:val="000000"/>
          <w:kern w:val="0"/>
          <w:sz w:val="28"/>
          <w:szCs w:val="28"/>
        </w:rPr>
        <w:t>。</w:t>
      </w:r>
    </w:p>
    <w:p w:rsidR="00000976" w:rsidRPr="001241C0" w:rsidRDefault="00000976" w:rsidP="00000976">
      <w:pPr>
        <w:snapToGrid w:val="0"/>
        <w:spacing w:line="240" w:lineRule="atLeast"/>
        <w:ind w:left="1120" w:hangingChars="400" w:hanging="1120"/>
        <w:rPr>
          <w:rFonts w:ascii="標楷體" w:eastAsia="標楷體" w:hAnsi="標楷體"/>
          <w:color w:val="000000"/>
          <w:kern w:val="0"/>
          <w:sz w:val="28"/>
          <w:szCs w:val="28"/>
        </w:rPr>
      </w:pPr>
      <w:r w:rsidRPr="001241C0">
        <w:rPr>
          <w:rFonts w:ascii="標楷體" w:eastAsia="標楷體" w:hAnsi="標楷體" w:hint="eastAsia"/>
          <w:color w:val="000000"/>
          <w:kern w:val="0"/>
          <w:sz w:val="28"/>
          <w:szCs w:val="28"/>
        </w:rPr>
        <w:t>拾、研習證書：</w:t>
      </w:r>
    </w:p>
    <w:p w:rsidR="00000976" w:rsidRPr="00E12388" w:rsidRDefault="00000976" w:rsidP="00992E02">
      <w:pPr>
        <w:snapToGrid w:val="0"/>
        <w:spacing w:line="240" w:lineRule="atLeast"/>
        <w:ind w:leftChars="332" w:left="797"/>
        <w:rPr>
          <w:rFonts w:ascii="標楷體" w:eastAsia="標楷體" w:hAnsi="標楷體"/>
          <w:color w:val="000000" w:themeColor="text1"/>
          <w:kern w:val="0"/>
          <w:sz w:val="28"/>
          <w:szCs w:val="28"/>
        </w:rPr>
      </w:pPr>
      <w:r w:rsidRPr="00E12388">
        <w:rPr>
          <w:rFonts w:ascii="標楷體" w:eastAsia="標楷體" w:hAnsi="標楷體" w:hint="eastAsia"/>
          <w:b/>
          <w:color w:val="000000" w:themeColor="text1"/>
          <w:kern w:val="0"/>
          <w:sz w:val="28"/>
          <w:szCs w:val="28"/>
        </w:rPr>
        <w:t>凡研習達12小時之教師，由縣政府教育處核發研習證書</w:t>
      </w:r>
      <w:r w:rsidRPr="00E12388">
        <w:rPr>
          <w:rFonts w:ascii="標楷體" w:eastAsia="標楷體" w:hAnsi="標楷體" w:hint="eastAsia"/>
          <w:color w:val="000000" w:themeColor="text1"/>
          <w:kern w:val="0"/>
          <w:sz w:val="28"/>
          <w:szCs w:val="28"/>
        </w:rPr>
        <w:t>。</w:t>
      </w:r>
    </w:p>
    <w:p w:rsidR="00000976" w:rsidRPr="00E12388" w:rsidRDefault="00000976" w:rsidP="00000976">
      <w:pPr>
        <w:snapToGrid w:val="0"/>
        <w:spacing w:line="240" w:lineRule="atLeast"/>
        <w:rPr>
          <w:rFonts w:ascii="標楷體" w:eastAsia="標楷體" w:hAnsi="標楷體"/>
          <w:color w:val="000000" w:themeColor="text1"/>
          <w:kern w:val="0"/>
          <w:sz w:val="28"/>
          <w:szCs w:val="28"/>
        </w:rPr>
      </w:pPr>
      <w:r w:rsidRPr="00E12388">
        <w:rPr>
          <w:rFonts w:ascii="標楷體" w:eastAsia="標楷體" w:hAnsi="標楷體" w:hint="eastAsia"/>
          <w:color w:val="000000" w:themeColor="text1"/>
          <w:kern w:val="0"/>
          <w:sz w:val="28"/>
          <w:szCs w:val="28"/>
        </w:rPr>
        <w:t>拾壹、預期效益與成效</w:t>
      </w:r>
      <w:r w:rsidRPr="00E12388">
        <w:rPr>
          <w:rFonts w:ascii="標楷體" w:eastAsia="標楷體" w:hAnsi="標楷體" w:cs="Arial" w:hint="eastAsia"/>
          <w:color w:val="000000" w:themeColor="text1"/>
          <w:spacing w:val="-2"/>
          <w:sz w:val="28"/>
          <w:szCs w:val="28"/>
        </w:rPr>
        <w:t>評估方式</w:t>
      </w:r>
      <w:r w:rsidRPr="00E12388">
        <w:rPr>
          <w:rFonts w:ascii="標楷體" w:eastAsia="標楷體" w:hAnsi="標楷體" w:hint="eastAsia"/>
          <w:color w:val="000000" w:themeColor="text1"/>
          <w:kern w:val="0"/>
          <w:sz w:val="28"/>
          <w:szCs w:val="28"/>
        </w:rPr>
        <w:t>：</w:t>
      </w:r>
    </w:p>
    <w:p w:rsidR="00000976" w:rsidRPr="00E12388" w:rsidRDefault="00000976" w:rsidP="00000976">
      <w:pPr>
        <w:snapToGrid w:val="0"/>
        <w:spacing w:line="240" w:lineRule="atLeast"/>
        <w:ind w:firstLineChars="250" w:firstLine="700"/>
        <w:jc w:val="both"/>
        <w:rPr>
          <w:rFonts w:ascii="標楷體" w:eastAsia="標楷體" w:hAnsi="標楷體"/>
          <w:color w:val="000000" w:themeColor="text1"/>
          <w:kern w:val="0"/>
          <w:sz w:val="28"/>
          <w:szCs w:val="28"/>
        </w:rPr>
      </w:pPr>
      <w:r w:rsidRPr="00E12388">
        <w:rPr>
          <w:rFonts w:ascii="標楷體" w:eastAsia="標楷體" w:hAnsi="標楷體" w:hint="eastAsia"/>
          <w:color w:val="000000" w:themeColor="text1"/>
          <w:kern w:val="0"/>
          <w:sz w:val="28"/>
          <w:szCs w:val="28"/>
        </w:rPr>
        <w:lastRenderedPageBreak/>
        <w:t>一、協助各校生活課程初任教師專業成長，落實生活課程之課綱精神與理念。</w:t>
      </w:r>
    </w:p>
    <w:p w:rsidR="00000976" w:rsidRPr="00E12388" w:rsidRDefault="00000976" w:rsidP="00000976">
      <w:pPr>
        <w:widowControl/>
        <w:snapToGrid w:val="0"/>
        <w:ind w:firstLineChars="250" w:firstLine="700"/>
        <w:rPr>
          <w:rFonts w:ascii="標楷體" w:eastAsia="標楷體" w:hAnsi="標楷體"/>
          <w:color w:val="000000" w:themeColor="text1"/>
          <w:kern w:val="0"/>
          <w:sz w:val="28"/>
          <w:szCs w:val="28"/>
        </w:rPr>
      </w:pPr>
      <w:r w:rsidRPr="00E12388">
        <w:rPr>
          <w:rFonts w:ascii="標楷體" w:eastAsia="標楷體" w:hAnsi="標楷體" w:hint="eastAsia"/>
          <w:color w:val="000000" w:themeColor="text1"/>
          <w:kern w:val="0"/>
          <w:sz w:val="28"/>
          <w:szCs w:val="28"/>
        </w:rPr>
        <w:t>二、透過教師共同參與課程研究與發展，提昇生活課程之教學能力。</w:t>
      </w:r>
    </w:p>
    <w:p w:rsidR="00E12388" w:rsidRPr="00E12388" w:rsidRDefault="00000976" w:rsidP="00000976">
      <w:pPr>
        <w:widowControl/>
        <w:snapToGrid w:val="0"/>
        <w:ind w:firstLineChars="250" w:firstLine="700"/>
        <w:rPr>
          <w:rFonts w:eastAsia="標楷體"/>
          <w:bCs/>
          <w:color w:val="000000" w:themeColor="text1"/>
          <w:sz w:val="28"/>
          <w:szCs w:val="28"/>
        </w:rPr>
      </w:pPr>
      <w:r w:rsidRPr="00E12388">
        <w:rPr>
          <w:rFonts w:ascii="標楷體" w:eastAsia="標楷體" w:hAnsi="標楷體" w:hint="eastAsia"/>
          <w:color w:val="000000" w:themeColor="text1"/>
          <w:kern w:val="0"/>
          <w:sz w:val="28"/>
          <w:szCs w:val="28"/>
        </w:rPr>
        <w:t>三、</w:t>
      </w:r>
      <w:r w:rsidRPr="00E12388">
        <w:rPr>
          <w:rFonts w:eastAsia="標楷體" w:hint="eastAsia"/>
          <w:bCs/>
          <w:color w:val="000000" w:themeColor="text1"/>
          <w:sz w:val="28"/>
          <w:szCs w:val="28"/>
        </w:rPr>
        <w:t>研習後透過獎勵機制教師經過教學後，</w:t>
      </w:r>
      <w:r w:rsidRPr="00E12388">
        <w:rPr>
          <w:rFonts w:eastAsia="標楷體" w:hint="eastAsia"/>
          <w:bCs/>
          <w:color w:val="000000" w:themeColor="text1"/>
          <w:sz w:val="28"/>
          <w:szCs w:val="28"/>
        </w:rPr>
        <w:t xml:space="preserve"> </w:t>
      </w:r>
      <w:r w:rsidRPr="00E12388">
        <w:rPr>
          <w:rFonts w:eastAsia="標楷體" w:hint="eastAsia"/>
          <w:bCs/>
          <w:color w:val="000000" w:themeColor="text1"/>
          <w:sz w:val="28"/>
          <w:szCs w:val="28"/>
        </w:rPr>
        <w:t>分析教師教學是否符應生活課綱</w:t>
      </w:r>
    </w:p>
    <w:p w:rsidR="00000976" w:rsidRPr="00E12388" w:rsidRDefault="00E12388" w:rsidP="00E12388">
      <w:pPr>
        <w:widowControl/>
        <w:snapToGrid w:val="0"/>
        <w:ind w:firstLineChars="250" w:firstLine="700"/>
        <w:rPr>
          <w:rFonts w:eastAsia="標楷體"/>
          <w:bCs/>
          <w:color w:val="000000" w:themeColor="text1"/>
          <w:sz w:val="28"/>
          <w:szCs w:val="28"/>
        </w:rPr>
      </w:pPr>
      <w:r w:rsidRPr="00E12388">
        <w:rPr>
          <w:rFonts w:eastAsia="標楷體" w:hint="eastAsia"/>
          <w:bCs/>
          <w:color w:val="000000" w:themeColor="text1"/>
          <w:sz w:val="28"/>
          <w:szCs w:val="28"/>
        </w:rPr>
        <w:t xml:space="preserve">     </w:t>
      </w:r>
      <w:r w:rsidR="00000976" w:rsidRPr="00E12388">
        <w:rPr>
          <w:rFonts w:eastAsia="標楷體" w:hint="eastAsia"/>
          <w:bCs/>
          <w:color w:val="000000" w:themeColor="text1"/>
          <w:sz w:val="28"/>
          <w:szCs w:val="28"/>
        </w:rPr>
        <w:t>精神及統整的概念，學生能力是否有提升。</w:t>
      </w:r>
    </w:p>
    <w:p w:rsidR="00000976" w:rsidRPr="00000976" w:rsidRDefault="00000976" w:rsidP="001241C0">
      <w:pPr>
        <w:widowControl/>
        <w:snapToGrid w:val="0"/>
        <w:rPr>
          <w:rFonts w:ascii="標楷體" w:eastAsia="標楷體" w:hAnsi="標楷體"/>
          <w:b/>
          <w:color w:val="FF0000"/>
          <w:kern w:val="0"/>
          <w:sz w:val="28"/>
          <w:szCs w:val="28"/>
        </w:rPr>
      </w:pPr>
    </w:p>
    <w:p w:rsidR="00000976" w:rsidRDefault="00000976" w:rsidP="001241C0">
      <w:pPr>
        <w:widowControl/>
        <w:snapToGrid w:val="0"/>
        <w:rPr>
          <w:rFonts w:ascii="標楷體" w:eastAsia="標楷體" w:hAnsi="標楷體"/>
          <w:b/>
          <w:color w:val="FF0000"/>
          <w:kern w:val="0"/>
          <w:sz w:val="28"/>
          <w:szCs w:val="28"/>
        </w:rPr>
      </w:pPr>
    </w:p>
    <w:p w:rsidR="00AE4207" w:rsidRPr="008C71F6" w:rsidRDefault="00AE4207" w:rsidP="001241C0">
      <w:pPr>
        <w:snapToGrid w:val="0"/>
        <w:rPr>
          <w:rFonts w:eastAsia="標楷體"/>
          <w:bCs/>
          <w:color w:val="FF0000"/>
          <w:sz w:val="28"/>
          <w:szCs w:val="28"/>
          <w:u w:val="single"/>
        </w:rPr>
      </w:pPr>
      <w:r w:rsidRPr="001241C0">
        <w:rPr>
          <w:rFonts w:ascii="標楷體" w:eastAsia="標楷體" w:hAnsi="標楷體" w:cs="新細明體" w:hint="eastAsia"/>
          <w:color w:val="000000"/>
          <w:kern w:val="0"/>
          <w:sz w:val="28"/>
          <w:szCs w:val="28"/>
        </w:rPr>
        <w:t>拾貳、經費概算表：</w:t>
      </w:r>
      <w:r w:rsidRPr="001241C0">
        <w:rPr>
          <w:rStyle w:val="yiv3920506369"/>
          <w:rFonts w:ascii="標楷體" w:eastAsia="標楷體" w:hAnsi="標楷體" w:hint="eastAsia"/>
          <w:sz w:val="28"/>
          <w:szCs w:val="28"/>
          <w:shd w:val="clear" w:color="auto" w:fill="FFFFFF"/>
        </w:rPr>
        <w:t>105年度</w:t>
      </w:r>
      <w:r w:rsidRPr="001241C0">
        <w:rPr>
          <w:rStyle w:val="a3"/>
          <w:rFonts w:ascii="標楷體" w:eastAsia="標楷體" w:hAnsi="標楷體" w:hint="eastAsia"/>
          <w:sz w:val="28"/>
          <w:szCs w:val="28"/>
          <w:shd w:val="clear" w:color="auto" w:fill="FFFFFF"/>
        </w:rPr>
        <w:t>彰化縣政府補助辦理</w:t>
      </w:r>
      <w:r w:rsidRPr="001241C0">
        <w:rPr>
          <w:rStyle w:val="yiv3920506369"/>
          <w:rFonts w:ascii="標楷體" w:eastAsia="標楷體" w:hAnsi="標楷體" w:hint="eastAsia"/>
          <w:color w:val="000000"/>
          <w:sz w:val="28"/>
          <w:szCs w:val="28"/>
          <w:shd w:val="clear" w:color="auto" w:fill="FFFFFF"/>
        </w:rPr>
        <w:t>，經費概算如下。</w:t>
      </w:r>
    </w:p>
    <w:p w:rsidR="000C4CCA" w:rsidRDefault="001241C0" w:rsidP="001241C0">
      <w:pPr>
        <w:widowControl/>
        <w:snapToGrid w:val="0"/>
        <w:spacing w:line="0" w:lineRule="atLeas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拾参、</w:t>
      </w:r>
      <w:r w:rsidRPr="00E720EB">
        <w:rPr>
          <w:rFonts w:ascii="標楷體" w:eastAsia="標楷體" w:hAnsi="標楷體" w:cs="新細明體" w:hint="eastAsia"/>
          <w:b/>
          <w:color w:val="000000"/>
          <w:kern w:val="0"/>
          <w:sz w:val="28"/>
          <w:szCs w:val="28"/>
        </w:rPr>
        <w:t>本研習</w:t>
      </w:r>
      <w:r w:rsidR="00975374" w:rsidRPr="00E720EB">
        <w:rPr>
          <w:rFonts w:ascii="標楷體" w:eastAsia="標楷體" w:hAnsi="標楷體" w:cs="新細明體" w:hint="eastAsia"/>
          <w:b/>
          <w:color w:val="000000"/>
          <w:kern w:val="0"/>
          <w:sz w:val="28"/>
          <w:szCs w:val="28"/>
        </w:rPr>
        <w:t>請學員自行攜帶筆記型電腦，研習需產出數位化成果。</w:t>
      </w:r>
    </w:p>
    <w:p w:rsidR="00AE4207" w:rsidRPr="000C4CCA" w:rsidRDefault="00AE4207" w:rsidP="001241C0">
      <w:pPr>
        <w:widowControl/>
        <w:snapToGrid w:val="0"/>
        <w:spacing w:line="0" w:lineRule="atLeast"/>
        <w:rPr>
          <w:rFonts w:ascii="標楷體" w:eastAsia="標楷體" w:hAnsi="標楷體"/>
          <w:b/>
          <w:color w:val="000000"/>
          <w:sz w:val="28"/>
          <w:szCs w:val="28"/>
        </w:rPr>
      </w:pPr>
      <w:r w:rsidRPr="001241C0">
        <w:rPr>
          <w:rFonts w:ascii="標楷體" w:eastAsia="標楷體" w:hAnsi="標楷體" w:cs="新細明體" w:hint="eastAsia"/>
          <w:color w:val="000000"/>
          <w:kern w:val="0"/>
          <w:sz w:val="28"/>
          <w:szCs w:val="28"/>
        </w:rPr>
        <w:t>拾肆、</w:t>
      </w:r>
      <w:r w:rsidR="00975374">
        <w:rPr>
          <w:rFonts w:ascii="標楷體" w:eastAsia="標楷體" w:hAnsi="標楷體" w:cs="新細明體" w:hint="eastAsia"/>
          <w:color w:val="000000"/>
          <w:kern w:val="0"/>
          <w:sz w:val="28"/>
          <w:szCs w:val="28"/>
        </w:rPr>
        <w:t>本研習</w:t>
      </w:r>
      <w:r w:rsidR="00975374" w:rsidRPr="001241C0">
        <w:rPr>
          <w:rFonts w:ascii="標楷體" w:eastAsia="標楷體" w:hAnsi="標楷體" w:cs="新細明體" w:hint="eastAsia"/>
          <w:color w:val="000000"/>
          <w:kern w:val="0"/>
          <w:sz w:val="28"/>
          <w:szCs w:val="28"/>
        </w:rPr>
        <w:t>共計12小時研習時數，參加人員得以公（差）假登記。</w:t>
      </w:r>
    </w:p>
    <w:p w:rsidR="00975374" w:rsidRPr="00975374" w:rsidRDefault="00AE4207" w:rsidP="001241C0">
      <w:pPr>
        <w:widowControl/>
        <w:snapToGrid w:val="0"/>
        <w:spacing w:line="0" w:lineRule="atLeast"/>
        <w:rPr>
          <w:rFonts w:ascii="標楷體" w:eastAsia="標楷體" w:hAnsi="標楷體"/>
          <w:color w:val="000000"/>
          <w:sz w:val="28"/>
          <w:szCs w:val="28"/>
        </w:rPr>
      </w:pPr>
      <w:r w:rsidRPr="001241C0">
        <w:rPr>
          <w:rFonts w:ascii="標楷體" w:eastAsia="標楷體" w:hAnsi="標楷體" w:hint="eastAsia"/>
          <w:color w:val="000000"/>
          <w:sz w:val="28"/>
          <w:szCs w:val="28"/>
        </w:rPr>
        <w:t>拾伍、</w:t>
      </w:r>
      <w:r w:rsidR="00975374" w:rsidRPr="00975374">
        <w:rPr>
          <w:rFonts w:ascii="標楷體" w:eastAsia="標楷體" w:hAnsi="標楷體"/>
          <w:color w:val="000000"/>
          <w:sz w:val="28"/>
          <w:szCs w:val="28"/>
        </w:rPr>
        <w:t>為響應環保政策，請參加學員自備環保杯</w:t>
      </w:r>
      <w:r w:rsidR="00975374" w:rsidRPr="00975374">
        <w:rPr>
          <w:rFonts w:ascii="標楷體" w:eastAsia="標楷體" w:hAnsi="標楷體" w:hint="eastAsia"/>
          <w:color w:val="000000"/>
          <w:sz w:val="28"/>
          <w:szCs w:val="28"/>
        </w:rPr>
        <w:t>。</w:t>
      </w:r>
      <w:r w:rsidRPr="00975374">
        <w:rPr>
          <w:rFonts w:ascii="標楷體" w:eastAsia="標楷體" w:hAnsi="標楷體"/>
          <w:color w:val="000000"/>
          <w:sz w:val="28"/>
          <w:szCs w:val="28"/>
        </w:rPr>
        <w:t>停車提醒：請由學校</w:t>
      </w:r>
      <w:r w:rsidR="001241C0" w:rsidRPr="00975374">
        <w:rPr>
          <w:rFonts w:ascii="標楷體" w:eastAsia="標楷體" w:hAnsi="標楷體" w:hint="eastAsia"/>
          <w:color w:val="000000"/>
          <w:sz w:val="28"/>
          <w:szCs w:val="28"/>
        </w:rPr>
        <w:t>大門</w:t>
      </w:r>
      <w:r w:rsidRPr="00975374">
        <w:rPr>
          <w:rFonts w:ascii="標楷體" w:eastAsia="標楷體" w:hAnsi="標楷體"/>
          <w:color w:val="000000"/>
          <w:sz w:val="28"/>
          <w:szCs w:val="28"/>
        </w:rPr>
        <w:t>進入校</w:t>
      </w:r>
    </w:p>
    <w:p w:rsidR="00AE4207" w:rsidRPr="00975374" w:rsidRDefault="00AE4207" w:rsidP="00975374">
      <w:pPr>
        <w:widowControl/>
        <w:snapToGrid w:val="0"/>
        <w:spacing w:line="0" w:lineRule="atLeast"/>
        <w:ind w:firstLineChars="300" w:firstLine="840"/>
        <w:rPr>
          <w:rFonts w:ascii="標楷體" w:eastAsia="標楷體" w:hAnsi="標楷體"/>
          <w:color w:val="000000"/>
          <w:sz w:val="28"/>
          <w:szCs w:val="28"/>
        </w:rPr>
      </w:pPr>
      <w:r w:rsidRPr="00975374">
        <w:rPr>
          <w:rFonts w:ascii="標楷體" w:eastAsia="標楷體" w:hAnsi="標楷體"/>
          <w:color w:val="000000"/>
          <w:sz w:val="28"/>
          <w:szCs w:val="28"/>
        </w:rPr>
        <w:t>園停車</w:t>
      </w:r>
      <w:r w:rsidR="001241C0" w:rsidRPr="00975374">
        <w:rPr>
          <w:rFonts w:ascii="標楷體" w:eastAsia="標楷體" w:hAnsi="標楷體" w:hint="eastAsia"/>
          <w:color w:val="000000"/>
          <w:sz w:val="28"/>
          <w:szCs w:val="28"/>
        </w:rPr>
        <w:t>。</w:t>
      </w:r>
    </w:p>
    <w:p w:rsidR="00AE4207" w:rsidRPr="001241C0" w:rsidRDefault="00AE4207" w:rsidP="001241C0">
      <w:pPr>
        <w:widowControl/>
        <w:snapToGrid w:val="0"/>
        <w:spacing w:line="0" w:lineRule="atLeast"/>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拾陸、獎勵：承辦人員於圓滿完成任務後依規定予以敘獎。</w:t>
      </w:r>
    </w:p>
    <w:p w:rsidR="00AE4207" w:rsidRPr="001241C0" w:rsidRDefault="00AE4207" w:rsidP="001241C0">
      <w:pPr>
        <w:widowControl/>
        <w:snapToGrid w:val="0"/>
        <w:spacing w:line="0" w:lineRule="atLeast"/>
        <w:rPr>
          <w:rFonts w:ascii="標楷體" w:eastAsia="標楷體" w:hAnsi="標楷體" w:cs="新細明體"/>
          <w:color w:val="000000"/>
          <w:kern w:val="0"/>
          <w:sz w:val="28"/>
          <w:szCs w:val="28"/>
        </w:rPr>
      </w:pPr>
      <w:r w:rsidRPr="001241C0">
        <w:rPr>
          <w:rFonts w:ascii="標楷體" w:eastAsia="標楷體" w:hAnsi="標楷體" w:cs="新細明體" w:hint="eastAsia"/>
          <w:color w:val="000000"/>
          <w:kern w:val="0"/>
          <w:sz w:val="28"/>
          <w:szCs w:val="28"/>
        </w:rPr>
        <w:t>拾柒、本實施計畫陳報縣府核准後實施，修正時亦同。</w:t>
      </w:r>
    </w:p>
    <w:p w:rsidR="00975374" w:rsidRDefault="00975374" w:rsidP="001241C0">
      <w:pPr>
        <w:widowControl/>
        <w:snapToGrid w:val="0"/>
        <w:spacing w:line="0" w:lineRule="atLeast"/>
        <w:rPr>
          <w:rFonts w:ascii="標楷體" w:eastAsia="標楷體" w:hAnsi="標楷體" w:cs="新細明體"/>
          <w:color w:val="000000"/>
          <w:kern w:val="0"/>
          <w:sz w:val="28"/>
          <w:szCs w:val="28"/>
        </w:rPr>
      </w:pPr>
    </w:p>
    <w:p w:rsidR="00B10D33" w:rsidRDefault="00B10D33" w:rsidP="001241C0">
      <w:pPr>
        <w:widowControl/>
        <w:snapToGrid w:val="0"/>
        <w:spacing w:line="0" w:lineRule="atLeast"/>
        <w:rPr>
          <w:rFonts w:ascii="標楷體" w:eastAsia="標楷體" w:hAnsi="標楷體" w:cs="新細明體"/>
          <w:color w:val="000000"/>
          <w:kern w:val="0"/>
        </w:rPr>
      </w:pPr>
    </w:p>
    <w:p w:rsidR="00B10D33" w:rsidRDefault="00B10D33" w:rsidP="001241C0">
      <w:pPr>
        <w:widowControl/>
        <w:snapToGrid w:val="0"/>
        <w:spacing w:line="0" w:lineRule="atLeast"/>
        <w:rPr>
          <w:rFonts w:ascii="標楷體" w:eastAsia="標楷體" w:hAnsi="標楷體" w:cs="新細明體"/>
          <w:color w:val="000000"/>
          <w:kern w:val="0"/>
        </w:rPr>
      </w:pPr>
    </w:p>
    <w:p w:rsidR="001241C0" w:rsidRDefault="001241C0" w:rsidP="001241C0">
      <w:pPr>
        <w:widowControl/>
        <w:snapToGrid w:val="0"/>
        <w:spacing w:line="0" w:lineRule="atLeast"/>
        <w:rPr>
          <w:rFonts w:ascii="標楷體" w:eastAsia="標楷體" w:hAnsi="標楷體" w:cs="新細明體"/>
          <w:color w:val="000000"/>
          <w:kern w:val="0"/>
        </w:rPr>
      </w:pPr>
    </w:p>
    <w:p w:rsidR="001241C0" w:rsidRDefault="001241C0" w:rsidP="001241C0">
      <w:pPr>
        <w:widowControl/>
        <w:snapToGrid w:val="0"/>
        <w:spacing w:line="0" w:lineRule="atLeast"/>
        <w:rPr>
          <w:rFonts w:ascii="標楷體" w:eastAsia="標楷體" w:hAnsi="標楷體" w:cs="新細明體"/>
          <w:color w:val="000000"/>
          <w:kern w:val="0"/>
        </w:rPr>
      </w:pPr>
    </w:p>
    <w:p w:rsidR="00B10D33" w:rsidRPr="00D824DA" w:rsidRDefault="00D824DA" w:rsidP="00D824DA">
      <w:pPr>
        <w:widowControl/>
        <w:rPr>
          <w:rFonts w:ascii="標楷體" w:eastAsia="標楷體" w:hAnsi="標楷體" w:cs="新細明體"/>
          <w:color w:val="000000"/>
          <w:kern w:val="0"/>
        </w:rPr>
      </w:pPr>
      <w:r>
        <w:rPr>
          <w:rFonts w:ascii="標楷體" w:eastAsia="標楷體" w:hAnsi="標楷體" w:cs="新細明體"/>
          <w:color w:val="000000"/>
          <w:kern w:val="0"/>
        </w:rPr>
        <w:br w:type="page"/>
      </w:r>
    </w:p>
    <w:p w:rsidR="00AE4207" w:rsidRPr="00EA0C5F" w:rsidRDefault="00AE4207" w:rsidP="00AE4207">
      <w:pPr>
        <w:widowControl/>
        <w:rPr>
          <w:rFonts w:ascii="標楷體" w:eastAsia="標楷體" w:hAnsi="標楷體"/>
          <w:color w:val="000000"/>
          <w:sz w:val="40"/>
          <w:szCs w:val="40"/>
        </w:rPr>
      </w:pPr>
      <w:r w:rsidRPr="00EA0C5F">
        <w:rPr>
          <w:rFonts w:ascii="標楷體" w:eastAsia="標楷體" w:hAnsi="標楷體" w:cs="新細明體" w:hint="eastAsia"/>
          <w:color w:val="000000"/>
          <w:kern w:val="0"/>
        </w:rPr>
        <w:lastRenderedPageBreak/>
        <w:t> </w:t>
      </w:r>
      <w:r w:rsidR="00D824DA">
        <w:rPr>
          <w:rFonts w:ascii="標楷體" w:eastAsia="標楷體" w:hAnsi="標楷體"/>
          <w:noProof/>
          <w:color w:val="000000"/>
          <w:sz w:val="40"/>
          <w:szCs w:val="40"/>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-342900</wp:posOffset>
                </wp:positionV>
                <wp:extent cx="13716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07" w:rsidRPr="00B45F5D" w:rsidRDefault="00AE4207" w:rsidP="00AE4207">
                            <w:pPr>
                              <w:rPr>
                                <w:rFonts w:ascii="標楷體" w:eastAsia="標楷體" w:hAnsi="標楷體"/>
                                <w:sz w:val="32"/>
                                <w:szCs w:val="32"/>
                              </w:rPr>
                            </w:pPr>
                            <w:r w:rsidRPr="00B45F5D">
                              <w:rPr>
                                <w:rFonts w:ascii="標楷體" w:eastAsia="標楷體" w:hAnsi="標楷體" w:hint="eastAsia"/>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pt;margin-top:-27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dDsA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" filled="f" stroked="f">
                <v:textbox>
                  <w:txbxContent>
                    <w:p w:rsidR="00AE4207" w:rsidRPr="00B45F5D" w:rsidRDefault="00AE4207" w:rsidP="00AE4207">
                      <w:pPr>
                        <w:rPr>
                          <w:rFonts w:ascii="標楷體" w:eastAsia="標楷體" w:hAnsi="標楷體"/>
                          <w:sz w:val="32"/>
                          <w:szCs w:val="32"/>
                        </w:rPr>
                      </w:pPr>
                      <w:r w:rsidRPr="00B45F5D">
                        <w:rPr>
                          <w:rFonts w:ascii="標楷體" w:eastAsia="標楷體" w:hAnsi="標楷體" w:hint="eastAsia"/>
                          <w:sz w:val="32"/>
                          <w:szCs w:val="32"/>
                        </w:rPr>
                        <w:t>（附件一）</w:t>
                      </w:r>
                    </w:p>
                  </w:txbxContent>
                </v:textbox>
              </v:shape>
            </w:pict>
          </mc:Fallback>
        </mc:AlternateContent>
      </w:r>
      <w:r w:rsidRPr="00EA0C5F">
        <w:rPr>
          <w:rFonts w:ascii="標楷體" w:eastAsia="標楷體" w:hAnsi="標楷體" w:hint="eastAsia"/>
          <w:color w:val="000000"/>
          <w:sz w:val="40"/>
          <w:szCs w:val="40"/>
        </w:rPr>
        <w:t>彰化縣生活課程輔導團研習心得應用於教學之紀錄</w:t>
      </w: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3"/>
        <w:gridCol w:w="3437"/>
        <w:gridCol w:w="81"/>
        <w:gridCol w:w="22"/>
        <w:gridCol w:w="2062"/>
        <w:gridCol w:w="2908"/>
      </w:tblGrid>
      <w:tr w:rsidR="00AE4207" w:rsidRPr="00EA0C5F" w:rsidTr="00B55C6F">
        <w:trPr>
          <w:trHeight w:val="665"/>
          <w:jc w:val="center"/>
        </w:trPr>
        <w:tc>
          <w:tcPr>
            <w:tcW w:w="1903" w:type="dxa"/>
            <w:tcBorders>
              <w:top w:val="triple" w:sz="4" w:space="0" w:color="auto"/>
              <w:left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r w:rsidRPr="00EA0C5F">
              <w:rPr>
                <w:rFonts w:ascii="標楷體" w:eastAsia="標楷體" w:hAnsi="標楷體" w:hint="eastAsia"/>
                <w:color w:val="000000"/>
                <w:sz w:val="28"/>
              </w:rPr>
              <w:t>單元名稱</w:t>
            </w:r>
          </w:p>
        </w:tc>
        <w:tc>
          <w:tcPr>
            <w:tcW w:w="3518" w:type="dxa"/>
            <w:gridSpan w:val="2"/>
            <w:tcBorders>
              <w:top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p>
        </w:tc>
        <w:tc>
          <w:tcPr>
            <w:tcW w:w="2084" w:type="dxa"/>
            <w:gridSpan w:val="2"/>
            <w:tcBorders>
              <w:top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r w:rsidRPr="00EA0C5F">
              <w:rPr>
                <w:rFonts w:ascii="標楷體" w:eastAsia="標楷體" w:hAnsi="標楷體" w:hint="eastAsia"/>
                <w:color w:val="000000"/>
                <w:sz w:val="28"/>
              </w:rPr>
              <w:t>教學日期</w:t>
            </w:r>
          </w:p>
        </w:tc>
        <w:tc>
          <w:tcPr>
            <w:tcW w:w="2908" w:type="dxa"/>
            <w:tcBorders>
              <w:top w:val="triple" w:sz="4" w:space="0" w:color="auto"/>
              <w:right w:val="triple" w:sz="4" w:space="0" w:color="auto"/>
            </w:tcBorders>
          </w:tcPr>
          <w:p w:rsidR="00AE4207" w:rsidRPr="00EA0C5F" w:rsidRDefault="00AE4207" w:rsidP="00B55C6F">
            <w:pPr>
              <w:spacing w:line="0" w:lineRule="atLeast"/>
              <w:jc w:val="center"/>
              <w:rPr>
                <w:rFonts w:ascii="標楷體" w:eastAsia="標楷體" w:hAnsi="標楷體"/>
                <w:color w:val="000000"/>
                <w:sz w:val="28"/>
              </w:rPr>
            </w:pPr>
          </w:p>
        </w:tc>
      </w:tr>
      <w:tr w:rsidR="00AE4207" w:rsidRPr="00EA0C5F" w:rsidTr="00B55C6F">
        <w:trPr>
          <w:cantSplit/>
          <w:trHeight w:val="513"/>
          <w:jc w:val="center"/>
        </w:trPr>
        <w:tc>
          <w:tcPr>
            <w:tcW w:w="1903" w:type="dxa"/>
            <w:vMerge w:val="restart"/>
            <w:tcBorders>
              <w:left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r w:rsidRPr="00EA0C5F">
              <w:rPr>
                <w:rFonts w:ascii="標楷體" w:eastAsia="標楷體" w:hAnsi="標楷體" w:hint="eastAsia"/>
                <w:color w:val="000000"/>
                <w:sz w:val="28"/>
              </w:rPr>
              <w:t>活動名稱</w:t>
            </w:r>
          </w:p>
        </w:tc>
        <w:tc>
          <w:tcPr>
            <w:tcW w:w="3518" w:type="dxa"/>
            <w:gridSpan w:val="2"/>
            <w:vMerge w:val="restart"/>
            <w:vAlign w:val="center"/>
          </w:tcPr>
          <w:p w:rsidR="00AE4207" w:rsidRPr="00EA0C5F" w:rsidRDefault="00AE4207" w:rsidP="00B55C6F">
            <w:pPr>
              <w:spacing w:line="0" w:lineRule="atLeast"/>
              <w:jc w:val="center"/>
              <w:rPr>
                <w:rFonts w:ascii="標楷體" w:eastAsia="標楷體" w:hAnsi="標楷體"/>
                <w:color w:val="000000"/>
                <w:sz w:val="28"/>
              </w:rPr>
            </w:pPr>
          </w:p>
        </w:tc>
        <w:tc>
          <w:tcPr>
            <w:tcW w:w="2084" w:type="dxa"/>
            <w:gridSpan w:val="2"/>
            <w:vAlign w:val="center"/>
          </w:tcPr>
          <w:p w:rsidR="00AE4207" w:rsidRPr="00EA0C5F" w:rsidRDefault="00AE4207" w:rsidP="00B55C6F">
            <w:pPr>
              <w:spacing w:line="0" w:lineRule="atLeast"/>
              <w:jc w:val="center"/>
              <w:rPr>
                <w:rFonts w:ascii="標楷體" w:eastAsia="標楷體" w:hAnsi="標楷體"/>
                <w:color w:val="000000"/>
                <w:sz w:val="28"/>
              </w:rPr>
            </w:pPr>
            <w:r w:rsidRPr="00EA0C5F">
              <w:rPr>
                <w:rFonts w:ascii="標楷體" w:eastAsia="標楷體" w:hAnsi="標楷體" w:hint="eastAsia"/>
                <w:color w:val="000000"/>
                <w:sz w:val="28"/>
              </w:rPr>
              <w:t>教 學 者</w:t>
            </w:r>
          </w:p>
        </w:tc>
        <w:tc>
          <w:tcPr>
            <w:tcW w:w="2908" w:type="dxa"/>
            <w:tcBorders>
              <w:right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p>
        </w:tc>
      </w:tr>
      <w:tr w:rsidR="00AE4207" w:rsidRPr="00EA0C5F" w:rsidTr="00B55C6F">
        <w:trPr>
          <w:cantSplit/>
          <w:trHeight w:val="461"/>
          <w:jc w:val="center"/>
        </w:trPr>
        <w:tc>
          <w:tcPr>
            <w:tcW w:w="1903" w:type="dxa"/>
            <w:vMerge/>
            <w:tcBorders>
              <w:left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p>
        </w:tc>
        <w:tc>
          <w:tcPr>
            <w:tcW w:w="3518" w:type="dxa"/>
            <w:gridSpan w:val="2"/>
            <w:vMerge/>
            <w:vAlign w:val="center"/>
          </w:tcPr>
          <w:p w:rsidR="00AE4207" w:rsidRPr="00EA0C5F" w:rsidRDefault="00AE4207" w:rsidP="00B55C6F">
            <w:pPr>
              <w:spacing w:line="0" w:lineRule="atLeast"/>
              <w:jc w:val="center"/>
              <w:rPr>
                <w:rFonts w:ascii="標楷體" w:eastAsia="標楷體" w:hAnsi="標楷體"/>
                <w:color w:val="000000"/>
                <w:sz w:val="28"/>
              </w:rPr>
            </w:pPr>
          </w:p>
        </w:tc>
        <w:tc>
          <w:tcPr>
            <w:tcW w:w="2084" w:type="dxa"/>
            <w:gridSpan w:val="2"/>
            <w:vAlign w:val="center"/>
          </w:tcPr>
          <w:p w:rsidR="00AE4207" w:rsidRPr="00EA0C5F" w:rsidRDefault="00AE4207" w:rsidP="00B55C6F">
            <w:pPr>
              <w:spacing w:line="0" w:lineRule="atLeast"/>
              <w:jc w:val="center"/>
              <w:rPr>
                <w:rFonts w:ascii="標楷體" w:eastAsia="標楷體" w:hAnsi="標楷體"/>
                <w:color w:val="000000"/>
                <w:sz w:val="28"/>
              </w:rPr>
            </w:pPr>
            <w:r w:rsidRPr="00EA0C5F">
              <w:rPr>
                <w:rFonts w:ascii="標楷體" w:eastAsia="標楷體" w:hAnsi="標楷體" w:hint="eastAsia"/>
                <w:color w:val="000000"/>
                <w:sz w:val="28"/>
              </w:rPr>
              <w:t>服務學校</w:t>
            </w:r>
          </w:p>
        </w:tc>
        <w:tc>
          <w:tcPr>
            <w:tcW w:w="2908" w:type="dxa"/>
            <w:tcBorders>
              <w:right w:val="triple" w:sz="4" w:space="0" w:color="auto"/>
            </w:tcBorders>
            <w:vAlign w:val="center"/>
          </w:tcPr>
          <w:p w:rsidR="00AE4207" w:rsidRPr="00EA0C5F" w:rsidRDefault="00AE4207" w:rsidP="00B55C6F">
            <w:pPr>
              <w:spacing w:line="0" w:lineRule="atLeast"/>
              <w:jc w:val="center"/>
              <w:rPr>
                <w:rFonts w:ascii="標楷體" w:eastAsia="標楷體" w:hAnsi="標楷體"/>
                <w:color w:val="000000"/>
                <w:sz w:val="28"/>
              </w:rPr>
            </w:pPr>
          </w:p>
        </w:tc>
      </w:tr>
      <w:tr w:rsidR="00AE4207" w:rsidRPr="00EA0C5F" w:rsidTr="00B55C6F">
        <w:trPr>
          <w:cantSplit/>
          <w:trHeight w:val="2588"/>
          <w:jc w:val="center"/>
        </w:trPr>
        <w:tc>
          <w:tcPr>
            <w:tcW w:w="10413" w:type="dxa"/>
            <w:gridSpan w:val="6"/>
            <w:tcBorders>
              <w:left w:val="triple" w:sz="4" w:space="0" w:color="auto"/>
              <w:right w:val="triple" w:sz="4" w:space="0" w:color="auto"/>
            </w:tcBorders>
            <w:vAlign w:val="center"/>
          </w:tcPr>
          <w:p w:rsidR="00AE4207" w:rsidRPr="00EA0C5F" w:rsidRDefault="00AE4207" w:rsidP="00B55C6F">
            <w:pPr>
              <w:spacing w:line="0" w:lineRule="atLeast"/>
              <w:rPr>
                <w:rFonts w:ascii="標楷體" w:eastAsia="標楷體" w:hAnsi="標楷體"/>
                <w:color w:val="000000"/>
                <w:sz w:val="32"/>
              </w:rPr>
            </w:pPr>
            <w:r w:rsidRPr="00EA0C5F">
              <w:rPr>
                <w:rFonts w:ascii="標楷體" w:eastAsia="標楷體" w:hAnsi="標楷體" w:hint="eastAsia"/>
                <w:color w:val="000000"/>
                <w:sz w:val="32"/>
              </w:rPr>
              <w:t>在本單元教學中，我運用哪些研習中所學得的新知或教學策略，來達成預定的教學目標:（條列式敘述）</w:t>
            </w:r>
          </w:p>
          <w:p w:rsidR="00AE4207" w:rsidRPr="00EA0C5F" w:rsidRDefault="00AE4207" w:rsidP="00B55C6F">
            <w:pPr>
              <w:rPr>
                <w:rFonts w:ascii="標楷體" w:eastAsia="標楷體" w:hAnsi="標楷體"/>
                <w:color w:val="000000"/>
                <w:sz w:val="32"/>
              </w:rPr>
            </w:pPr>
          </w:p>
          <w:p w:rsidR="00AE4207" w:rsidRPr="00EA0C5F" w:rsidRDefault="00AE4207" w:rsidP="00B55C6F">
            <w:pPr>
              <w:rPr>
                <w:rFonts w:ascii="標楷體" w:eastAsia="標楷體" w:hAnsi="標楷體"/>
                <w:color w:val="000000"/>
                <w:sz w:val="32"/>
              </w:rPr>
            </w:pPr>
          </w:p>
          <w:p w:rsidR="00AE4207" w:rsidRPr="00EA0C5F" w:rsidRDefault="00AE4207" w:rsidP="00B55C6F">
            <w:pPr>
              <w:rPr>
                <w:rFonts w:ascii="標楷體" w:eastAsia="標楷體" w:hAnsi="標楷體"/>
                <w:color w:val="000000"/>
                <w:sz w:val="28"/>
              </w:rPr>
            </w:pPr>
          </w:p>
        </w:tc>
      </w:tr>
      <w:tr w:rsidR="00AE4207" w:rsidRPr="00EA0C5F" w:rsidTr="00B55C6F">
        <w:trPr>
          <w:trHeight w:val="360"/>
          <w:jc w:val="center"/>
        </w:trPr>
        <w:tc>
          <w:tcPr>
            <w:tcW w:w="5443" w:type="dxa"/>
            <w:gridSpan w:val="4"/>
            <w:tcBorders>
              <w:top w:val="double" w:sz="4" w:space="0" w:color="auto"/>
              <w:left w:val="triple" w:sz="4" w:space="0" w:color="auto"/>
              <w:bottom w:val="double" w:sz="4" w:space="0" w:color="auto"/>
            </w:tcBorders>
          </w:tcPr>
          <w:p w:rsidR="00AE4207" w:rsidRPr="00EA0C5F" w:rsidRDefault="00AE4207" w:rsidP="00B55C6F">
            <w:pPr>
              <w:jc w:val="center"/>
              <w:rPr>
                <w:rFonts w:ascii="標楷體" w:eastAsia="標楷體" w:hAnsi="標楷體"/>
                <w:color w:val="000000"/>
                <w:sz w:val="28"/>
              </w:rPr>
            </w:pPr>
            <w:r w:rsidRPr="00EA0C5F">
              <w:rPr>
                <w:rFonts w:ascii="標楷體" w:eastAsia="標楷體" w:hAnsi="標楷體" w:hint="eastAsia"/>
                <w:color w:val="000000"/>
                <w:sz w:val="28"/>
              </w:rPr>
              <w:t>教學內容(流程簡述)</w:t>
            </w:r>
          </w:p>
        </w:tc>
        <w:tc>
          <w:tcPr>
            <w:tcW w:w="4970" w:type="dxa"/>
            <w:gridSpan w:val="2"/>
            <w:tcBorders>
              <w:top w:val="double" w:sz="4" w:space="0" w:color="auto"/>
              <w:bottom w:val="double" w:sz="4" w:space="0" w:color="auto"/>
              <w:right w:val="triple" w:sz="4" w:space="0" w:color="auto"/>
            </w:tcBorders>
          </w:tcPr>
          <w:p w:rsidR="00AE4207" w:rsidRPr="00EA0C5F" w:rsidRDefault="00AE4207" w:rsidP="00B55C6F">
            <w:pPr>
              <w:jc w:val="center"/>
              <w:rPr>
                <w:rFonts w:ascii="標楷體" w:eastAsia="標楷體" w:hAnsi="標楷體"/>
                <w:color w:val="000000"/>
                <w:sz w:val="28"/>
              </w:rPr>
            </w:pPr>
            <w:r w:rsidRPr="00EA0C5F">
              <w:rPr>
                <w:rFonts w:ascii="標楷體" w:eastAsia="標楷體" w:hAnsi="標楷體" w:hint="eastAsia"/>
                <w:color w:val="000000"/>
                <w:sz w:val="28"/>
              </w:rPr>
              <w:t>學   生   反   應</w:t>
            </w:r>
          </w:p>
        </w:tc>
      </w:tr>
      <w:tr w:rsidR="00AE4207" w:rsidRPr="00EA0C5F" w:rsidTr="00B55C6F">
        <w:trPr>
          <w:trHeight w:val="2415"/>
          <w:jc w:val="center"/>
        </w:trPr>
        <w:tc>
          <w:tcPr>
            <w:tcW w:w="5443" w:type="dxa"/>
            <w:gridSpan w:val="4"/>
            <w:tcBorders>
              <w:top w:val="double" w:sz="4" w:space="0" w:color="auto"/>
              <w:left w:val="triple" w:sz="4" w:space="0" w:color="auto"/>
              <w:bottom w:val="double" w:sz="4" w:space="0" w:color="auto"/>
            </w:tcBorders>
          </w:tcPr>
          <w:p w:rsidR="00AE4207" w:rsidRPr="00EA0C5F" w:rsidRDefault="00AE4207" w:rsidP="00B55C6F">
            <w:pPr>
              <w:rPr>
                <w:rFonts w:ascii="標楷體" w:eastAsia="標楷體" w:hAnsi="標楷體"/>
                <w:color w:val="000000"/>
                <w:szCs w:val="36"/>
              </w:rPr>
            </w:pPr>
          </w:p>
          <w:p w:rsidR="00AE4207" w:rsidRPr="00EA0C5F" w:rsidRDefault="00AE4207" w:rsidP="00B55C6F">
            <w:pPr>
              <w:rPr>
                <w:rFonts w:ascii="標楷體" w:eastAsia="標楷體" w:hAnsi="標楷體"/>
                <w:color w:val="000000"/>
                <w:szCs w:val="36"/>
              </w:rPr>
            </w:pPr>
          </w:p>
          <w:p w:rsidR="00AE4207" w:rsidRPr="00EA0C5F" w:rsidRDefault="00AE4207" w:rsidP="00B55C6F">
            <w:pPr>
              <w:rPr>
                <w:rFonts w:ascii="標楷體" w:eastAsia="標楷體" w:hAnsi="標楷體"/>
                <w:color w:val="000000"/>
                <w:szCs w:val="36"/>
              </w:rPr>
            </w:pPr>
          </w:p>
          <w:p w:rsidR="00AE4207" w:rsidRPr="00EA0C5F" w:rsidRDefault="00AE4207" w:rsidP="00B55C6F">
            <w:pPr>
              <w:rPr>
                <w:rFonts w:ascii="標楷體" w:eastAsia="標楷體" w:hAnsi="標楷體"/>
                <w:color w:val="000000"/>
                <w:szCs w:val="36"/>
              </w:rPr>
            </w:pPr>
          </w:p>
          <w:p w:rsidR="00AE4207" w:rsidRPr="00EA0C5F" w:rsidRDefault="00AE4207" w:rsidP="00B55C6F">
            <w:pPr>
              <w:rPr>
                <w:rFonts w:ascii="標楷體" w:eastAsia="標楷體" w:hAnsi="標楷體"/>
                <w:color w:val="000000"/>
                <w:szCs w:val="36"/>
              </w:rPr>
            </w:pPr>
          </w:p>
          <w:p w:rsidR="00AE4207" w:rsidRPr="00EA0C5F" w:rsidRDefault="00AE4207" w:rsidP="00B55C6F">
            <w:pPr>
              <w:rPr>
                <w:rFonts w:ascii="標楷體" w:eastAsia="標楷體" w:hAnsi="標楷體"/>
                <w:color w:val="000000"/>
                <w:szCs w:val="36"/>
              </w:rPr>
            </w:pPr>
          </w:p>
          <w:p w:rsidR="00AE4207" w:rsidRPr="00EA0C5F" w:rsidRDefault="00AE4207" w:rsidP="00B55C6F">
            <w:pPr>
              <w:rPr>
                <w:rFonts w:ascii="標楷體" w:eastAsia="標楷體" w:hAnsi="標楷體"/>
                <w:color w:val="000000"/>
                <w:szCs w:val="36"/>
              </w:rPr>
            </w:pPr>
          </w:p>
        </w:tc>
        <w:tc>
          <w:tcPr>
            <w:tcW w:w="4970" w:type="dxa"/>
            <w:gridSpan w:val="2"/>
            <w:tcBorders>
              <w:top w:val="double" w:sz="4" w:space="0" w:color="auto"/>
              <w:bottom w:val="double" w:sz="4" w:space="0" w:color="auto"/>
              <w:right w:val="triple" w:sz="4" w:space="0" w:color="auto"/>
            </w:tcBorders>
          </w:tcPr>
          <w:p w:rsidR="00AE4207" w:rsidRPr="00EA0C5F" w:rsidRDefault="00AE4207" w:rsidP="00B55C6F">
            <w:pPr>
              <w:jc w:val="both"/>
              <w:rPr>
                <w:rFonts w:ascii="標楷體" w:eastAsia="標楷體" w:hAnsi="標楷體"/>
                <w:color w:val="000000"/>
              </w:rPr>
            </w:pPr>
          </w:p>
        </w:tc>
      </w:tr>
      <w:tr w:rsidR="00AE4207" w:rsidRPr="00EA0C5F" w:rsidTr="00B55C6F">
        <w:trPr>
          <w:cantSplit/>
          <w:trHeight w:val="2550"/>
          <w:jc w:val="center"/>
        </w:trPr>
        <w:tc>
          <w:tcPr>
            <w:tcW w:w="10413" w:type="dxa"/>
            <w:gridSpan w:val="6"/>
            <w:tcBorders>
              <w:top w:val="double" w:sz="4" w:space="0" w:color="auto"/>
              <w:left w:val="triple" w:sz="4" w:space="0" w:color="auto"/>
              <w:right w:val="triple" w:sz="4" w:space="0" w:color="auto"/>
            </w:tcBorders>
          </w:tcPr>
          <w:p w:rsidR="00AE4207" w:rsidRPr="00EA0C5F" w:rsidRDefault="00AE4207" w:rsidP="00B55C6F">
            <w:pPr>
              <w:rPr>
                <w:rFonts w:ascii="標楷體" w:eastAsia="標楷體" w:hAnsi="標楷體"/>
                <w:color w:val="000000"/>
                <w:sz w:val="28"/>
                <w:szCs w:val="28"/>
              </w:rPr>
            </w:pPr>
            <w:r w:rsidRPr="00EA0C5F">
              <w:rPr>
                <w:rFonts w:ascii="標楷體" w:eastAsia="標楷體" w:hAnsi="標楷體" w:hint="eastAsia"/>
                <w:color w:val="000000"/>
                <w:sz w:val="28"/>
                <w:szCs w:val="28"/>
              </w:rPr>
              <w:t>教學者省思(下次教學我會修正哪些部份，期許自己教得更好?)</w:t>
            </w:r>
          </w:p>
          <w:p w:rsidR="00AE4207" w:rsidRPr="00EA0C5F" w:rsidRDefault="00AE4207" w:rsidP="00B55C6F">
            <w:pPr>
              <w:rPr>
                <w:rFonts w:ascii="標楷體" w:eastAsia="標楷體" w:hAnsi="標楷體"/>
                <w:color w:val="000000"/>
                <w:sz w:val="28"/>
              </w:rPr>
            </w:pPr>
          </w:p>
          <w:p w:rsidR="00AE4207" w:rsidRPr="00EA0C5F" w:rsidRDefault="00AE4207" w:rsidP="00B55C6F">
            <w:pPr>
              <w:rPr>
                <w:rFonts w:ascii="標楷體" w:eastAsia="標楷體" w:hAnsi="標楷體"/>
                <w:color w:val="000000"/>
                <w:sz w:val="28"/>
              </w:rPr>
            </w:pPr>
          </w:p>
          <w:p w:rsidR="00AE4207" w:rsidRPr="00EA0C5F" w:rsidRDefault="00AE4207" w:rsidP="00B55C6F">
            <w:pPr>
              <w:rPr>
                <w:rFonts w:ascii="標楷體" w:eastAsia="標楷體" w:hAnsi="標楷體"/>
                <w:color w:val="000000"/>
              </w:rPr>
            </w:pPr>
          </w:p>
        </w:tc>
      </w:tr>
      <w:tr w:rsidR="00AE4207" w:rsidRPr="00EA0C5F" w:rsidTr="00B55C6F">
        <w:trPr>
          <w:cantSplit/>
          <w:trHeight w:val="687"/>
          <w:jc w:val="center"/>
        </w:trPr>
        <w:tc>
          <w:tcPr>
            <w:tcW w:w="10413" w:type="dxa"/>
            <w:gridSpan w:val="6"/>
            <w:tcBorders>
              <w:top w:val="double" w:sz="4" w:space="0" w:color="auto"/>
              <w:left w:val="triple" w:sz="4" w:space="0" w:color="auto"/>
              <w:bottom w:val="double" w:sz="4" w:space="0" w:color="auto"/>
              <w:right w:val="triple" w:sz="4" w:space="0" w:color="auto"/>
            </w:tcBorders>
          </w:tcPr>
          <w:p w:rsidR="00AE4207" w:rsidRPr="00EA0C5F" w:rsidRDefault="00AE4207" w:rsidP="00B55C6F">
            <w:pPr>
              <w:tabs>
                <w:tab w:val="left" w:pos="192"/>
                <w:tab w:val="center" w:pos="4819"/>
              </w:tabs>
              <w:jc w:val="center"/>
              <w:rPr>
                <w:rFonts w:ascii="標楷體" w:eastAsia="標楷體" w:hAnsi="標楷體"/>
                <w:color w:val="000000"/>
              </w:rPr>
            </w:pPr>
            <w:r w:rsidRPr="00EA0C5F">
              <w:rPr>
                <w:rFonts w:ascii="標楷體" w:eastAsia="標楷體" w:hAnsi="標楷體" w:hint="eastAsia"/>
                <w:b/>
                <w:bCs/>
                <w:color w:val="000000"/>
                <w:sz w:val="40"/>
              </w:rPr>
              <w:t>教學照片(2張並附上簡單說明)</w:t>
            </w:r>
          </w:p>
        </w:tc>
      </w:tr>
      <w:tr w:rsidR="00AE4207" w:rsidRPr="00EA0C5F" w:rsidTr="00B55C6F">
        <w:trPr>
          <w:cantSplit/>
          <w:trHeight w:val="1016"/>
          <w:jc w:val="center"/>
        </w:trPr>
        <w:tc>
          <w:tcPr>
            <w:tcW w:w="5340" w:type="dxa"/>
            <w:gridSpan w:val="2"/>
            <w:tcBorders>
              <w:top w:val="double" w:sz="4" w:space="0" w:color="auto"/>
              <w:left w:val="triple" w:sz="4" w:space="0" w:color="auto"/>
              <w:bottom w:val="double" w:sz="4" w:space="0" w:color="auto"/>
              <w:right w:val="single" w:sz="4" w:space="0" w:color="auto"/>
            </w:tcBorders>
          </w:tcPr>
          <w:p w:rsidR="00AE4207" w:rsidRPr="00EA0C5F" w:rsidRDefault="00AE4207" w:rsidP="00B55C6F">
            <w:pPr>
              <w:tabs>
                <w:tab w:val="left" w:pos="192"/>
                <w:tab w:val="center" w:pos="4819"/>
              </w:tabs>
              <w:jc w:val="center"/>
              <w:rPr>
                <w:rFonts w:ascii="標楷體" w:eastAsia="標楷體" w:hAnsi="標楷體"/>
                <w:b/>
                <w:bCs/>
                <w:color w:val="000000"/>
                <w:sz w:val="40"/>
              </w:rPr>
            </w:pPr>
          </w:p>
        </w:tc>
        <w:tc>
          <w:tcPr>
            <w:tcW w:w="5073" w:type="dxa"/>
            <w:gridSpan w:val="4"/>
            <w:tcBorders>
              <w:top w:val="double" w:sz="4" w:space="0" w:color="auto"/>
              <w:left w:val="single" w:sz="4" w:space="0" w:color="auto"/>
              <w:bottom w:val="double" w:sz="4" w:space="0" w:color="auto"/>
              <w:right w:val="triple" w:sz="4" w:space="0" w:color="auto"/>
            </w:tcBorders>
          </w:tcPr>
          <w:p w:rsidR="00AE4207" w:rsidRPr="00EA0C5F" w:rsidRDefault="00AE4207" w:rsidP="00B55C6F">
            <w:pPr>
              <w:tabs>
                <w:tab w:val="left" w:pos="192"/>
                <w:tab w:val="center" w:pos="4819"/>
              </w:tabs>
              <w:jc w:val="center"/>
              <w:rPr>
                <w:rFonts w:ascii="標楷體" w:eastAsia="標楷體" w:hAnsi="標楷體"/>
                <w:b/>
                <w:bCs/>
                <w:color w:val="000000"/>
                <w:sz w:val="40"/>
              </w:rPr>
            </w:pPr>
          </w:p>
        </w:tc>
      </w:tr>
      <w:tr w:rsidR="00AE4207" w:rsidRPr="00EA0C5F" w:rsidTr="00B55C6F">
        <w:trPr>
          <w:cantSplit/>
          <w:trHeight w:val="140"/>
          <w:jc w:val="center"/>
        </w:trPr>
        <w:tc>
          <w:tcPr>
            <w:tcW w:w="5340" w:type="dxa"/>
            <w:gridSpan w:val="2"/>
            <w:tcBorders>
              <w:top w:val="double" w:sz="4" w:space="0" w:color="auto"/>
              <w:left w:val="triple" w:sz="4" w:space="0" w:color="auto"/>
              <w:bottom w:val="triple" w:sz="4" w:space="0" w:color="auto"/>
              <w:right w:val="single" w:sz="4" w:space="0" w:color="auto"/>
            </w:tcBorders>
          </w:tcPr>
          <w:p w:rsidR="00AE4207" w:rsidRPr="00EA0C5F" w:rsidRDefault="00AE4207" w:rsidP="00B55C6F">
            <w:pPr>
              <w:tabs>
                <w:tab w:val="left" w:pos="192"/>
                <w:tab w:val="center" w:pos="4819"/>
              </w:tabs>
              <w:spacing w:line="0" w:lineRule="atLeast"/>
              <w:jc w:val="center"/>
              <w:rPr>
                <w:rFonts w:ascii="標楷體" w:eastAsia="標楷體" w:hAnsi="標楷體"/>
                <w:bCs/>
                <w:color w:val="000000"/>
                <w:sz w:val="28"/>
                <w:szCs w:val="28"/>
              </w:rPr>
            </w:pPr>
            <w:r w:rsidRPr="00EA0C5F">
              <w:rPr>
                <w:rFonts w:ascii="標楷體" w:eastAsia="標楷體" w:hAnsi="標楷體" w:hint="eastAsia"/>
                <w:bCs/>
                <w:color w:val="000000"/>
                <w:sz w:val="28"/>
                <w:szCs w:val="28"/>
              </w:rPr>
              <w:t>（照片說明）</w:t>
            </w:r>
          </w:p>
        </w:tc>
        <w:tc>
          <w:tcPr>
            <w:tcW w:w="5073" w:type="dxa"/>
            <w:gridSpan w:val="4"/>
            <w:tcBorders>
              <w:top w:val="double" w:sz="4" w:space="0" w:color="auto"/>
              <w:left w:val="single" w:sz="4" w:space="0" w:color="auto"/>
              <w:bottom w:val="triple" w:sz="4" w:space="0" w:color="auto"/>
              <w:right w:val="triple" w:sz="4" w:space="0" w:color="auto"/>
            </w:tcBorders>
          </w:tcPr>
          <w:p w:rsidR="00AE4207" w:rsidRPr="00EA0C5F" w:rsidRDefault="00AE4207" w:rsidP="00B55C6F">
            <w:pPr>
              <w:tabs>
                <w:tab w:val="left" w:pos="192"/>
                <w:tab w:val="center" w:pos="4819"/>
              </w:tabs>
              <w:spacing w:line="0" w:lineRule="atLeast"/>
              <w:jc w:val="center"/>
              <w:rPr>
                <w:rFonts w:ascii="標楷體" w:eastAsia="標楷體" w:hAnsi="標楷體"/>
                <w:b/>
                <w:bCs/>
                <w:color w:val="000000"/>
                <w:sz w:val="40"/>
              </w:rPr>
            </w:pPr>
            <w:r w:rsidRPr="00EA0C5F">
              <w:rPr>
                <w:rFonts w:ascii="標楷體" w:eastAsia="標楷體" w:hAnsi="標楷體" w:hint="eastAsia"/>
                <w:bCs/>
                <w:color w:val="000000"/>
                <w:sz w:val="28"/>
                <w:szCs w:val="28"/>
              </w:rPr>
              <w:t>（照片說明）</w:t>
            </w:r>
          </w:p>
        </w:tc>
      </w:tr>
    </w:tbl>
    <w:p w:rsidR="00AE4207" w:rsidRPr="00EA0C5F" w:rsidRDefault="00AE4207" w:rsidP="00AE4207">
      <w:pPr>
        <w:widowControl/>
        <w:jc w:val="center"/>
        <w:rPr>
          <w:rFonts w:ascii="標楷體" w:eastAsia="標楷體" w:hAnsi="標楷體" w:cs="新細明體"/>
          <w:b/>
          <w:bCs/>
          <w:color w:val="000000"/>
          <w:kern w:val="0"/>
        </w:rPr>
      </w:pPr>
      <w:r w:rsidRPr="00EA0C5F">
        <w:rPr>
          <w:rFonts w:hint="eastAsia"/>
          <w:color w:val="000000"/>
        </w:rPr>
        <w:t>（版面空間不足時，請自行增加頁數或放大空間）</w:t>
      </w:r>
    </w:p>
    <w:p w:rsidR="00AE4207" w:rsidRPr="00EA0C5F" w:rsidRDefault="00AE4207" w:rsidP="00AE4207">
      <w:pPr>
        <w:widowControl/>
        <w:spacing w:line="0" w:lineRule="atLeast"/>
        <w:jc w:val="center"/>
        <w:rPr>
          <w:rFonts w:ascii="標楷體" w:eastAsia="標楷體" w:hAnsi="標楷體"/>
          <w:color w:val="000000"/>
          <w:sz w:val="32"/>
          <w:szCs w:val="32"/>
        </w:rPr>
      </w:pPr>
    </w:p>
    <w:p w:rsidR="00194CA2" w:rsidRPr="00AE4207" w:rsidRDefault="00194CA2"/>
    <w:sectPr w:rsidR="00194CA2" w:rsidRPr="00AE4207" w:rsidSect="00AE420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C8" w:rsidRDefault="00822DC8" w:rsidP="00B56B6A">
      <w:r>
        <w:separator/>
      </w:r>
    </w:p>
  </w:endnote>
  <w:endnote w:type="continuationSeparator" w:id="0">
    <w:p w:rsidR="00822DC8" w:rsidRDefault="00822DC8" w:rsidP="00B5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C8" w:rsidRDefault="00822DC8" w:rsidP="00B56B6A">
      <w:r>
        <w:separator/>
      </w:r>
    </w:p>
  </w:footnote>
  <w:footnote w:type="continuationSeparator" w:id="0">
    <w:p w:rsidR="00822DC8" w:rsidRDefault="00822DC8" w:rsidP="00B56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6CA5"/>
    <w:multiLevelType w:val="hybridMultilevel"/>
    <w:tmpl w:val="9DA0756C"/>
    <w:lvl w:ilvl="0" w:tplc="4EBCEB54">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07"/>
    <w:rsid w:val="00000976"/>
    <w:rsid w:val="000119FA"/>
    <w:rsid w:val="00037207"/>
    <w:rsid w:val="00047DB3"/>
    <w:rsid w:val="00092118"/>
    <w:rsid w:val="000C4CCA"/>
    <w:rsid w:val="000C7165"/>
    <w:rsid w:val="001241C0"/>
    <w:rsid w:val="00164616"/>
    <w:rsid w:val="00194CA2"/>
    <w:rsid w:val="001C0AC2"/>
    <w:rsid w:val="001E333A"/>
    <w:rsid w:val="0022724E"/>
    <w:rsid w:val="0023682C"/>
    <w:rsid w:val="00272F8A"/>
    <w:rsid w:val="002763AD"/>
    <w:rsid w:val="002C2670"/>
    <w:rsid w:val="00304BB1"/>
    <w:rsid w:val="00342464"/>
    <w:rsid w:val="00357330"/>
    <w:rsid w:val="003616D9"/>
    <w:rsid w:val="003931EE"/>
    <w:rsid w:val="003B3D61"/>
    <w:rsid w:val="003E55C9"/>
    <w:rsid w:val="00424175"/>
    <w:rsid w:val="00427641"/>
    <w:rsid w:val="00461C61"/>
    <w:rsid w:val="004702E6"/>
    <w:rsid w:val="00496BE3"/>
    <w:rsid w:val="004A0999"/>
    <w:rsid w:val="004E489D"/>
    <w:rsid w:val="005336E5"/>
    <w:rsid w:val="005533D2"/>
    <w:rsid w:val="005851DE"/>
    <w:rsid w:val="005D2A36"/>
    <w:rsid w:val="00611A3F"/>
    <w:rsid w:val="00626F73"/>
    <w:rsid w:val="00673F59"/>
    <w:rsid w:val="007006DC"/>
    <w:rsid w:val="00744ACD"/>
    <w:rsid w:val="00762D21"/>
    <w:rsid w:val="007D73F1"/>
    <w:rsid w:val="00822DC8"/>
    <w:rsid w:val="008407DF"/>
    <w:rsid w:val="00844AF5"/>
    <w:rsid w:val="0086392E"/>
    <w:rsid w:val="008A788D"/>
    <w:rsid w:val="008C71F6"/>
    <w:rsid w:val="008E53EB"/>
    <w:rsid w:val="00905A12"/>
    <w:rsid w:val="009226A5"/>
    <w:rsid w:val="00940958"/>
    <w:rsid w:val="00951D1D"/>
    <w:rsid w:val="00975374"/>
    <w:rsid w:val="00992E02"/>
    <w:rsid w:val="00996720"/>
    <w:rsid w:val="009B79B1"/>
    <w:rsid w:val="009D2971"/>
    <w:rsid w:val="009F15F8"/>
    <w:rsid w:val="009F7A21"/>
    <w:rsid w:val="00A11A59"/>
    <w:rsid w:val="00AE0A4B"/>
    <w:rsid w:val="00AE4207"/>
    <w:rsid w:val="00AF029B"/>
    <w:rsid w:val="00AF0B19"/>
    <w:rsid w:val="00B10D33"/>
    <w:rsid w:val="00B234EA"/>
    <w:rsid w:val="00B56B6A"/>
    <w:rsid w:val="00BA77A6"/>
    <w:rsid w:val="00BE6A40"/>
    <w:rsid w:val="00C10F3E"/>
    <w:rsid w:val="00C24E81"/>
    <w:rsid w:val="00C43984"/>
    <w:rsid w:val="00C62ADA"/>
    <w:rsid w:val="00C9585C"/>
    <w:rsid w:val="00CC076B"/>
    <w:rsid w:val="00CC0BBE"/>
    <w:rsid w:val="00D22EF6"/>
    <w:rsid w:val="00D3129E"/>
    <w:rsid w:val="00D824DA"/>
    <w:rsid w:val="00E12388"/>
    <w:rsid w:val="00E3346A"/>
    <w:rsid w:val="00E34030"/>
    <w:rsid w:val="00E37B30"/>
    <w:rsid w:val="00E51C76"/>
    <w:rsid w:val="00E603CF"/>
    <w:rsid w:val="00E720EB"/>
    <w:rsid w:val="00F17AA5"/>
    <w:rsid w:val="00F516A7"/>
    <w:rsid w:val="00F9403B"/>
    <w:rsid w:val="00FC7D98"/>
    <w:rsid w:val="00FD57AA"/>
    <w:rsid w:val="00FE6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3920506369">
    <w:name w:val="yiv3920506369"/>
    <w:basedOn w:val="a0"/>
    <w:rsid w:val="00AE4207"/>
  </w:style>
  <w:style w:type="character" w:styleId="a3">
    <w:name w:val="Strong"/>
    <w:uiPriority w:val="22"/>
    <w:qFormat/>
    <w:rsid w:val="00AE4207"/>
    <w:rPr>
      <w:b/>
      <w:bCs/>
    </w:rPr>
  </w:style>
  <w:style w:type="paragraph" w:styleId="a4">
    <w:name w:val="List Paragraph"/>
    <w:basedOn w:val="a"/>
    <w:uiPriority w:val="34"/>
    <w:qFormat/>
    <w:rsid w:val="00C24E81"/>
    <w:pPr>
      <w:ind w:leftChars="200" w:left="480"/>
    </w:pPr>
  </w:style>
  <w:style w:type="paragraph" w:styleId="a5">
    <w:name w:val="header"/>
    <w:basedOn w:val="a"/>
    <w:link w:val="a6"/>
    <w:uiPriority w:val="99"/>
    <w:semiHidden/>
    <w:unhideWhenUsed/>
    <w:rsid w:val="00B56B6A"/>
    <w:pPr>
      <w:tabs>
        <w:tab w:val="center" w:pos="4153"/>
        <w:tab w:val="right" w:pos="8306"/>
      </w:tabs>
      <w:snapToGrid w:val="0"/>
    </w:pPr>
    <w:rPr>
      <w:sz w:val="20"/>
      <w:szCs w:val="20"/>
    </w:rPr>
  </w:style>
  <w:style w:type="character" w:customStyle="1" w:styleId="a6">
    <w:name w:val="頁首 字元"/>
    <w:basedOn w:val="a0"/>
    <w:link w:val="a5"/>
    <w:uiPriority w:val="99"/>
    <w:semiHidden/>
    <w:rsid w:val="00B56B6A"/>
    <w:rPr>
      <w:rFonts w:ascii="Times New Roman" w:eastAsia="新細明體" w:hAnsi="Times New Roman" w:cs="Times New Roman"/>
      <w:sz w:val="20"/>
      <w:szCs w:val="20"/>
    </w:rPr>
  </w:style>
  <w:style w:type="paragraph" w:styleId="a7">
    <w:name w:val="footer"/>
    <w:basedOn w:val="a"/>
    <w:link w:val="a8"/>
    <w:uiPriority w:val="99"/>
    <w:semiHidden/>
    <w:unhideWhenUsed/>
    <w:rsid w:val="00B56B6A"/>
    <w:pPr>
      <w:tabs>
        <w:tab w:val="center" w:pos="4153"/>
        <w:tab w:val="right" w:pos="8306"/>
      </w:tabs>
      <w:snapToGrid w:val="0"/>
    </w:pPr>
    <w:rPr>
      <w:sz w:val="20"/>
      <w:szCs w:val="20"/>
    </w:rPr>
  </w:style>
  <w:style w:type="character" w:customStyle="1" w:styleId="a8">
    <w:name w:val="頁尾 字元"/>
    <w:basedOn w:val="a0"/>
    <w:link w:val="a7"/>
    <w:uiPriority w:val="99"/>
    <w:semiHidden/>
    <w:rsid w:val="00B56B6A"/>
    <w:rPr>
      <w:rFonts w:ascii="Times New Roman" w:eastAsia="新細明體" w:hAnsi="Times New Roman" w:cs="Times New Roman"/>
      <w:sz w:val="20"/>
      <w:szCs w:val="20"/>
    </w:rPr>
  </w:style>
  <w:style w:type="character" w:styleId="a9">
    <w:name w:val="Hyperlink"/>
    <w:basedOn w:val="a0"/>
    <w:uiPriority w:val="99"/>
    <w:unhideWhenUsed/>
    <w:rsid w:val="000009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3920506369">
    <w:name w:val="yiv3920506369"/>
    <w:basedOn w:val="a0"/>
    <w:rsid w:val="00AE4207"/>
  </w:style>
  <w:style w:type="character" w:styleId="a3">
    <w:name w:val="Strong"/>
    <w:uiPriority w:val="22"/>
    <w:qFormat/>
    <w:rsid w:val="00AE4207"/>
    <w:rPr>
      <w:b/>
      <w:bCs/>
    </w:rPr>
  </w:style>
  <w:style w:type="paragraph" w:styleId="a4">
    <w:name w:val="List Paragraph"/>
    <w:basedOn w:val="a"/>
    <w:uiPriority w:val="34"/>
    <w:qFormat/>
    <w:rsid w:val="00C24E81"/>
    <w:pPr>
      <w:ind w:leftChars="200" w:left="480"/>
    </w:pPr>
  </w:style>
  <w:style w:type="paragraph" w:styleId="a5">
    <w:name w:val="header"/>
    <w:basedOn w:val="a"/>
    <w:link w:val="a6"/>
    <w:uiPriority w:val="99"/>
    <w:semiHidden/>
    <w:unhideWhenUsed/>
    <w:rsid w:val="00B56B6A"/>
    <w:pPr>
      <w:tabs>
        <w:tab w:val="center" w:pos="4153"/>
        <w:tab w:val="right" w:pos="8306"/>
      </w:tabs>
      <w:snapToGrid w:val="0"/>
    </w:pPr>
    <w:rPr>
      <w:sz w:val="20"/>
      <w:szCs w:val="20"/>
    </w:rPr>
  </w:style>
  <w:style w:type="character" w:customStyle="1" w:styleId="a6">
    <w:name w:val="頁首 字元"/>
    <w:basedOn w:val="a0"/>
    <w:link w:val="a5"/>
    <w:uiPriority w:val="99"/>
    <w:semiHidden/>
    <w:rsid w:val="00B56B6A"/>
    <w:rPr>
      <w:rFonts w:ascii="Times New Roman" w:eastAsia="新細明體" w:hAnsi="Times New Roman" w:cs="Times New Roman"/>
      <w:sz w:val="20"/>
      <w:szCs w:val="20"/>
    </w:rPr>
  </w:style>
  <w:style w:type="paragraph" w:styleId="a7">
    <w:name w:val="footer"/>
    <w:basedOn w:val="a"/>
    <w:link w:val="a8"/>
    <w:uiPriority w:val="99"/>
    <w:semiHidden/>
    <w:unhideWhenUsed/>
    <w:rsid w:val="00B56B6A"/>
    <w:pPr>
      <w:tabs>
        <w:tab w:val="center" w:pos="4153"/>
        <w:tab w:val="right" w:pos="8306"/>
      </w:tabs>
      <w:snapToGrid w:val="0"/>
    </w:pPr>
    <w:rPr>
      <w:sz w:val="20"/>
      <w:szCs w:val="20"/>
    </w:rPr>
  </w:style>
  <w:style w:type="character" w:customStyle="1" w:styleId="a8">
    <w:name w:val="頁尾 字元"/>
    <w:basedOn w:val="a0"/>
    <w:link w:val="a7"/>
    <w:uiPriority w:val="99"/>
    <w:semiHidden/>
    <w:rsid w:val="00B56B6A"/>
    <w:rPr>
      <w:rFonts w:ascii="Times New Roman" w:eastAsia="新細明體" w:hAnsi="Times New Roman" w:cs="Times New Roman"/>
      <w:sz w:val="20"/>
      <w:szCs w:val="20"/>
    </w:rPr>
  </w:style>
  <w:style w:type="character" w:styleId="a9">
    <w:name w:val="Hyperlink"/>
    <w:basedOn w:val="a0"/>
    <w:uiPriority w:val="99"/>
    <w:unhideWhenUsed/>
    <w:rsid w:val="00000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4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3.64.20/comfirst/workarea.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4D62B-89C8-4FB1-BA60-D7C8067B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2275</Characters>
  <Application>Microsoft Office Word</Application>
  <DocSecurity>0</DocSecurity>
  <Lines>18</Lines>
  <Paragraphs>5</Paragraphs>
  <ScaleCrop>false</ScaleCrop>
  <Company>888TIGER</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user</cp:lastModifiedBy>
  <cp:revision>2</cp:revision>
  <cp:lastPrinted>2016-07-23T13:46:00Z</cp:lastPrinted>
  <dcterms:created xsi:type="dcterms:W3CDTF">2016-08-12T06:07:00Z</dcterms:created>
  <dcterms:modified xsi:type="dcterms:W3CDTF">2016-08-12T06:07:00Z</dcterms:modified>
</cp:coreProperties>
</file>