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34" w:rsidRPr="00704F21" w:rsidRDefault="00C33E34" w:rsidP="00C33E34">
      <w:pPr>
        <w:adjustRightInd w:val="0"/>
        <w:spacing w:beforeLines="50" w:before="180" w:afterLines="50" w:after="180" w:line="320" w:lineRule="exact"/>
        <w:jc w:val="center"/>
        <w:rPr>
          <w:sz w:val="40"/>
          <w:szCs w:val="40"/>
        </w:rPr>
      </w:pPr>
      <w:bookmarkStart w:id="0" w:name="_GoBack"/>
      <w:r>
        <w:rPr>
          <w:rFonts w:hint="eastAsia"/>
          <w:sz w:val="40"/>
          <w:szCs w:val="40"/>
        </w:rPr>
        <w:t>105</w:t>
      </w:r>
      <w:r w:rsidRPr="00BD7B3B">
        <w:rPr>
          <w:rFonts w:hint="eastAsia"/>
          <w:sz w:val="40"/>
          <w:szCs w:val="40"/>
        </w:rPr>
        <w:t>學</w:t>
      </w:r>
      <w:r w:rsidRPr="00BD7B3B">
        <w:rPr>
          <w:sz w:val="40"/>
          <w:szCs w:val="40"/>
        </w:rPr>
        <w:t>年</w:t>
      </w:r>
      <w:r w:rsidRPr="00BD7B3B">
        <w:rPr>
          <w:rFonts w:hint="eastAsia"/>
          <w:sz w:val="40"/>
          <w:szCs w:val="40"/>
        </w:rPr>
        <w:t>度</w:t>
      </w:r>
      <w:r w:rsidRPr="00BD7B3B">
        <w:rPr>
          <w:sz w:val="40"/>
          <w:szCs w:val="40"/>
        </w:rPr>
        <w:t>全國學</w:t>
      </w:r>
      <w:r w:rsidRPr="00BD7B3B">
        <w:rPr>
          <w:rFonts w:hint="eastAsia"/>
          <w:sz w:val="40"/>
          <w:szCs w:val="40"/>
        </w:rPr>
        <w:t>生</w:t>
      </w:r>
      <w:r w:rsidRPr="00BD7B3B">
        <w:rPr>
          <w:sz w:val="40"/>
          <w:szCs w:val="40"/>
        </w:rPr>
        <w:t>舞蹈</w:t>
      </w:r>
      <w:r w:rsidRPr="00BD7B3B">
        <w:rPr>
          <w:rFonts w:hint="eastAsia"/>
          <w:sz w:val="40"/>
          <w:szCs w:val="40"/>
        </w:rPr>
        <w:t>比</w:t>
      </w:r>
      <w:r w:rsidRPr="00BD7B3B">
        <w:rPr>
          <w:sz w:val="40"/>
          <w:szCs w:val="40"/>
        </w:rPr>
        <w:t>賽預</w:t>
      </w:r>
      <w:r w:rsidRPr="00BD7B3B">
        <w:rPr>
          <w:rFonts w:hint="eastAsia"/>
          <w:sz w:val="40"/>
          <w:szCs w:val="40"/>
        </w:rPr>
        <w:t>定</w:t>
      </w:r>
      <w:r w:rsidRPr="00BD7B3B">
        <w:rPr>
          <w:sz w:val="40"/>
          <w:szCs w:val="40"/>
        </w:rPr>
        <w:t>日程表</w:t>
      </w:r>
    </w:p>
    <w:bookmarkEnd w:id="0"/>
    <w:p w:rsidR="00C33E34" w:rsidRDefault="00C33E34" w:rsidP="00C33E34">
      <w:pPr>
        <w:adjustRightInd w:val="0"/>
        <w:spacing w:line="32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106</w:t>
      </w:r>
      <w:r w:rsidRPr="00857BDE">
        <w:rPr>
          <w:rFonts w:hint="eastAsia"/>
          <w:sz w:val="32"/>
          <w:szCs w:val="32"/>
        </w:rPr>
        <w:t>年</w:t>
      </w:r>
      <w:r w:rsidRPr="00857BDE">
        <w:rPr>
          <w:rFonts w:hint="eastAsia"/>
          <w:sz w:val="32"/>
          <w:szCs w:val="32"/>
        </w:rPr>
        <w:t>2</w:t>
      </w:r>
      <w:r w:rsidRPr="00857BDE">
        <w:rPr>
          <w:rFonts w:hint="eastAsia"/>
          <w:sz w:val="32"/>
          <w:szCs w:val="32"/>
        </w:rPr>
        <w:t>月行事</w:t>
      </w:r>
      <w:r w:rsidRPr="00857BDE">
        <w:rPr>
          <w:sz w:val="32"/>
          <w:szCs w:val="32"/>
        </w:rPr>
        <w:t>曆</w:t>
      </w:r>
    </w:p>
    <w:tbl>
      <w:tblPr>
        <w:tblStyle w:val="a3"/>
        <w:tblpPr w:leftFromText="180" w:rightFromText="180" w:vertAnchor="page" w:horzAnchor="margin" w:tblpY="1831"/>
        <w:tblW w:w="5000" w:type="pct"/>
        <w:tblLook w:val="04A0" w:firstRow="1" w:lastRow="0" w:firstColumn="1" w:lastColumn="0" w:noHBand="0" w:noVBand="1"/>
      </w:tblPr>
      <w:tblGrid>
        <w:gridCol w:w="1547"/>
        <w:gridCol w:w="1547"/>
        <w:gridCol w:w="1487"/>
        <w:gridCol w:w="1528"/>
        <w:gridCol w:w="1525"/>
        <w:gridCol w:w="1525"/>
        <w:gridCol w:w="1523"/>
      </w:tblGrid>
      <w:tr w:rsidR="00C33E34" w:rsidTr="00AF24D5">
        <w:tc>
          <w:tcPr>
            <w:tcW w:w="724" w:type="pct"/>
          </w:tcPr>
          <w:p w:rsidR="00C33E34" w:rsidRDefault="00C33E34" w:rsidP="00AF24D5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24" w:type="pct"/>
          </w:tcPr>
          <w:p w:rsidR="00C33E34" w:rsidRDefault="00C33E34" w:rsidP="00AF24D5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696" w:type="pct"/>
          </w:tcPr>
          <w:p w:rsidR="00C33E34" w:rsidRDefault="00C33E34" w:rsidP="00AF24D5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15" w:type="pct"/>
          </w:tcPr>
          <w:p w:rsidR="00C33E34" w:rsidRDefault="00C33E34" w:rsidP="00AF24D5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14" w:type="pct"/>
          </w:tcPr>
          <w:p w:rsidR="00C33E34" w:rsidRDefault="00C33E34" w:rsidP="00AF24D5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14" w:type="pct"/>
          </w:tcPr>
          <w:p w:rsidR="00C33E34" w:rsidRDefault="00C33E34" w:rsidP="00AF24D5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14" w:type="pct"/>
          </w:tcPr>
          <w:p w:rsidR="00C33E34" w:rsidRDefault="00C33E34" w:rsidP="00AF24D5">
            <w:pPr>
              <w:jc w:val="center"/>
            </w:pPr>
            <w:r>
              <w:rPr>
                <w:rFonts w:hint="eastAsia"/>
              </w:rPr>
              <w:t>六</w:t>
            </w:r>
          </w:p>
        </w:tc>
      </w:tr>
      <w:tr w:rsidR="00C33E34" w:rsidRPr="002B0B27" w:rsidTr="00AF24D5">
        <w:trPr>
          <w:trHeight w:val="177"/>
        </w:trPr>
        <w:tc>
          <w:tcPr>
            <w:tcW w:w="724" w:type="pct"/>
            <w:vAlign w:val="center"/>
          </w:tcPr>
          <w:p w:rsidR="00C33E34" w:rsidRPr="009C2E6F" w:rsidRDefault="00C33E34" w:rsidP="00AF24D5">
            <w:pPr>
              <w:jc w:val="center"/>
              <w:rPr>
                <w:sz w:val="28"/>
                <w:szCs w:val="28"/>
              </w:rPr>
            </w:pPr>
            <w:r w:rsidRPr="009C2E6F">
              <w:rPr>
                <w:rFonts w:hint="eastAsia"/>
                <w:sz w:val="28"/>
                <w:szCs w:val="28"/>
              </w:rPr>
              <w:t>29</w:t>
            </w:r>
          </w:p>
          <w:p w:rsidR="00C33E34" w:rsidRPr="00297741" w:rsidRDefault="00C33E34" w:rsidP="00AF24D5">
            <w:pPr>
              <w:jc w:val="center"/>
              <w:rPr>
                <w:sz w:val="28"/>
                <w:szCs w:val="28"/>
              </w:rPr>
            </w:pPr>
            <w:r w:rsidRPr="008E5B15">
              <w:rPr>
                <w:rFonts w:hint="eastAsia"/>
                <w:color w:val="FF0000"/>
                <w:sz w:val="20"/>
                <w:szCs w:val="20"/>
              </w:rPr>
              <w:t>初二</w:t>
            </w:r>
          </w:p>
        </w:tc>
        <w:tc>
          <w:tcPr>
            <w:tcW w:w="724" w:type="pct"/>
            <w:vAlign w:val="center"/>
          </w:tcPr>
          <w:p w:rsidR="00C33E34" w:rsidRPr="009C2E6F" w:rsidRDefault="00C33E34" w:rsidP="00AF24D5">
            <w:pPr>
              <w:jc w:val="center"/>
              <w:rPr>
                <w:sz w:val="28"/>
                <w:szCs w:val="28"/>
              </w:rPr>
            </w:pPr>
            <w:r w:rsidRPr="009C2E6F">
              <w:rPr>
                <w:rFonts w:hint="eastAsia"/>
                <w:sz w:val="28"/>
                <w:szCs w:val="28"/>
              </w:rPr>
              <w:t>30</w:t>
            </w:r>
          </w:p>
          <w:p w:rsidR="00C33E34" w:rsidRPr="00CC3462" w:rsidRDefault="00C33E34" w:rsidP="00AF24D5">
            <w:pPr>
              <w:adjustRightIn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5B15">
              <w:rPr>
                <w:rFonts w:hint="eastAsia"/>
                <w:color w:val="FF0000"/>
                <w:sz w:val="20"/>
                <w:szCs w:val="20"/>
              </w:rPr>
              <w:t>初三</w:t>
            </w:r>
          </w:p>
        </w:tc>
        <w:tc>
          <w:tcPr>
            <w:tcW w:w="696" w:type="pct"/>
            <w:vAlign w:val="center"/>
          </w:tcPr>
          <w:p w:rsidR="00C33E34" w:rsidRPr="00D856CB" w:rsidRDefault="00C33E34" w:rsidP="00AF24D5">
            <w:pPr>
              <w:jc w:val="center"/>
              <w:rPr>
                <w:sz w:val="28"/>
                <w:szCs w:val="28"/>
              </w:rPr>
            </w:pPr>
            <w:r w:rsidRPr="00D856CB">
              <w:rPr>
                <w:rFonts w:hint="eastAsia"/>
                <w:sz w:val="28"/>
                <w:szCs w:val="28"/>
              </w:rPr>
              <w:t>31</w:t>
            </w:r>
          </w:p>
          <w:p w:rsidR="00C33E34" w:rsidRPr="00D856CB" w:rsidRDefault="00C33E34" w:rsidP="00AF24D5">
            <w:pPr>
              <w:adjustRightInd w:val="0"/>
              <w:spacing w:line="300" w:lineRule="exact"/>
              <w:jc w:val="center"/>
              <w:rPr>
                <w:color w:val="FF0000"/>
                <w:sz w:val="20"/>
                <w:szCs w:val="20"/>
              </w:rPr>
            </w:pPr>
            <w:r w:rsidRPr="008E5B15">
              <w:rPr>
                <w:rFonts w:hint="eastAsia"/>
                <w:color w:val="FF0000"/>
                <w:sz w:val="20"/>
                <w:szCs w:val="20"/>
              </w:rPr>
              <w:t>初四</w:t>
            </w:r>
          </w:p>
        </w:tc>
        <w:tc>
          <w:tcPr>
            <w:tcW w:w="715" w:type="pct"/>
            <w:vAlign w:val="center"/>
          </w:tcPr>
          <w:p w:rsidR="00C33E34" w:rsidRDefault="00C33E34" w:rsidP="00AF24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  <w:p w:rsidR="00C33E34" w:rsidRPr="00297741" w:rsidRDefault="00C33E34" w:rsidP="00AF24D5">
            <w:pPr>
              <w:jc w:val="center"/>
              <w:rPr>
                <w:sz w:val="28"/>
                <w:szCs w:val="28"/>
              </w:rPr>
            </w:pPr>
            <w:r w:rsidRPr="00CA7599">
              <w:rPr>
                <w:rFonts w:hint="eastAsia"/>
                <w:color w:val="FF0000"/>
                <w:sz w:val="20"/>
                <w:szCs w:val="20"/>
              </w:rPr>
              <w:t>初五</w:t>
            </w:r>
          </w:p>
        </w:tc>
        <w:tc>
          <w:tcPr>
            <w:tcW w:w="714" w:type="pct"/>
            <w:vAlign w:val="center"/>
          </w:tcPr>
          <w:p w:rsidR="00C33E34" w:rsidRDefault="00C33E34" w:rsidP="00AF24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  <w:p w:rsidR="00C33E34" w:rsidRPr="00297741" w:rsidRDefault="00C33E34" w:rsidP="00AF24D5">
            <w:pPr>
              <w:jc w:val="center"/>
              <w:rPr>
                <w:sz w:val="28"/>
                <w:szCs w:val="28"/>
              </w:rPr>
            </w:pPr>
            <w:r w:rsidRPr="00CA7599">
              <w:rPr>
                <w:rFonts w:hint="eastAsia"/>
                <w:color w:val="FF0000"/>
                <w:sz w:val="20"/>
                <w:szCs w:val="20"/>
              </w:rPr>
              <w:t>初六</w:t>
            </w:r>
          </w:p>
        </w:tc>
        <w:tc>
          <w:tcPr>
            <w:tcW w:w="714" w:type="pct"/>
            <w:vAlign w:val="center"/>
          </w:tcPr>
          <w:p w:rsidR="00C33E34" w:rsidRDefault="00C33E34" w:rsidP="00AF24D5">
            <w:pPr>
              <w:adjustRightIn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  <w:p w:rsidR="00C33E34" w:rsidRPr="002B0B27" w:rsidRDefault="00C33E34" w:rsidP="00AF24D5">
            <w:pPr>
              <w:adjustRightIn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C2E6F">
              <w:rPr>
                <w:rFonts w:hint="eastAsia"/>
                <w:color w:val="FF0000"/>
                <w:sz w:val="20"/>
                <w:szCs w:val="20"/>
              </w:rPr>
              <w:t>初七</w:t>
            </w:r>
          </w:p>
        </w:tc>
        <w:tc>
          <w:tcPr>
            <w:tcW w:w="714" w:type="pct"/>
            <w:vAlign w:val="center"/>
          </w:tcPr>
          <w:p w:rsidR="00C33E34" w:rsidRDefault="00C33E34" w:rsidP="00AF24D5">
            <w:pPr>
              <w:adjustRightIn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  <w:p w:rsidR="00C33E34" w:rsidRPr="002B0B27" w:rsidRDefault="00C33E34" w:rsidP="00AF24D5">
            <w:pPr>
              <w:adjustRightIn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7599">
              <w:rPr>
                <w:rFonts w:hint="eastAsia"/>
                <w:sz w:val="20"/>
                <w:szCs w:val="20"/>
              </w:rPr>
              <w:t>初八</w:t>
            </w:r>
          </w:p>
        </w:tc>
      </w:tr>
      <w:tr w:rsidR="00C33E34" w:rsidTr="00AF24D5">
        <w:trPr>
          <w:trHeight w:val="599"/>
        </w:trPr>
        <w:tc>
          <w:tcPr>
            <w:tcW w:w="724" w:type="pct"/>
            <w:vAlign w:val="center"/>
          </w:tcPr>
          <w:p w:rsidR="00C33E34" w:rsidRPr="009C2E6F" w:rsidRDefault="00C33E34" w:rsidP="00AF24D5">
            <w:pPr>
              <w:adjustRightInd w:val="0"/>
              <w:spacing w:line="300" w:lineRule="exact"/>
              <w:jc w:val="center"/>
              <w:rPr>
                <w:sz w:val="28"/>
                <w:szCs w:val="28"/>
              </w:rPr>
            </w:pPr>
            <w:r w:rsidRPr="009C2E6F">
              <w:rPr>
                <w:rFonts w:hint="eastAsia"/>
                <w:sz w:val="28"/>
                <w:szCs w:val="28"/>
              </w:rPr>
              <w:t>5</w:t>
            </w:r>
          </w:p>
          <w:p w:rsidR="00C33E34" w:rsidRPr="009C2E6F" w:rsidRDefault="00C33E34" w:rsidP="00AF24D5">
            <w:pPr>
              <w:adjustRightInd w:val="0"/>
              <w:spacing w:line="300" w:lineRule="exact"/>
              <w:jc w:val="center"/>
              <w:rPr>
                <w:sz w:val="20"/>
                <w:szCs w:val="20"/>
              </w:rPr>
            </w:pPr>
            <w:r w:rsidRPr="009C2E6F">
              <w:rPr>
                <w:rFonts w:hint="eastAsia"/>
                <w:sz w:val="20"/>
                <w:szCs w:val="20"/>
              </w:rPr>
              <w:t>初九</w:t>
            </w:r>
          </w:p>
        </w:tc>
        <w:tc>
          <w:tcPr>
            <w:tcW w:w="724" w:type="pct"/>
            <w:vAlign w:val="center"/>
          </w:tcPr>
          <w:p w:rsidR="00C33E34" w:rsidRPr="009C2E6F" w:rsidRDefault="00C33E34" w:rsidP="00AF24D5">
            <w:pPr>
              <w:adjustRightInd w:val="0"/>
              <w:spacing w:line="300" w:lineRule="exact"/>
              <w:jc w:val="center"/>
              <w:rPr>
                <w:sz w:val="28"/>
                <w:szCs w:val="28"/>
              </w:rPr>
            </w:pPr>
            <w:r w:rsidRPr="009C2E6F">
              <w:rPr>
                <w:rFonts w:hint="eastAsia"/>
                <w:sz w:val="28"/>
                <w:szCs w:val="28"/>
              </w:rPr>
              <w:t>6</w:t>
            </w:r>
          </w:p>
          <w:p w:rsidR="00C33E34" w:rsidRPr="009C2E6F" w:rsidRDefault="00C33E34" w:rsidP="00AF24D5">
            <w:pPr>
              <w:adjustRightInd w:val="0"/>
              <w:spacing w:line="300" w:lineRule="exact"/>
              <w:jc w:val="center"/>
              <w:rPr>
                <w:sz w:val="20"/>
                <w:szCs w:val="20"/>
              </w:rPr>
            </w:pPr>
            <w:r w:rsidRPr="009C2E6F">
              <w:rPr>
                <w:rFonts w:hint="eastAsia"/>
                <w:sz w:val="20"/>
                <w:szCs w:val="20"/>
              </w:rPr>
              <w:t>初十</w:t>
            </w:r>
          </w:p>
        </w:tc>
        <w:tc>
          <w:tcPr>
            <w:tcW w:w="696" w:type="pct"/>
            <w:vAlign w:val="center"/>
          </w:tcPr>
          <w:p w:rsidR="00C33E34" w:rsidRPr="009C2E6F" w:rsidRDefault="00C33E34" w:rsidP="00AF24D5">
            <w:pPr>
              <w:adjustRightInd w:val="0"/>
              <w:spacing w:line="300" w:lineRule="exact"/>
              <w:jc w:val="center"/>
              <w:rPr>
                <w:sz w:val="28"/>
                <w:szCs w:val="28"/>
              </w:rPr>
            </w:pPr>
            <w:r w:rsidRPr="009C2E6F">
              <w:rPr>
                <w:rFonts w:hint="eastAsia"/>
                <w:sz w:val="28"/>
                <w:szCs w:val="28"/>
              </w:rPr>
              <w:t>7</w:t>
            </w:r>
          </w:p>
          <w:p w:rsidR="00C33E34" w:rsidRPr="009C2E6F" w:rsidRDefault="00C33E34" w:rsidP="00AF24D5">
            <w:pPr>
              <w:adjustRightInd w:val="0"/>
              <w:spacing w:line="300" w:lineRule="exact"/>
              <w:jc w:val="center"/>
              <w:rPr>
                <w:sz w:val="20"/>
                <w:szCs w:val="20"/>
              </w:rPr>
            </w:pPr>
            <w:r w:rsidRPr="009C2E6F">
              <w:rPr>
                <w:rFonts w:hint="eastAsia"/>
                <w:sz w:val="20"/>
                <w:szCs w:val="20"/>
              </w:rPr>
              <w:t>十一</w:t>
            </w:r>
          </w:p>
        </w:tc>
        <w:tc>
          <w:tcPr>
            <w:tcW w:w="715" w:type="pct"/>
            <w:vAlign w:val="center"/>
          </w:tcPr>
          <w:p w:rsidR="00C33E34" w:rsidRPr="009C2E6F" w:rsidRDefault="00C33E34" w:rsidP="00AF24D5">
            <w:pPr>
              <w:adjustRightInd w:val="0"/>
              <w:spacing w:line="300" w:lineRule="exact"/>
              <w:jc w:val="center"/>
              <w:rPr>
                <w:sz w:val="28"/>
                <w:szCs w:val="28"/>
              </w:rPr>
            </w:pPr>
            <w:r w:rsidRPr="009C2E6F">
              <w:rPr>
                <w:rFonts w:hint="eastAsia"/>
                <w:sz w:val="28"/>
                <w:szCs w:val="28"/>
              </w:rPr>
              <w:t>8</w:t>
            </w:r>
          </w:p>
          <w:p w:rsidR="00C33E34" w:rsidRPr="009C2E6F" w:rsidRDefault="00C33E34" w:rsidP="00AF24D5">
            <w:pPr>
              <w:adjustRightInd w:val="0"/>
              <w:spacing w:line="300" w:lineRule="exact"/>
              <w:jc w:val="center"/>
              <w:rPr>
                <w:sz w:val="20"/>
                <w:szCs w:val="20"/>
              </w:rPr>
            </w:pPr>
            <w:r w:rsidRPr="00CA7599">
              <w:rPr>
                <w:rFonts w:hint="eastAsia"/>
                <w:sz w:val="20"/>
                <w:szCs w:val="20"/>
              </w:rPr>
              <w:t>十</w:t>
            </w: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714" w:type="pct"/>
            <w:vAlign w:val="center"/>
          </w:tcPr>
          <w:p w:rsidR="00C33E34" w:rsidRDefault="00C33E34" w:rsidP="00AF24D5">
            <w:pPr>
              <w:adjustRightIn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  <w:p w:rsidR="00C33E34" w:rsidRPr="008E5B15" w:rsidRDefault="00C33E34" w:rsidP="00AF24D5">
            <w:pPr>
              <w:adjustRightIn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A7599">
              <w:rPr>
                <w:rFonts w:hint="eastAsia"/>
                <w:sz w:val="20"/>
                <w:szCs w:val="20"/>
              </w:rPr>
              <w:t>十</w:t>
            </w: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714" w:type="pct"/>
            <w:vAlign w:val="center"/>
          </w:tcPr>
          <w:p w:rsidR="00C33E34" w:rsidRDefault="00C33E34" w:rsidP="00AF24D5">
            <w:pPr>
              <w:adjustRightIn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  <w:p w:rsidR="00C33E34" w:rsidRPr="00CA7599" w:rsidRDefault="00C33E34" w:rsidP="00AF24D5">
            <w:pPr>
              <w:adjustRightIn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A7599">
              <w:rPr>
                <w:rFonts w:hint="eastAsia"/>
                <w:sz w:val="20"/>
                <w:szCs w:val="20"/>
              </w:rPr>
              <w:t>十</w:t>
            </w:r>
            <w:r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714" w:type="pct"/>
            <w:vAlign w:val="center"/>
          </w:tcPr>
          <w:p w:rsidR="00C33E34" w:rsidRDefault="00C33E34" w:rsidP="00AF24D5">
            <w:pPr>
              <w:adjustRightIn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</w:t>
            </w:r>
          </w:p>
          <w:p w:rsidR="00C33E34" w:rsidRPr="00CA7599" w:rsidRDefault="00C33E34" w:rsidP="00AF24D5">
            <w:pPr>
              <w:adjustRightIn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A7599">
              <w:rPr>
                <w:rFonts w:hint="eastAsia"/>
                <w:sz w:val="20"/>
                <w:szCs w:val="20"/>
              </w:rPr>
              <w:t>十</w:t>
            </w:r>
            <w:r>
              <w:rPr>
                <w:rFonts w:hint="eastAsia"/>
                <w:sz w:val="20"/>
                <w:szCs w:val="20"/>
              </w:rPr>
              <w:t>五</w:t>
            </w:r>
          </w:p>
        </w:tc>
      </w:tr>
      <w:tr w:rsidR="00C33E34" w:rsidTr="00AF24D5">
        <w:trPr>
          <w:trHeight w:val="703"/>
        </w:trPr>
        <w:tc>
          <w:tcPr>
            <w:tcW w:w="724" w:type="pct"/>
            <w:vAlign w:val="center"/>
          </w:tcPr>
          <w:p w:rsidR="00C33E34" w:rsidRDefault="00C33E34" w:rsidP="00AF24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  <w:p w:rsidR="00C33E34" w:rsidRPr="00AD0261" w:rsidRDefault="00C33E34" w:rsidP="00AF24D5">
            <w:pPr>
              <w:jc w:val="center"/>
              <w:rPr>
                <w:sz w:val="28"/>
                <w:szCs w:val="28"/>
              </w:rPr>
            </w:pPr>
            <w:r w:rsidRPr="00CA7599">
              <w:rPr>
                <w:rFonts w:hint="eastAsia"/>
                <w:sz w:val="20"/>
                <w:szCs w:val="20"/>
              </w:rPr>
              <w:t>十</w:t>
            </w:r>
            <w:r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724" w:type="pct"/>
            <w:vAlign w:val="center"/>
          </w:tcPr>
          <w:p w:rsidR="00C33E34" w:rsidRPr="003360EA" w:rsidRDefault="00C33E34" w:rsidP="00AF24D5">
            <w:pPr>
              <w:adjustRightIn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  <w:p w:rsidR="00C33E34" w:rsidRPr="00A44075" w:rsidRDefault="00C33E34" w:rsidP="00AF24D5">
            <w:pPr>
              <w:adjustRightInd w:val="0"/>
              <w:spacing w:line="300" w:lineRule="exact"/>
              <w:jc w:val="center"/>
              <w:rPr>
                <w:color w:val="FF0000"/>
                <w:sz w:val="28"/>
                <w:szCs w:val="28"/>
              </w:rPr>
            </w:pPr>
            <w:r w:rsidRPr="00CA7599">
              <w:rPr>
                <w:rFonts w:hint="eastAsia"/>
                <w:sz w:val="20"/>
                <w:szCs w:val="20"/>
              </w:rPr>
              <w:t>十</w:t>
            </w:r>
            <w:r>
              <w:rPr>
                <w:rFonts w:hint="eastAsia"/>
                <w:sz w:val="20"/>
                <w:szCs w:val="20"/>
              </w:rPr>
              <w:t>七</w:t>
            </w:r>
          </w:p>
        </w:tc>
        <w:tc>
          <w:tcPr>
            <w:tcW w:w="696" w:type="pct"/>
            <w:vAlign w:val="center"/>
          </w:tcPr>
          <w:p w:rsidR="00C33E34" w:rsidRDefault="00C33E34" w:rsidP="00AF24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  <w:p w:rsidR="00C33E34" w:rsidRPr="00AD0261" w:rsidRDefault="00C33E34" w:rsidP="00AF24D5">
            <w:pPr>
              <w:jc w:val="center"/>
              <w:rPr>
                <w:sz w:val="28"/>
                <w:szCs w:val="28"/>
              </w:rPr>
            </w:pPr>
            <w:r w:rsidRPr="00CA7599">
              <w:rPr>
                <w:rFonts w:hint="eastAsia"/>
                <w:sz w:val="20"/>
                <w:szCs w:val="20"/>
              </w:rPr>
              <w:t>十</w:t>
            </w:r>
            <w:r>
              <w:rPr>
                <w:rFonts w:hint="eastAsia"/>
                <w:sz w:val="20"/>
                <w:szCs w:val="20"/>
              </w:rPr>
              <w:t>八</w:t>
            </w:r>
          </w:p>
        </w:tc>
        <w:tc>
          <w:tcPr>
            <w:tcW w:w="715" w:type="pct"/>
            <w:vAlign w:val="center"/>
          </w:tcPr>
          <w:p w:rsidR="00C33E34" w:rsidRDefault="00C33E34" w:rsidP="00AF24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  <w:p w:rsidR="00C33E34" w:rsidRPr="00AD0261" w:rsidRDefault="00C33E34" w:rsidP="00AF24D5">
            <w:pPr>
              <w:jc w:val="center"/>
              <w:rPr>
                <w:sz w:val="28"/>
                <w:szCs w:val="28"/>
              </w:rPr>
            </w:pPr>
            <w:r w:rsidRPr="00CA7599">
              <w:rPr>
                <w:rFonts w:hint="eastAsia"/>
                <w:sz w:val="20"/>
                <w:szCs w:val="20"/>
              </w:rPr>
              <w:t>十</w:t>
            </w:r>
            <w:r>
              <w:rPr>
                <w:rFonts w:hint="eastAsia"/>
                <w:sz w:val="20"/>
                <w:szCs w:val="20"/>
              </w:rPr>
              <w:t>九</w:t>
            </w:r>
          </w:p>
        </w:tc>
        <w:tc>
          <w:tcPr>
            <w:tcW w:w="714" w:type="pct"/>
            <w:vAlign w:val="center"/>
          </w:tcPr>
          <w:p w:rsidR="00C33E34" w:rsidRDefault="00C33E34" w:rsidP="00AF24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  <w:p w:rsidR="00C33E34" w:rsidRPr="009C2E6F" w:rsidRDefault="00C33E34" w:rsidP="00AF24D5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0546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廿</w:t>
            </w:r>
          </w:p>
        </w:tc>
        <w:tc>
          <w:tcPr>
            <w:tcW w:w="714" w:type="pct"/>
            <w:vAlign w:val="center"/>
          </w:tcPr>
          <w:p w:rsidR="00C33E34" w:rsidRDefault="00C33E34" w:rsidP="00AF24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  <w:p w:rsidR="00C33E34" w:rsidRPr="00AD0261" w:rsidRDefault="00C33E34" w:rsidP="00AF24D5">
            <w:pPr>
              <w:jc w:val="center"/>
              <w:rPr>
                <w:sz w:val="28"/>
                <w:szCs w:val="28"/>
              </w:rPr>
            </w:pPr>
            <w:r w:rsidRPr="00E0546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廿</w:t>
            </w:r>
            <w:r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一</w:t>
            </w:r>
          </w:p>
        </w:tc>
        <w:tc>
          <w:tcPr>
            <w:tcW w:w="714" w:type="pct"/>
            <w:vAlign w:val="center"/>
          </w:tcPr>
          <w:p w:rsidR="00C33E34" w:rsidRDefault="00C33E34" w:rsidP="00AF24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  <w:p w:rsidR="00C33E34" w:rsidRPr="00AD0261" w:rsidRDefault="00C33E34" w:rsidP="00AF24D5">
            <w:pPr>
              <w:jc w:val="center"/>
              <w:rPr>
                <w:sz w:val="28"/>
                <w:szCs w:val="28"/>
              </w:rPr>
            </w:pPr>
            <w:r w:rsidRPr="00E0546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廿</w:t>
            </w:r>
            <w:r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二</w:t>
            </w:r>
          </w:p>
        </w:tc>
      </w:tr>
      <w:tr w:rsidR="00C33E34" w:rsidTr="00AF24D5">
        <w:trPr>
          <w:trHeight w:val="660"/>
        </w:trPr>
        <w:tc>
          <w:tcPr>
            <w:tcW w:w="724" w:type="pct"/>
            <w:vAlign w:val="center"/>
          </w:tcPr>
          <w:p w:rsidR="00C33E34" w:rsidRDefault="00C33E34" w:rsidP="00AF24D5">
            <w:pPr>
              <w:jc w:val="center"/>
              <w:rPr>
                <w:sz w:val="28"/>
                <w:szCs w:val="28"/>
              </w:rPr>
            </w:pPr>
            <w:r w:rsidRPr="00AD0261"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  <w:p w:rsidR="00C33E34" w:rsidRPr="00AD0261" w:rsidRDefault="00C33E34" w:rsidP="00AF24D5">
            <w:pPr>
              <w:jc w:val="center"/>
              <w:rPr>
                <w:sz w:val="28"/>
                <w:szCs w:val="28"/>
              </w:rPr>
            </w:pPr>
            <w:r w:rsidRPr="00E0546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廿</w:t>
            </w:r>
            <w:r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三</w:t>
            </w:r>
          </w:p>
        </w:tc>
        <w:tc>
          <w:tcPr>
            <w:tcW w:w="724" w:type="pct"/>
            <w:vAlign w:val="center"/>
          </w:tcPr>
          <w:p w:rsidR="00C33E34" w:rsidRDefault="00C33E34" w:rsidP="00AF24D5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  <w:p w:rsidR="00C33E34" w:rsidRPr="00AD0261" w:rsidRDefault="00C33E34" w:rsidP="00AF24D5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0546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廿四</w:t>
            </w:r>
          </w:p>
        </w:tc>
        <w:tc>
          <w:tcPr>
            <w:tcW w:w="696" w:type="pct"/>
            <w:vAlign w:val="center"/>
          </w:tcPr>
          <w:p w:rsidR="00C33E34" w:rsidRDefault="00C33E34" w:rsidP="00AF24D5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  <w:p w:rsidR="00C33E34" w:rsidRPr="00466B04" w:rsidRDefault="00C33E34" w:rsidP="00AF24D5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0546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廿</w:t>
            </w:r>
            <w:r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五</w:t>
            </w:r>
          </w:p>
        </w:tc>
        <w:tc>
          <w:tcPr>
            <w:tcW w:w="715" w:type="pct"/>
            <w:vAlign w:val="center"/>
          </w:tcPr>
          <w:p w:rsidR="00C33E34" w:rsidRDefault="00C33E34" w:rsidP="00AF24D5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  <w:p w:rsidR="00C33E34" w:rsidRPr="00466B04" w:rsidRDefault="00C33E34" w:rsidP="00AF24D5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0546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廿</w:t>
            </w:r>
            <w:r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六</w:t>
            </w:r>
          </w:p>
        </w:tc>
        <w:tc>
          <w:tcPr>
            <w:tcW w:w="714" w:type="pct"/>
            <w:vAlign w:val="center"/>
          </w:tcPr>
          <w:p w:rsidR="00C33E34" w:rsidRDefault="00C33E34" w:rsidP="00AF24D5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  <w:p w:rsidR="00C33E34" w:rsidRPr="00466B04" w:rsidRDefault="00C33E34" w:rsidP="00AF24D5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0546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廿</w:t>
            </w:r>
            <w:r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七</w:t>
            </w:r>
          </w:p>
        </w:tc>
        <w:tc>
          <w:tcPr>
            <w:tcW w:w="714" w:type="pct"/>
            <w:vAlign w:val="center"/>
          </w:tcPr>
          <w:p w:rsidR="00C33E34" w:rsidRDefault="00C33E34" w:rsidP="00AF24D5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  <w:p w:rsidR="00C33E34" w:rsidRPr="00466B04" w:rsidRDefault="00C33E34" w:rsidP="00AF24D5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0546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廿</w:t>
            </w:r>
            <w:r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八</w:t>
            </w:r>
          </w:p>
        </w:tc>
        <w:tc>
          <w:tcPr>
            <w:tcW w:w="714" w:type="pct"/>
            <w:vAlign w:val="center"/>
          </w:tcPr>
          <w:p w:rsidR="00C33E34" w:rsidRDefault="00C33E34" w:rsidP="00AF24D5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  <w:p w:rsidR="00C33E34" w:rsidRPr="00466B04" w:rsidRDefault="00C33E34" w:rsidP="00AF24D5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0546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廿</w:t>
            </w:r>
            <w:r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九</w:t>
            </w:r>
          </w:p>
        </w:tc>
      </w:tr>
      <w:tr w:rsidR="00C33E34" w:rsidTr="00AF24D5">
        <w:trPr>
          <w:trHeight w:val="704"/>
        </w:trPr>
        <w:tc>
          <w:tcPr>
            <w:tcW w:w="724" w:type="pct"/>
            <w:vAlign w:val="center"/>
          </w:tcPr>
          <w:p w:rsidR="00C33E34" w:rsidRDefault="00C33E34" w:rsidP="00AF24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  <w:p w:rsidR="00C33E34" w:rsidRPr="00466B04" w:rsidRDefault="00C33E34" w:rsidP="00AF24D5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二月初一</w:t>
            </w:r>
          </w:p>
        </w:tc>
        <w:tc>
          <w:tcPr>
            <w:tcW w:w="724" w:type="pct"/>
            <w:vAlign w:val="center"/>
          </w:tcPr>
          <w:p w:rsidR="00C33E34" w:rsidRPr="009C2E6F" w:rsidRDefault="00C33E34" w:rsidP="00AF24D5">
            <w:pPr>
              <w:jc w:val="center"/>
              <w:rPr>
                <w:sz w:val="28"/>
                <w:szCs w:val="28"/>
              </w:rPr>
            </w:pPr>
            <w:r w:rsidRPr="009C2E6F">
              <w:rPr>
                <w:rFonts w:hint="eastAsia"/>
                <w:sz w:val="28"/>
                <w:szCs w:val="28"/>
              </w:rPr>
              <w:t>27</w:t>
            </w:r>
          </w:p>
          <w:p w:rsidR="00C33E34" w:rsidRPr="00466B04" w:rsidRDefault="00C33E34" w:rsidP="00AF24D5">
            <w:pPr>
              <w:jc w:val="center"/>
              <w:rPr>
                <w:sz w:val="28"/>
                <w:szCs w:val="28"/>
              </w:rPr>
            </w:pPr>
            <w:r w:rsidRPr="009C2E6F">
              <w:rPr>
                <w:rFonts w:hint="eastAsia"/>
                <w:sz w:val="20"/>
                <w:szCs w:val="20"/>
              </w:rPr>
              <w:t>初二</w:t>
            </w:r>
          </w:p>
        </w:tc>
        <w:tc>
          <w:tcPr>
            <w:tcW w:w="696" w:type="pct"/>
            <w:vAlign w:val="center"/>
          </w:tcPr>
          <w:p w:rsidR="00C33E34" w:rsidRPr="009C2E6F" w:rsidRDefault="00C33E34" w:rsidP="00AF24D5">
            <w:pPr>
              <w:jc w:val="center"/>
              <w:rPr>
                <w:sz w:val="28"/>
                <w:szCs w:val="28"/>
              </w:rPr>
            </w:pPr>
            <w:r w:rsidRPr="009C2E6F">
              <w:rPr>
                <w:rFonts w:hint="eastAsia"/>
                <w:sz w:val="28"/>
                <w:szCs w:val="28"/>
              </w:rPr>
              <w:t>28</w:t>
            </w:r>
          </w:p>
          <w:p w:rsidR="00C33E34" w:rsidRPr="00466B04" w:rsidRDefault="00C33E34" w:rsidP="00AF24D5">
            <w:pPr>
              <w:jc w:val="center"/>
              <w:rPr>
                <w:sz w:val="28"/>
                <w:szCs w:val="28"/>
              </w:rPr>
            </w:pPr>
            <w:r w:rsidRPr="009C2E6F">
              <w:rPr>
                <w:rFonts w:hint="eastAsia"/>
                <w:sz w:val="20"/>
                <w:szCs w:val="20"/>
              </w:rPr>
              <w:t>初三</w:t>
            </w:r>
          </w:p>
        </w:tc>
        <w:tc>
          <w:tcPr>
            <w:tcW w:w="715" w:type="pct"/>
            <w:vAlign w:val="center"/>
          </w:tcPr>
          <w:p w:rsidR="00C33E34" w:rsidRPr="00297741" w:rsidRDefault="00C33E34" w:rsidP="00AF24D5">
            <w:pPr>
              <w:jc w:val="center"/>
              <w:rPr>
                <w:sz w:val="22"/>
              </w:rPr>
            </w:pPr>
          </w:p>
        </w:tc>
        <w:tc>
          <w:tcPr>
            <w:tcW w:w="714" w:type="pct"/>
            <w:vAlign w:val="center"/>
          </w:tcPr>
          <w:p w:rsidR="00C33E34" w:rsidRPr="00AD0261" w:rsidRDefault="00C33E34" w:rsidP="00AF24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C33E34" w:rsidRPr="00AD0261" w:rsidRDefault="00C33E34" w:rsidP="00AF24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C33E34" w:rsidRPr="00AD0261" w:rsidRDefault="00C33E34" w:rsidP="00AF24D5">
            <w:pPr>
              <w:jc w:val="center"/>
              <w:rPr>
                <w:sz w:val="28"/>
                <w:szCs w:val="28"/>
              </w:rPr>
            </w:pPr>
          </w:p>
        </w:tc>
      </w:tr>
    </w:tbl>
    <w:p w:rsidR="00C33E34" w:rsidRDefault="00C33E34" w:rsidP="00C33E34">
      <w:pPr>
        <w:adjustRightInd w:val="0"/>
        <w:spacing w:beforeLines="50" w:before="180" w:afterLines="50" w:after="180" w:line="32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106</w:t>
      </w:r>
      <w:r w:rsidRPr="00857BDE">
        <w:rPr>
          <w:rFonts w:hint="eastAsia"/>
          <w:sz w:val="32"/>
          <w:szCs w:val="32"/>
        </w:rPr>
        <w:t>年</w:t>
      </w:r>
      <w:r w:rsidRPr="00857BDE">
        <w:rPr>
          <w:sz w:val="32"/>
          <w:szCs w:val="32"/>
        </w:rPr>
        <w:t>3</w:t>
      </w:r>
      <w:r w:rsidRPr="00857BDE">
        <w:rPr>
          <w:rFonts w:hint="eastAsia"/>
          <w:sz w:val="32"/>
          <w:szCs w:val="32"/>
        </w:rPr>
        <w:t>月行事</w:t>
      </w:r>
      <w:r w:rsidRPr="00857BDE">
        <w:rPr>
          <w:sz w:val="32"/>
          <w:szCs w:val="32"/>
        </w:rPr>
        <w:t>曆</w:t>
      </w:r>
    </w:p>
    <w:tbl>
      <w:tblPr>
        <w:tblStyle w:val="a3"/>
        <w:tblpPr w:leftFromText="180" w:rightFromText="180" w:vertAnchor="text" w:horzAnchor="margin" w:tblpY="32"/>
        <w:tblW w:w="5000" w:type="pct"/>
        <w:tblLook w:val="04A0" w:firstRow="1" w:lastRow="0" w:firstColumn="1" w:lastColumn="0" w:noHBand="0" w:noVBand="1"/>
      </w:tblPr>
      <w:tblGrid>
        <w:gridCol w:w="1526"/>
        <w:gridCol w:w="1525"/>
        <w:gridCol w:w="1525"/>
        <w:gridCol w:w="1528"/>
        <w:gridCol w:w="1525"/>
        <w:gridCol w:w="1525"/>
        <w:gridCol w:w="1528"/>
      </w:tblGrid>
      <w:tr w:rsidR="00C33E34" w:rsidTr="00AF24D5">
        <w:tc>
          <w:tcPr>
            <w:tcW w:w="714" w:type="pct"/>
          </w:tcPr>
          <w:p w:rsidR="00C33E34" w:rsidRDefault="00C33E34" w:rsidP="00AF24D5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14" w:type="pct"/>
          </w:tcPr>
          <w:p w:rsidR="00C33E34" w:rsidRDefault="00C33E34" w:rsidP="00AF24D5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714" w:type="pct"/>
          </w:tcPr>
          <w:p w:rsidR="00C33E34" w:rsidRDefault="00C33E34" w:rsidP="00AF24D5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15" w:type="pct"/>
          </w:tcPr>
          <w:p w:rsidR="00C33E34" w:rsidRDefault="00C33E34" w:rsidP="00AF24D5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14" w:type="pct"/>
          </w:tcPr>
          <w:p w:rsidR="00C33E34" w:rsidRDefault="00C33E34" w:rsidP="00AF24D5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14" w:type="pct"/>
          </w:tcPr>
          <w:p w:rsidR="00C33E34" w:rsidRDefault="00C33E34" w:rsidP="00AF24D5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15" w:type="pct"/>
          </w:tcPr>
          <w:p w:rsidR="00C33E34" w:rsidRDefault="00C33E34" w:rsidP="00AF24D5">
            <w:pPr>
              <w:jc w:val="center"/>
            </w:pPr>
            <w:r>
              <w:rPr>
                <w:rFonts w:hint="eastAsia"/>
              </w:rPr>
              <w:t>六</w:t>
            </w:r>
          </w:p>
        </w:tc>
      </w:tr>
      <w:tr w:rsidR="00C33E34" w:rsidTr="00AF24D5">
        <w:trPr>
          <w:trHeight w:val="1243"/>
        </w:trPr>
        <w:tc>
          <w:tcPr>
            <w:tcW w:w="714" w:type="pct"/>
            <w:vAlign w:val="center"/>
          </w:tcPr>
          <w:p w:rsidR="00C33E34" w:rsidRDefault="00C33E34" w:rsidP="00AF24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  <w:p w:rsidR="00C33E34" w:rsidRPr="00466B04" w:rsidRDefault="00C33E34" w:rsidP="00AF24D5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二月初一</w:t>
            </w:r>
          </w:p>
        </w:tc>
        <w:tc>
          <w:tcPr>
            <w:tcW w:w="714" w:type="pct"/>
            <w:vAlign w:val="center"/>
          </w:tcPr>
          <w:p w:rsidR="00C33E34" w:rsidRPr="009C2E6F" w:rsidRDefault="00C33E34" w:rsidP="00AF24D5">
            <w:pPr>
              <w:jc w:val="center"/>
              <w:rPr>
                <w:sz w:val="28"/>
                <w:szCs w:val="28"/>
              </w:rPr>
            </w:pPr>
            <w:r w:rsidRPr="009C2E6F">
              <w:rPr>
                <w:rFonts w:hint="eastAsia"/>
                <w:sz w:val="28"/>
                <w:szCs w:val="28"/>
              </w:rPr>
              <w:t>27</w:t>
            </w:r>
          </w:p>
          <w:p w:rsidR="00C33E34" w:rsidRPr="00466B04" w:rsidRDefault="00C33E34" w:rsidP="00AF24D5">
            <w:pPr>
              <w:jc w:val="center"/>
              <w:rPr>
                <w:sz w:val="28"/>
                <w:szCs w:val="28"/>
              </w:rPr>
            </w:pPr>
            <w:r w:rsidRPr="009C2E6F">
              <w:rPr>
                <w:rFonts w:hint="eastAsia"/>
                <w:sz w:val="20"/>
                <w:szCs w:val="20"/>
              </w:rPr>
              <w:t>初二</w:t>
            </w:r>
          </w:p>
        </w:tc>
        <w:tc>
          <w:tcPr>
            <w:tcW w:w="714" w:type="pct"/>
            <w:vAlign w:val="center"/>
          </w:tcPr>
          <w:p w:rsidR="00C33E34" w:rsidRPr="009C2E6F" w:rsidRDefault="00C33E34" w:rsidP="00AF24D5">
            <w:pPr>
              <w:jc w:val="center"/>
              <w:rPr>
                <w:sz w:val="28"/>
                <w:szCs w:val="28"/>
              </w:rPr>
            </w:pPr>
            <w:r w:rsidRPr="009C2E6F">
              <w:rPr>
                <w:rFonts w:hint="eastAsia"/>
                <w:sz w:val="28"/>
                <w:szCs w:val="28"/>
              </w:rPr>
              <w:t>28</w:t>
            </w:r>
          </w:p>
          <w:p w:rsidR="00C33E34" w:rsidRPr="00466B04" w:rsidRDefault="00C33E34" w:rsidP="00AF24D5">
            <w:pPr>
              <w:jc w:val="center"/>
              <w:rPr>
                <w:sz w:val="28"/>
                <w:szCs w:val="28"/>
              </w:rPr>
            </w:pPr>
            <w:r w:rsidRPr="009C2E6F">
              <w:rPr>
                <w:rFonts w:hint="eastAsia"/>
                <w:sz w:val="20"/>
                <w:szCs w:val="20"/>
              </w:rPr>
              <w:t>初三</w:t>
            </w:r>
          </w:p>
        </w:tc>
        <w:tc>
          <w:tcPr>
            <w:tcW w:w="715" w:type="pct"/>
            <w:vAlign w:val="center"/>
          </w:tcPr>
          <w:p w:rsidR="00C33E34" w:rsidRPr="009C2E6F" w:rsidRDefault="00C33E34" w:rsidP="00AF24D5">
            <w:pPr>
              <w:jc w:val="center"/>
              <w:rPr>
                <w:sz w:val="28"/>
                <w:szCs w:val="28"/>
              </w:rPr>
            </w:pPr>
            <w:r w:rsidRPr="009C2E6F">
              <w:rPr>
                <w:rFonts w:hint="eastAsia"/>
                <w:sz w:val="28"/>
                <w:szCs w:val="28"/>
              </w:rPr>
              <w:t>1</w:t>
            </w:r>
          </w:p>
          <w:p w:rsidR="00C33E34" w:rsidRPr="009C2E6F" w:rsidRDefault="00C33E34" w:rsidP="00AF24D5">
            <w:pPr>
              <w:jc w:val="center"/>
              <w:rPr>
                <w:sz w:val="28"/>
                <w:szCs w:val="28"/>
              </w:rPr>
            </w:pPr>
            <w:r w:rsidRPr="009C2E6F">
              <w:rPr>
                <w:rFonts w:hint="eastAsia"/>
                <w:sz w:val="20"/>
                <w:szCs w:val="20"/>
              </w:rPr>
              <w:t>初四</w:t>
            </w:r>
          </w:p>
          <w:p w:rsidR="00C33E34" w:rsidRPr="001B1D58" w:rsidRDefault="00C33E34" w:rsidP="00AF24D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B1D58">
              <w:rPr>
                <w:rFonts w:ascii="標楷體" w:eastAsia="標楷體" w:hAnsi="標楷體" w:hint="eastAsia"/>
                <w:szCs w:val="24"/>
              </w:rPr>
              <w:t>場</w:t>
            </w:r>
            <w:r w:rsidRPr="001B1D58">
              <w:rPr>
                <w:rFonts w:ascii="標楷體" w:eastAsia="標楷體" w:hAnsi="標楷體"/>
                <w:szCs w:val="24"/>
              </w:rPr>
              <w:t>地佈置</w:t>
            </w:r>
          </w:p>
          <w:p w:rsidR="00C33E34" w:rsidRPr="009C2E6F" w:rsidRDefault="00C33E34" w:rsidP="00AF24D5">
            <w:pPr>
              <w:jc w:val="center"/>
              <w:rPr>
                <w:sz w:val="22"/>
              </w:rPr>
            </w:pPr>
            <w:r w:rsidRPr="001B1D58">
              <w:rPr>
                <w:rFonts w:ascii="標楷體" w:eastAsia="標楷體" w:hAnsi="標楷體" w:hint="eastAsia"/>
                <w:szCs w:val="24"/>
              </w:rPr>
              <w:t>工</w:t>
            </w:r>
            <w:r w:rsidRPr="001B1D58">
              <w:rPr>
                <w:rFonts w:ascii="標楷體" w:eastAsia="標楷體" w:hAnsi="標楷體"/>
                <w:szCs w:val="24"/>
              </w:rPr>
              <w:t>作會議</w:t>
            </w:r>
          </w:p>
        </w:tc>
        <w:tc>
          <w:tcPr>
            <w:tcW w:w="714" w:type="pct"/>
            <w:vAlign w:val="center"/>
          </w:tcPr>
          <w:p w:rsidR="00C33E34" w:rsidRPr="009C2E6F" w:rsidRDefault="00C33E34" w:rsidP="00AF24D5">
            <w:pPr>
              <w:jc w:val="center"/>
              <w:rPr>
                <w:sz w:val="28"/>
                <w:szCs w:val="28"/>
              </w:rPr>
            </w:pPr>
            <w:r w:rsidRPr="009C2E6F">
              <w:rPr>
                <w:rFonts w:hint="eastAsia"/>
                <w:sz w:val="28"/>
                <w:szCs w:val="28"/>
              </w:rPr>
              <w:t>2</w:t>
            </w:r>
          </w:p>
          <w:p w:rsidR="00C33E34" w:rsidRPr="009C2E6F" w:rsidRDefault="00C33E34" w:rsidP="00AF24D5">
            <w:pPr>
              <w:jc w:val="center"/>
              <w:rPr>
                <w:sz w:val="28"/>
                <w:szCs w:val="28"/>
              </w:rPr>
            </w:pPr>
            <w:r w:rsidRPr="009C2E6F">
              <w:rPr>
                <w:rFonts w:hint="eastAsia"/>
                <w:sz w:val="20"/>
                <w:szCs w:val="20"/>
              </w:rPr>
              <w:t>初五</w:t>
            </w:r>
          </w:p>
          <w:p w:rsidR="00C33E34" w:rsidRPr="009C2E6F" w:rsidRDefault="00C33E34" w:rsidP="00AF24D5">
            <w:pPr>
              <w:jc w:val="center"/>
              <w:rPr>
                <w:sz w:val="22"/>
              </w:rPr>
            </w:pPr>
            <w:r w:rsidRPr="001B1D58">
              <w:rPr>
                <w:rFonts w:ascii="標楷體" w:eastAsia="標楷體" w:hAnsi="標楷體" w:hint="eastAsia"/>
                <w:szCs w:val="24"/>
              </w:rPr>
              <w:t>全區</w:t>
            </w:r>
            <w:r w:rsidRPr="001B1D58">
              <w:rPr>
                <w:rFonts w:ascii="標楷體" w:eastAsia="標楷體" w:hAnsi="標楷體"/>
                <w:szCs w:val="24"/>
              </w:rPr>
              <w:t>個人</w:t>
            </w:r>
          </w:p>
        </w:tc>
        <w:tc>
          <w:tcPr>
            <w:tcW w:w="714" w:type="pct"/>
            <w:vAlign w:val="center"/>
          </w:tcPr>
          <w:p w:rsidR="00C33E34" w:rsidRPr="009C2E6F" w:rsidRDefault="00C33E34" w:rsidP="00AF24D5">
            <w:pPr>
              <w:jc w:val="center"/>
              <w:rPr>
                <w:sz w:val="28"/>
                <w:szCs w:val="28"/>
              </w:rPr>
            </w:pPr>
            <w:r w:rsidRPr="009C2E6F">
              <w:rPr>
                <w:rFonts w:hint="eastAsia"/>
                <w:sz w:val="28"/>
                <w:szCs w:val="28"/>
              </w:rPr>
              <w:t>3</w:t>
            </w:r>
          </w:p>
          <w:p w:rsidR="00C33E34" w:rsidRPr="009C2E6F" w:rsidRDefault="00C33E34" w:rsidP="00AF24D5">
            <w:pPr>
              <w:jc w:val="center"/>
              <w:rPr>
                <w:sz w:val="28"/>
                <w:szCs w:val="28"/>
              </w:rPr>
            </w:pPr>
            <w:r w:rsidRPr="009C2E6F">
              <w:rPr>
                <w:rFonts w:hint="eastAsia"/>
                <w:sz w:val="20"/>
                <w:szCs w:val="20"/>
              </w:rPr>
              <w:t>初六</w:t>
            </w:r>
          </w:p>
          <w:p w:rsidR="00C33E34" w:rsidRPr="009C2E6F" w:rsidRDefault="00C33E34" w:rsidP="00AF24D5">
            <w:pPr>
              <w:jc w:val="center"/>
              <w:rPr>
                <w:sz w:val="22"/>
              </w:rPr>
            </w:pPr>
            <w:r w:rsidRPr="001B1D58">
              <w:rPr>
                <w:rFonts w:ascii="標楷體" w:eastAsia="標楷體" w:hAnsi="標楷體" w:hint="eastAsia"/>
                <w:szCs w:val="24"/>
              </w:rPr>
              <w:t>全區</w:t>
            </w:r>
            <w:r w:rsidRPr="001B1D58">
              <w:rPr>
                <w:rFonts w:ascii="標楷體" w:eastAsia="標楷體" w:hAnsi="標楷體"/>
                <w:szCs w:val="24"/>
              </w:rPr>
              <w:t>個人</w:t>
            </w:r>
          </w:p>
        </w:tc>
        <w:tc>
          <w:tcPr>
            <w:tcW w:w="715" w:type="pct"/>
            <w:vAlign w:val="center"/>
          </w:tcPr>
          <w:p w:rsidR="00C33E34" w:rsidRPr="009C2E6F" w:rsidRDefault="00C33E34" w:rsidP="00AF24D5">
            <w:pPr>
              <w:jc w:val="center"/>
              <w:rPr>
                <w:sz w:val="28"/>
                <w:szCs w:val="28"/>
              </w:rPr>
            </w:pPr>
            <w:r w:rsidRPr="009C2E6F">
              <w:rPr>
                <w:rFonts w:hint="eastAsia"/>
                <w:sz w:val="28"/>
                <w:szCs w:val="28"/>
              </w:rPr>
              <w:t>4</w:t>
            </w:r>
          </w:p>
          <w:p w:rsidR="00C33E34" w:rsidRPr="009C2E6F" w:rsidRDefault="00C33E34" w:rsidP="00AF24D5">
            <w:pPr>
              <w:jc w:val="center"/>
              <w:rPr>
                <w:sz w:val="28"/>
                <w:szCs w:val="28"/>
              </w:rPr>
            </w:pPr>
            <w:r w:rsidRPr="009C2E6F">
              <w:rPr>
                <w:rFonts w:hint="eastAsia"/>
                <w:sz w:val="20"/>
                <w:szCs w:val="20"/>
              </w:rPr>
              <w:t>初七</w:t>
            </w:r>
          </w:p>
          <w:p w:rsidR="00C33E34" w:rsidRPr="009C2E6F" w:rsidRDefault="00C33E34" w:rsidP="00AF24D5">
            <w:pPr>
              <w:jc w:val="center"/>
              <w:rPr>
                <w:sz w:val="22"/>
              </w:rPr>
            </w:pPr>
            <w:r w:rsidRPr="001B1D58">
              <w:rPr>
                <w:rFonts w:ascii="標楷體" w:eastAsia="標楷體" w:hAnsi="標楷體" w:hint="eastAsia"/>
                <w:szCs w:val="24"/>
              </w:rPr>
              <w:t>全區</w:t>
            </w:r>
            <w:r w:rsidRPr="001B1D58">
              <w:rPr>
                <w:rFonts w:ascii="標楷體" w:eastAsia="標楷體" w:hAnsi="標楷體"/>
                <w:szCs w:val="24"/>
              </w:rPr>
              <w:t>個人</w:t>
            </w:r>
          </w:p>
        </w:tc>
      </w:tr>
      <w:tr w:rsidR="00C33E34" w:rsidTr="00AF24D5">
        <w:trPr>
          <w:trHeight w:val="843"/>
        </w:trPr>
        <w:tc>
          <w:tcPr>
            <w:tcW w:w="714" w:type="pct"/>
            <w:vAlign w:val="center"/>
          </w:tcPr>
          <w:p w:rsidR="00C33E34" w:rsidRDefault="00C33E34" w:rsidP="00AF24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  <w:p w:rsidR="00C33E34" w:rsidRPr="00297741" w:rsidRDefault="00C33E34" w:rsidP="00AF24D5">
            <w:pPr>
              <w:jc w:val="center"/>
              <w:rPr>
                <w:sz w:val="28"/>
                <w:szCs w:val="28"/>
              </w:rPr>
            </w:pPr>
            <w:r w:rsidRPr="00CA7599">
              <w:rPr>
                <w:rFonts w:hint="eastAsia"/>
                <w:sz w:val="20"/>
                <w:szCs w:val="20"/>
              </w:rPr>
              <w:t>初八</w:t>
            </w:r>
          </w:p>
          <w:p w:rsidR="00C33E34" w:rsidRPr="00297741" w:rsidRDefault="00C33E34" w:rsidP="00AF24D5">
            <w:pPr>
              <w:jc w:val="center"/>
              <w:rPr>
                <w:sz w:val="22"/>
              </w:rPr>
            </w:pPr>
            <w:r w:rsidRPr="001B1D58">
              <w:rPr>
                <w:rFonts w:ascii="標楷體" w:eastAsia="標楷體" w:hAnsi="標楷體" w:hint="eastAsia"/>
                <w:szCs w:val="24"/>
              </w:rPr>
              <w:t>全區</w:t>
            </w:r>
            <w:r w:rsidRPr="001B1D58">
              <w:rPr>
                <w:rFonts w:ascii="標楷體" w:eastAsia="標楷體" w:hAnsi="標楷體"/>
                <w:szCs w:val="24"/>
              </w:rPr>
              <w:t>個人</w:t>
            </w:r>
          </w:p>
        </w:tc>
        <w:tc>
          <w:tcPr>
            <w:tcW w:w="714" w:type="pct"/>
            <w:vAlign w:val="center"/>
          </w:tcPr>
          <w:p w:rsidR="00C33E34" w:rsidRDefault="00C33E34" w:rsidP="00AF24D5">
            <w:pPr>
              <w:jc w:val="center"/>
              <w:rPr>
                <w:sz w:val="28"/>
                <w:szCs w:val="28"/>
              </w:rPr>
            </w:pPr>
            <w:r w:rsidRPr="00297741">
              <w:rPr>
                <w:rFonts w:hint="eastAsia"/>
                <w:sz w:val="28"/>
                <w:szCs w:val="28"/>
              </w:rPr>
              <w:t>6</w:t>
            </w:r>
          </w:p>
          <w:p w:rsidR="00C33E34" w:rsidRPr="00297741" w:rsidRDefault="00C33E34" w:rsidP="00AF24D5">
            <w:pPr>
              <w:jc w:val="center"/>
              <w:rPr>
                <w:sz w:val="28"/>
                <w:szCs w:val="28"/>
              </w:rPr>
            </w:pPr>
            <w:r w:rsidRPr="009C2E6F">
              <w:rPr>
                <w:rFonts w:hint="eastAsia"/>
                <w:sz w:val="20"/>
                <w:szCs w:val="20"/>
              </w:rPr>
              <w:t>初九</w:t>
            </w:r>
          </w:p>
          <w:p w:rsidR="00C33E34" w:rsidRPr="00297741" w:rsidRDefault="00C33E34" w:rsidP="00AF24D5">
            <w:pPr>
              <w:jc w:val="center"/>
              <w:rPr>
                <w:sz w:val="22"/>
              </w:rPr>
            </w:pPr>
            <w:r w:rsidRPr="001B1D58">
              <w:rPr>
                <w:rFonts w:ascii="標楷體" w:eastAsia="標楷體" w:hAnsi="標楷體" w:hint="eastAsia"/>
                <w:szCs w:val="24"/>
              </w:rPr>
              <w:t>全區</w:t>
            </w:r>
            <w:r w:rsidRPr="001B1D58">
              <w:rPr>
                <w:rFonts w:ascii="標楷體" w:eastAsia="標楷體" w:hAnsi="標楷體"/>
                <w:szCs w:val="24"/>
              </w:rPr>
              <w:t>個人</w:t>
            </w:r>
          </w:p>
        </w:tc>
        <w:tc>
          <w:tcPr>
            <w:tcW w:w="714" w:type="pct"/>
            <w:vAlign w:val="center"/>
          </w:tcPr>
          <w:p w:rsidR="00C33E34" w:rsidRDefault="00C33E34" w:rsidP="00AF24D5">
            <w:pPr>
              <w:jc w:val="center"/>
              <w:rPr>
                <w:sz w:val="28"/>
                <w:szCs w:val="28"/>
              </w:rPr>
            </w:pPr>
            <w:r w:rsidRPr="00297741">
              <w:rPr>
                <w:rFonts w:hint="eastAsia"/>
                <w:sz w:val="28"/>
                <w:szCs w:val="28"/>
              </w:rPr>
              <w:t>7</w:t>
            </w:r>
          </w:p>
          <w:p w:rsidR="00C33E34" w:rsidRPr="00297741" w:rsidRDefault="00C33E34" w:rsidP="00AF24D5">
            <w:pPr>
              <w:jc w:val="center"/>
              <w:rPr>
                <w:sz w:val="28"/>
                <w:szCs w:val="28"/>
              </w:rPr>
            </w:pPr>
            <w:r w:rsidRPr="009C2E6F">
              <w:rPr>
                <w:rFonts w:hint="eastAsia"/>
                <w:sz w:val="20"/>
                <w:szCs w:val="20"/>
              </w:rPr>
              <w:t>初十</w:t>
            </w:r>
          </w:p>
          <w:p w:rsidR="00C33E34" w:rsidRPr="001B1D58" w:rsidRDefault="00C33E34" w:rsidP="00AF24D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1D58">
              <w:rPr>
                <w:rFonts w:ascii="標楷體" w:eastAsia="標楷體" w:hAnsi="標楷體" w:hint="eastAsia"/>
                <w:sz w:val="22"/>
              </w:rPr>
              <w:t>全</w:t>
            </w:r>
            <w:r w:rsidRPr="001B1D58">
              <w:rPr>
                <w:rFonts w:ascii="標楷體" w:eastAsia="標楷體" w:hAnsi="標楷體"/>
                <w:sz w:val="22"/>
              </w:rPr>
              <w:t>區</w:t>
            </w:r>
            <w:r w:rsidRPr="001B1D58">
              <w:rPr>
                <w:rFonts w:ascii="標楷體" w:eastAsia="標楷體" w:hAnsi="標楷體" w:hint="eastAsia"/>
                <w:sz w:val="22"/>
              </w:rPr>
              <w:t>A團</w:t>
            </w:r>
            <w:r w:rsidRPr="001B1D58">
              <w:rPr>
                <w:rFonts w:ascii="標楷體" w:eastAsia="標楷體" w:hAnsi="標楷體"/>
                <w:sz w:val="22"/>
              </w:rPr>
              <w:t>體</w:t>
            </w:r>
          </w:p>
          <w:p w:rsidR="00C33E34" w:rsidRPr="00297741" w:rsidRDefault="00C33E34" w:rsidP="00AF24D5">
            <w:pPr>
              <w:jc w:val="center"/>
              <w:rPr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乙、丙組</w:t>
            </w:r>
          </w:p>
        </w:tc>
        <w:tc>
          <w:tcPr>
            <w:tcW w:w="715" w:type="pct"/>
            <w:vAlign w:val="center"/>
          </w:tcPr>
          <w:p w:rsidR="00C33E34" w:rsidRDefault="00C33E34" w:rsidP="00AF24D5">
            <w:pPr>
              <w:jc w:val="center"/>
              <w:rPr>
                <w:sz w:val="28"/>
                <w:szCs w:val="28"/>
              </w:rPr>
            </w:pPr>
            <w:r w:rsidRPr="00297741">
              <w:rPr>
                <w:rFonts w:hint="eastAsia"/>
                <w:sz w:val="28"/>
                <w:szCs w:val="28"/>
              </w:rPr>
              <w:t>8</w:t>
            </w:r>
          </w:p>
          <w:p w:rsidR="00C33E34" w:rsidRPr="00297741" w:rsidRDefault="00C33E34" w:rsidP="00AF24D5">
            <w:pPr>
              <w:jc w:val="center"/>
              <w:rPr>
                <w:sz w:val="28"/>
                <w:szCs w:val="28"/>
              </w:rPr>
            </w:pPr>
            <w:r w:rsidRPr="009C2E6F">
              <w:rPr>
                <w:rFonts w:hint="eastAsia"/>
                <w:sz w:val="20"/>
                <w:szCs w:val="20"/>
              </w:rPr>
              <w:t>十一</w:t>
            </w:r>
          </w:p>
          <w:p w:rsidR="00C33E34" w:rsidRPr="001B1D58" w:rsidRDefault="00C33E34" w:rsidP="00AF24D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1D58">
              <w:rPr>
                <w:rFonts w:ascii="標楷體" w:eastAsia="標楷體" w:hAnsi="標楷體" w:hint="eastAsia"/>
                <w:sz w:val="22"/>
              </w:rPr>
              <w:t>全</w:t>
            </w:r>
            <w:r w:rsidRPr="001B1D58">
              <w:rPr>
                <w:rFonts w:ascii="標楷體" w:eastAsia="標楷體" w:hAnsi="標楷體"/>
                <w:sz w:val="22"/>
              </w:rPr>
              <w:t>區</w:t>
            </w:r>
            <w:r w:rsidRPr="001B1D58">
              <w:rPr>
                <w:rFonts w:ascii="標楷體" w:eastAsia="標楷體" w:hAnsi="標楷體" w:hint="eastAsia"/>
                <w:sz w:val="22"/>
              </w:rPr>
              <w:t>A團</w:t>
            </w:r>
            <w:r w:rsidRPr="001B1D58">
              <w:rPr>
                <w:rFonts w:ascii="標楷體" w:eastAsia="標楷體" w:hAnsi="標楷體"/>
                <w:sz w:val="22"/>
              </w:rPr>
              <w:t>體</w:t>
            </w:r>
          </w:p>
          <w:p w:rsidR="00C33E34" w:rsidRPr="00297741" w:rsidRDefault="00C33E34" w:rsidP="00AF24D5">
            <w:pPr>
              <w:jc w:val="center"/>
              <w:rPr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乙、丙組</w:t>
            </w:r>
          </w:p>
        </w:tc>
        <w:tc>
          <w:tcPr>
            <w:tcW w:w="714" w:type="pct"/>
            <w:vAlign w:val="center"/>
          </w:tcPr>
          <w:p w:rsidR="00C33E34" w:rsidRDefault="00C33E34" w:rsidP="00AF24D5">
            <w:pPr>
              <w:jc w:val="center"/>
              <w:rPr>
                <w:sz w:val="28"/>
                <w:szCs w:val="28"/>
              </w:rPr>
            </w:pPr>
            <w:r w:rsidRPr="00297741">
              <w:rPr>
                <w:rFonts w:hint="eastAsia"/>
                <w:sz w:val="28"/>
                <w:szCs w:val="28"/>
              </w:rPr>
              <w:t>9</w:t>
            </w:r>
          </w:p>
          <w:p w:rsidR="00C33E34" w:rsidRPr="00297741" w:rsidRDefault="00C33E34" w:rsidP="00AF24D5">
            <w:pPr>
              <w:jc w:val="center"/>
              <w:rPr>
                <w:sz w:val="28"/>
                <w:szCs w:val="28"/>
              </w:rPr>
            </w:pPr>
            <w:r w:rsidRPr="00CA7599">
              <w:rPr>
                <w:rFonts w:hint="eastAsia"/>
                <w:sz w:val="20"/>
                <w:szCs w:val="20"/>
              </w:rPr>
              <w:t>十</w:t>
            </w:r>
            <w:r>
              <w:rPr>
                <w:rFonts w:hint="eastAsia"/>
                <w:sz w:val="20"/>
                <w:szCs w:val="20"/>
              </w:rPr>
              <w:t>二</w:t>
            </w:r>
          </w:p>
          <w:p w:rsidR="00C33E34" w:rsidRPr="001B1D58" w:rsidRDefault="00C33E34" w:rsidP="00AF24D5">
            <w:pPr>
              <w:spacing w:line="320" w:lineRule="exact"/>
              <w:jc w:val="center"/>
              <w:rPr>
                <w:sz w:val="22"/>
              </w:rPr>
            </w:pPr>
            <w:r w:rsidRPr="001B1D58">
              <w:rPr>
                <w:rFonts w:ascii="標楷體" w:eastAsia="標楷體" w:hAnsi="標楷體" w:hint="eastAsia"/>
                <w:sz w:val="22"/>
              </w:rPr>
              <w:t>全</w:t>
            </w:r>
            <w:r w:rsidRPr="001B1D58">
              <w:rPr>
                <w:rFonts w:ascii="標楷體" w:eastAsia="標楷體" w:hAnsi="標楷體"/>
                <w:sz w:val="22"/>
              </w:rPr>
              <w:t>區B</w:t>
            </w:r>
            <w:r w:rsidRPr="001B1D58">
              <w:rPr>
                <w:rFonts w:ascii="標楷體" w:eastAsia="標楷體" w:hAnsi="標楷體" w:hint="eastAsia"/>
                <w:sz w:val="22"/>
              </w:rPr>
              <w:t>團</w:t>
            </w:r>
            <w:r w:rsidRPr="001B1D58">
              <w:rPr>
                <w:rFonts w:ascii="標楷體" w:eastAsia="標楷體" w:hAnsi="標楷體"/>
                <w:sz w:val="22"/>
              </w:rPr>
              <w:t>體</w:t>
            </w:r>
          </w:p>
          <w:p w:rsidR="00C33E34" w:rsidRPr="00297741" w:rsidRDefault="00C33E34" w:rsidP="00AF24D5">
            <w:pPr>
              <w:jc w:val="center"/>
              <w:rPr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乙、丙組</w:t>
            </w:r>
          </w:p>
        </w:tc>
        <w:tc>
          <w:tcPr>
            <w:tcW w:w="714" w:type="pct"/>
            <w:vAlign w:val="center"/>
          </w:tcPr>
          <w:p w:rsidR="00C33E34" w:rsidRDefault="00C33E34" w:rsidP="00AF24D5">
            <w:pPr>
              <w:jc w:val="center"/>
              <w:rPr>
                <w:sz w:val="28"/>
                <w:szCs w:val="28"/>
              </w:rPr>
            </w:pPr>
            <w:r w:rsidRPr="00297741">
              <w:rPr>
                <w:rFonts w:hint="eastAsia"/>
                <w:sz w:val="28"/>
                <w:szCs w:val="28"/>
              </w:rPr>
              <w:t>10</w:t>
            </w:r>
          </w:p>
          <w:p w:rsidR="00C33E34" w:rsidRPr="00297741" w:rsidRDefault="00C33E34" w:rsidP="00AF24D5">
            <w:pPr>
              <w:jc w:val="center"/>
              <w:rPr>
                <w:sz w:val="28"/>
                <w:szCs w:val="28"/>
              </w:rPr>
            </w:pPr>
            <w:r w:rsidRPr="00CA7599">
              <w:rPr>
                <w:rFonts w:hint="eastAsia"/>
                <w:sz w:val="20"/>
                <w:szCs w:val="20"/>
              </w:rPr>
              <w:t>十</w:t>
            </w:r>
            <w:r>
              <w:rPr>
                <w:rFonts w:hint="eastAsia"/>
                <w:sz w:val="20"/>
                <w:szCs w:val="20"/>
              </w:rPr>
              <w:t>三</w:t>
            </w:r>
          </w:p>
          <w:p w:rsidR="00C33E34" w:rsidRPr="001B1D58" w:rsidRDefault="00C33E34" w:rsidP="00AF24D5">
            <w:pPr>
              <w:spacing w:line="320" w:lineRule="exact"/>
              <w:jc w:val="center"/>
              <w:rPr>
                <w:sz w:val="22"/>
              </w:rPr>
            </w:pPr>
            <w:r w:rsidRPr="001B1D58">
              <w:rPr>
                <w:rFonts w:ascii="標楷體" w:eastAsia="標楷體" w:hAnsi="標楷體" w:hint="eastAsia"/>
                <w:sz w:val="22"/>
              </w:rPr>
              <w:t>全</w:t>
            </w:r>
            <w:r w:rsidRPr="001B1D58">
              <w:rPr>
                <w:rFonts w:ascii="標楷體" w:eastAsia="標楷體" w:hAnsi="標楷體"/>
                <w:sz w:val="22"/>
              </w:rPr>
              <w:t>區B</w:t>
            </w:r>
            <w:r w:rsidRPr="001B1D58">
              <w:rPr>
                <w:rFonts w:ascii="標楷體" w:eastAsia="標楷體" w:hAnsi="標楷體" w:hint="eastAsia"/>
                <w:sz w:val="22"/>
              </w:rPr>
              <w:t>團</w:t>
            </w:r>
            <w:r w:rsidRPr="001B1D58">
              <w:rPr>
                <w:rFonts w:ascii="標楷體" w:eastAsia="標楷體" w:hAnsi="標楷體"/>
                <w:sz w:val="22"/>
              </w:rPr>
              <w:t>體</w:t>
            </w:r>
          </w:p>
          <w:p w:rsidR="00C33E34" w:rsidRPr="00297741" w:rsidRDefault="00C33E34" w:rsidP="00AF24D5">
            <w:pPr>
              <w:jc w:val="center"/>
              <w:rPr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乙、丙組</w:t>
            </w:r>
          </w:p>
        </w:tc>
        <w:tc>
          <w:tcPr>
            <w:tcW w:w="715" w:type="pct"/>
            <w:vAlign w:val="center"/>
          </w:tcPr>
          <w:p w:rsidR="00C33E34" w:rsidRDefault="00C33E34" w:rsidP="00AF24D5">
            <w:pPr>
              <w:jc w:val="center"/>
              <w:rPr>
                <w:sz w:val="28"/>
                <w:szCs w:val="28"/>
              </w:rPr>
            </w:pPr>
            <w:r w:rsidRPr="00AD0261">
              <w:rPr>
                <w:rFonts w:hint="eastAsia"/>
                <w:sz w:val="28"/>
                <w:szCs w:val="28"/>
              </w:rPr>
              <w:t>11</w:t>
            </w:r>
          </w:p>
          <w:p w:rsidR="00C33E34" w:rsidRDefault="00C33E34" w:rsidP="00AF24D5">
            <w:pPr>
              <w:jc w:val="center"/>
              <w:rPr>
                <w:sz w:val="28"/>
                <w:szCs w:val="28"/>
              </w:rPr>
            </w:pPr>
            <w:r w:rsidRPr="00CA7599">
              <w:rPr>
                <w:rFonts w:hint="eastAsia"/>
                <w:sz w:val="20"/>
                <w:szCs w:val="20"/>
              </w:rPr>
              <w:t>十</w:t>
            </w:r>
            <w:r>
              <w:rPr>
                <w:rFonts w:hint="eastAsia"/>
                <w:sz w:val="20"/>
                <w:szCs w:val="20"/>
              </w:rPr>
              <w:t>四</w:t>
            </w:r>
          </w:p>
          <w:p w:rsidR="00C33E34" w:rsidRPr="001B1D58" w:rsidRDefault="00C33E34" w:rsidP="00AF24D5">
            <w:pPr>
              <w:spacing w:line="320" w:lineRule="exact"/>
              <w:jc w:val="center"/>
              <w:rPr>
                <w:sz w:val="22"/>
              </w:rPr>
            </w:pPr>
            <w:r w:rsidRPr="001B1D58">
              <w:rPr>
                <w:rFonts w:ascii="標楷體" w:eastAsia="標楷體" w:hAnsi="標楷體" w:hint="eastAsia"/>
                <w:sz w:val="22"/>
              </w:rPr>
              <w:t>全</w:t>
            </w:r>
            <w:r w:rsidRPr="001B1D58">
              <w:rPr>
                <w:rFonts w:ascii="標楷體" w:eastAsia="標楷體" w:hAnsi="標楷體"/>
                <w:sz w:val="22"/>
              </w:rPr>
              <w:t>區B</w:t>
            </w:r>
            <w:r w:rsidRPr="001B1D58">
              <w:rPr>
                <w:rFonts w:ascii="標楷體" w:eastAsia="標楷體" w:hAnsi="標楷體" w:hint="eastAsia"/>
                <w:sz w:val="22"/>
              </w:rPr>
              <w:t>團</w:t>
            </w:r>
            <w:r w:rsidRPr="001B1D58">
              <w:rPr>
                <w:rFonts w:ascii="標楷體" w:eastAsia="標楷體" w:hAnsi="標楷體"/>
                <w:sz w:val="22"/>
              </w:rPr>
              <w:t>體</w:t>
            </w:r>
          </w:p>
          <w:p w:rsidR="00C33E34" w:rsidRPr="00AD0261" w:rsidRDefault="00C33E34" w:rsidP="00AF24D5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乙、丙組</w:t>
            </w:r>
          </w:p>
        </w:tc>
      </w:tr>
      <w:tr w:rsidR="00C33E34" w:rsidTr="00AF24D5">
        <w:trPr>
          <w:trHeight w:val="842"/>
        </w:trPr>
        <w:tc>
          <w:tcPr>
            <w:tcW w:w="714" w:type="pct"/>
            <w:vAlign w:val="center"/>
          </w:tcPr>
          <w:p w:rsidR="00C33E34" w:rsidRDefault="00C33E34" w:rsidP="00AF24D5">
            <w:pPr>
              <w:jc w:val="center"/>
              <w:rPr>
                <w:sz w:val="28"/>
                <w:szCs w:val="28"/>
              </w:rPr>
            </w:pPr>
            <w:r w:rsidRPr="00AD0261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2</w:t>
            </w:r>
          </w:p>
          <w:p w:rsidR="00C33E34" w:rsidRDefault="00C33E34" w:rsidP="00AF24D5">
            <w:pPr>
              <w:jc w:val="center"/>
              <w:rPr>
                <w:sz w:val="20"/>
                <w:szCs w:val="20"/>
              </w:rPr>
            </w:pPr>
            <w:r w:rsidRPr="00CA7599">
              <w:rPr>
                <w:rFonts w:hint="eastAsia"/>
                <w:sz w:val="20"/>
                <w:szCs w:val="20"/>
              </w:rPr>
              <w:t>十</w:t>
            </w:r>
            <w:r>
              <w:rPr>
                <w:rFonts w:hint="eastAsia"/>
                <w:sz w:val="20"/>
                <w:szCs w:val="20"/>
              </w:rPr>
              <w:t>五</w:t>
            </w:r>
          </w:p>
          <w:p w:rsidR="00C33E34" w:rsidRPr="001B1D58" w:rsidRDefault="00C33E34" w:rsidP="00AF24D5">
            <w:pPr>
              <w:spacing w:line="320" w:lineRule="exact"/>
              <w:jc w:val="center"/>
              <w:rPr>
                <w:sz w:val="22"/>
              </w:rPr>
            </w:pPr>
            <w:r w:rsidRPr="001B1D58">
              <w:rPr>
                <w:rFonts w:ascii="標楷體" w:eastAsia="標楷體" w:hAnsi="標楷體" w:hint="eastAsia"/>
                <w:sz w:val="22"/>
              </w:rPr>
              <w:t>全</w:t>
            </w:r>
            <w:r w:rsidRPr="001B1D58">
              <w:rPr>
                <w:rFonts w:ascii="標楷體" w:eastAsia="標楷體" w:hAnsi="標楷體"/>
                <w:sz w:val="22"/>
              </w:rPr>
              <w:t>區B</w:t>
            </w:r>
            <w:r w:rsidRPr="001B1D58">
              <w:rPr>
                <w:rFonts w:ascii="標楷體" w:eastAsia="標楷體" w:hAnsi="標楷體" w:hint="eastAsia"/>
                <w:sz w:val="22"/>
              </w:rPr>
              <w:t>團</w:t>
            </w:r>
            <w:r w:rsidRPr="001B1D58">
              <w:rPr>
                <w:rFonts w:ascii="標楷體" w:eastAsia="標楷體" w:hAnsi="標楷體"/>
                <w:sz w:val="22"/>
              </w:rPr>
              <w:t>體</w:t>
            </w:r>
          </w:p>
          <w:p w:rsidR="00C33E34" w:rsidRPr="00AD0261" w:rsidRDefault="00C33E34" w:rsidP="00AF24D5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乙、丙組</w:t>
            </w:r>
          </w:p>
        </w:tc>
        <w:tc>
          <w:tcPr>
            <w:tcW w:w="714" w:type="pct"/>
            <w:vAlign w:val="center"/>
          </w:tcPr>
          <w:p w:rsidR="00C33E34" w:rsidRDefault="00C33E34" w:rsidP="00AF24D5">
            <w:pPr>
              <w:jc w:val="center"/>
              <w:rPr>
                <w:sz w:val="28"/>
                <w:szCs w:val="28"/>
              </w:rPr>
            </w:pPr>
            <w:r w:rsidRPr="00AD0261">
              <w:rPr>
                <w:sz w:val="28"/>
                <w:szCs w:val="28"/>
              </w:rPr>
              <w:t>1</w:t>
            </w:r>
            <w:r w:rsidRPr="00AD0261">
              <w:rPr>
                <w:rFonts w:hint="eastAsia"/>
                <w:sz w:val="28"/>
                <w:szCs w:val="28"/>
              </w:rPr>
              <w:t>3</w:t>
            </w:r>
          </w:p>
          <w:p w:rsidR="00C33E34" w:rsidRDefault="00C33E34" w:rsidP="00AF24D5">
            <w:pPr>
              <w:jc w:val="center"/>
              <w:rPr>
                <w:sz w:val="20"/>
                <w:szCs w:val="20"/>
              </w:rPr>
            </w:pPr>
            <w:r w:rsidRPr="00CA7599">
              <w:rPr>
                <w:rFonts w:hint="eastAsia"/>
                <w:sz w:val="20"/>
                <w:szCs w:val="20"/>
              </w:rPr>
              <w:t>十</w:t>
            </w:r>
            <w:r>
              <w:rPr>
                <w:rFonts w:hint="eastAsia"/>
                <w:sz w:val="20"/>
                <w:szCs w:val="20"/>
              </w:rPr>
              <w:t>六</w:t>
            </w:r>
          </w:p>
          <w:p w:rsidR="00C33E34" w:rsidRPr="001B1D58" w:rsidRDefault="00C33E34" w:rsidP="00AF24D5">
            <w:pPr>
              <w:spacing w:line="320" w:lineRule="exact"/>
              <w:jc w:val="center"/>
              <w:rPr>
                <w:sz w:val="22"/>
              </w:rPr>
            </w:pPr>
            <w:r w:rsidRPr="001B1D58">
              <w:rPr>
                <w:rFonts w:ascii="標楷體" w:eastAsia="標楷體" w:hAnsi="標楷體" w:hint="eastAsia"/>
                <w:sz w:val="22"/>
              </w:rPr>
              <w:t>全</w:t>
            </w:r>
            <w:r w:rsidRPr="001B1D58">
              <w:rPr>
                <w:rFonts w:ascii="標楷體" w:eastAsia="標楷體" w:hAnsi="標楷體"/>
                <w:sz w:val="22"/>
              </w:rPr>
              <w:t>區B</w:t>
            </w:r>
            <w:r w:rsidRPr="001B1D58">
              <w:rPr>
                <w:rFonts w:ascii="標楷體" w:eastAsia="標楷體" w:hAnsi="標楷體" w:hint="eastAsia"/>
                <w:sz w:val="22"/>
              </w:rPr>
              <w:t>團</w:t>
            </w:r>
            <w:r w:rsidRPr="001B1D58">
              <w:rPr>
                <w:rFonts w:ascii="標楷體" w:eastAsia="標楷體" w:hAnsi="標楷體"/>
                <w:sz w:val="22"/>
              </w:rPr>
              <w:t>體</w:t>
            </w:r>
          </w:p>
          <w:p w:rsidR="00C33E34" w:rsidRPr="00AD0261" w:rsidRDefault="00C33E34" w:rsidP="00AF24D5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乙、丙組</w:t>
            </w:r>
          </w:p>
        </w:tc>
        <w:tc>
          <w:tcPr>
            <w:tcW w:w="714" w:type="pct"/>
            <w:vAlign w:val="center"/>
          </w:tcPr>
          <w:p w:rsidR="00C33E34" w:rsidRDefault="00C33E34" w:rsidP="00AF24D5">
            <w:pPr>
              <w:jc w:val="center"/>
              <w:rPr>
                <w:sz w:val="28"/>
                <w:szCs w:val="28"/>
              </w:rPr>
            </w:pPr>
            <w:r w:rsidRPr="00AD0261">
              <w:rPr>
                <w:rFonts w:hint="eastAsia"/>
                <w:sz w:val="28"/>
                <w:szCs w:val="28"/>
              </w:rPr>
              <w:t>14</w:t>
            </w:r>
          </w:p>
          <w:p w:rsidR="00C33E34" w:rsidRDefault="00C33E34" w:rsidP="00AF24D5">
            <w:pPr>
              <w:jc w:val="center"/>
              <w:rPr>
                <w:sz w:val="20"/>
                <w:szCs w:val="20"/>
              </w:rPr>
            </w:pPr>
            <w:r w:rsidRPr="00CA7599">
              <w:rPr>
                <w:rFonts w:hint="eastAsia"/>
                <w:sz w:val="20"/>
                <w:szCs w:val="20"/>
              </w:rPr>
              <w:t>十</w:t>
            </w:r>
            <w:r>
              <w:rPr>
                <w:rFonts w:hint="eastAsia"/>
                <w:sz w:val="20"/>
                <w:szCs w:val="20"/>
              </w:rPr>
              <w:t>七</w:t>
            </w:r>
          </w:p>
          <w:p w:rsidR="00C33E34" w:rsidRPr="001B1D58" w:rsidRDefault="00C33E34" w:rsidP="00AF24D5">
            <w:pPr>
              <w:spacing w:line="320" w:lineRule="exact"/>
              <w:jc w:val="center"/>
              <w:rPr>
                <w:sz w:val="22"/>
              </w:rPr>
            </w:pPr>
            <w:r w:rsidRPr="001B1D58">
              <w:rPr>
                <w:rFonts w:ascii="標楷體" w:eastAsia="標楷體" w:hAnsi="標楷體" w:hint="eastAsia"/>
                <w:sz w:val="22"/>
              </w:rPr>
              <w:t>全</w:t>
            </w:r>
            <w:r w:rsidRPr="001B1D58">
              <w:rPr>
                <w:rFonts w:ascii="標楷體" w:eastAsia="標楷體" w:hAnsi="標楷體"/>
                <w:sz w:val="22"/>
              </w:rPr>
              <w:t>區B</w:t>
            </w:r>
            <w:r w:rsidRPr="001B1D58">
              <w:rPr>
                <w:rFonts w:ascii="標楷體" w:eastAsia="標楷體" w:hAnsi="標楷體" w:hint="eastAsia"/>
                <w:sz w:val="22"/>
              </w:rPr>
              <w:t>團</w:t>
            </w:r>
            <w:r w:rsidRPr="001B1D58">
              <w:rPr>
                <w:rFonts w:ascii="標楷體" w:eastAsia="標楷體" w:hAnsi="標楷體"/>
                <w:sz w:val="22"/>
              </w:rPr>
              <w:t>體</w:t>
            </w:r>
          </w:p>
          <w:p w:rsidR="00C33E34" w:rsidRPr="00AD0261" w:rsidRDefault="00C33E34" w:rsidP="00AF24D5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乙、丙組</w:t>
            </w:r>
          </w:p>
        </w:tc>
        <w:tc>
          <w:tcPr>
            <w:tcW w:w="715" w:type="pct"/>
            <w:vAlign w:val="center"/>
          </w:tcPr>
          <w:p w:rsidR="00C33E34" w:rsidRDefault="00C33E34" w:rsidP="00AF24D5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D0261">
              <w:rPr>
                <w:rFonts w:hint="eastAsia"/>
                <w:sz w:val="28"/>
                <w:szCs w:val="28"/>
              </w:rPr>
              <w:t>15</w:t>
            </w:r>
          </w:p>
          <w:p w:rsidR="00C33E34" w:rsidRDefault="00C33E34" w:rsidP="00AF24D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CA7599">
              <w:rPr>
                <w:rFonts w:hint="eastAsia"/>
                <w:sz w:val="20"/>
                <w:szCs w:val="20"/>
              </w:rPr>
              <w:t>十</w:t>
            </w:r>
            <w:r>
              <w:rPr>
                <w:rFonts w:hint="eastAsia"/>
                <w:sz w:val="20"/>
                <w:szCs w:val="20"/>
              </w:rPr>
              <w:t>八</w:t>
            </w:r>
          </w:p>
          <w:p w:rsidR="00C33E34" w:rsidRPr="001B1D58" w:rsidRDefault="00C33E34" w:rsidP="00AF24D5">
            <w:pPr>
              <w:spacing w:line="320" w:lineRule="exact"/>
              <w:jc w:val="center"/>
              <w:rPr>
                <w:sz w:val="22"/>
              </w:rPr>
            </w:pPr>
            <w:r w:rsidRPr="001B1D58">
              <w:rPr>
                <w:rFonts w:ascii="標楷體" w:eastAsia="標楷體" w:hAnsi="標楷體" w:hint="eastAsia"/>
                <w:sz w:val="22"/>
              </w:rPr>
              <w:t>全</w:t>
            </w:r>
            <w:r w:rsidRPr="001B1D58">
              <w:rPr>
                <w:rFonts w:ascii="標楷體" w:eastAsia="標楷體" w:hAnsi="標楷體"/>
                <w:sz w:val="22"/>
              </w:rPr>
              <w:t>區B</w:t>
            </w:r>
            <w:r w:rsidRPr="001B1D58">
              <w:rPr>
                <w:rFonts w:ascii="標楷體" w:eastAsia="標楷體" w:hAnsi="標楷體" w:hint="eastAsia"/>
                <w:sz w:val="22"/>
              </w:rPr>
              <w:t>團</w:t>
            </w:r>
            <w:r w:rsidRPr="001B1D58">
              <w:rPr>
                <w:rFonts w:ascii="標楷體" w:eastAsia="標楷體" w:hAnsi="標楷體"/>
                <w:sz w:val="22"/>
              </w:rPr>
              <w:t>體</w:t>
            </w:r>
          </w:p>
          <w:p w:rsidR="00C33E34" w:rsidRPr="00AD0261" w:rsidRDefault="00C33E34" w:rsidP="00AF24D5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乙、丙組</w:t>
            </w:r>
          </w:p>
        </w:tc>
        <w:tc>
          <w:tcPr>
            <w:tcW w:w="714" w:type="pct"/>
            <w:vAlign w:val="center"/>
          </w:tcPr>
          <w:p w:rsidR="00C33E34" w:rsidRDefault="00C33E34" w:rsidP="00AF24D5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D0261">
              <w:rPr>
                <w:rFonts w:hint="eastAsia"/>
                <w:sz w:val="28"/>
                <w:szCs w:val="28"/>
              </w:rPr>
              <w:t>16</w:t>
            </w:r>
          </w:p>
          <w:p w:rsidR="00C33E34" w:rsidRDefault="00C33E34" w:rsidP="00AF24D5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CA7599">
              <w:rPr>
                <w:rFonts w:hint="eastAsia"/>
                <w:sz w:val="20"/>
                <w:szCs w:val="20"/>
              </w:rPr>
              <w:t>十</w:t>
            </w:r>
            <w:r>
              <w:rPr>
                <w:rFonts w:hint="eastAsia"/>
                <w:sz w:val="20"/>
                <w:szCs w:val="20"/>
              </w:rPr>
              <w:t>九</w:t>
            </w:r>
          </w:p>
          <w:p w:rsidR="00C33E34" w:rsidRPr="001B1D58" w:rsidRDefault="00C33E34" w:rsidP="00AF24D5">
            <w:pPr>
              <w:spacing w:line="320" w:lineRule="exact"/>
              <w:jc w:val="center"/>
              <w:rPr>
                <w:sz w:val="22"/>
              </w:rPr>
            </w:pPr>
            <w:r w:rsidRPr="001B1D58">
              <w:rPr>
                <w:rFonts w:ascii="標楷體" w:eastAsia="標楷體" w:hAnsi="標楷體" w:hint="eastAsia"/>
                <w:sz w:val="22"/>
              </w:rPr>
              <w:t>全</w:t>
            </w:r>
            <w:r w:rsidRPr="001B1D58">
              <w:rPr>
                <w:rFonts w:ascii="標楷體" w:eastAsia="標楷體" w:hAnsi="標楷體"/>
                <w:sz w:val="22"/>
              </w:rPr>
              <w:t>區B</w:t>
            </w:r>
            <w:r w:rsidRPr="001B1D58">
              <w:rPr>
                <w:rFonts w:ascii="標楷體" w:eastAsia="標楷體" w:hAnsi="標楷體" w:hint="eastAsia"/>
                <w:sz w:val="22"/>
              </w:rPr>
              <w:t>團</w:t>
            </w:r>
            <w:r w:rsidRPr="001B1D58">
              <w:rPr>
                <w:rFonts w:ascii="標楷體" w:eastAsia="標楷體" w:hAnsi="標楷體"/>
                <w:sz w:val="22"/>
              </w:rPr>
              <w:t>體</w:t>
            </w:r>
          </w:p>
          <w:p w:rsidR="00C33E34" w:rsidRPr="000B26C2" w:rsidRDefault="00C33E34" w:rsidP="00AF24D5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乙、丙組</w:t>
            </w:r>
          </w:p>
        </w:tc>
        <w:tc>
          <w:tcPr>
            <w:tcW w:w="714" w:type="pct"/>
            <w:vAlign w:val="center"/>
          </w:tcPr>
          <w:p w:rsidR="00C33E34" w:rsidRDefault="00C33E34" w:rsidP="00AF24D5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D0261">
              <w:rPr>
                <w:rFonts w:hint="eastAsia"/>
                <w:sz w:val="28"/>
                <w:szCs w:val="28"/>
              </w:rPr>
              <w:t>17</w:t>
            </w:r>
          </w:p>
          <w:p w:rsidR="00C33E34" w:rsidRDefault="00C33E34" w:rsidP="00AF24D5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0546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廿</w:t>
            </w:r>
          </w:p>
          <w:p w:rsidR="00C33E34" w:rsidRPr="001B1D58" w:rsidRDefault="00C33E34" w:rsidP="00AF24D5">
            <w:pPr>
              <w:spacing w:line="320" w:lineRule="exact"/>
              <w:jc w:val="center"/>
              <w:rPr>
                <w:sz w:val="22"/>
              </w:rPr>
            </w:pPr>
            <w:r w:rsidRPr="001B1D58">
              <w:rPr>
                <w:rFonts w:ascii="標楷體" w:eastAsia="標楷體" w:hAnsi="標楷體" w:hint="eastAsia"/>
                <w:sz w:val="22"/>
              </w:rPr>
              <w:t>全</w:t>
            </w:r>
            <w:r w:rsidRPr="001B1D58">
              <w:rPr>
                <w:rFonts w:ascii="標楷體" w:eastAsia="標楷體" w:hAnsi="標楷體"/>
                <w:sz w:val="22"/>
              </w:rPr>
              <w:t>區B</w:t>
            </w:r>
            <w:r w:rsidRPr="001B1D58">
              <w:rPr>
                <w:rFonts w:ascii="標楷體" w:eastAsia="標楷體" w:hAnsi="標楷體" w:hint="eastAsia"/>
                <w:sz w:val="22"/>
              </w:rPr>
              <w:t>團</w:t>
            </w:r>
            <w:r w:rsidRPr="001B1D58">
              <w:rPr>
                <w:rFonts w:ascii="標楷體" w:eastAsia="標楷體" w:hAnsi="標楷體"/>
                <w:sz w:val="22"/>
              </w:rPr>
              <w:t>體</w:t>
            </w:r>
          </w:p>
          <w:p w:rsidR="00C33E34" w:rsidRPr="000B26C2" w:rsidRDefault="00C33E34" w:rsidP="00AF24D5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乙、丙組</w:t>
            </w:r>
          </w:p>
        </w:tc>
        <w:tc>
          <w:tcPr>
            <w:tcW w:w="715" w:type="pct"/>
            <w:vAlign w:val="center"/>
          </w:tcPr>
          <w:p w:rsidR="00C33E34" w:rsidRDefault="00C33E34" w:rsidP="00AF24D5">
            <w:pPr>
              <w:jc w:val="center"/>
              <w:rPr>
                <w:sz w:val="28"/>
                <w:szCs w:val="28"/>
              </w:rPr>
            </w:pPr>
            <w:r w:rsidRPr="00AD0261">
              <w:rPr>
                <w:rFonts w:hint="eastAsia"/>
                <w:sz w:val="28"/>
                <w:szCs w:val="28"/>
              </w:rPr>
              <w:t>18</w:t>
            </w:r>
          </w:p>
          <w:p w:rsidR="00C33E34" w:rsidRDefault="00C33E34" w:rsidP="00AF24D5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0546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廿</w:t>
            </w:r>
            <w:r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一</w:t>
            </w:r>
          </w:p>
          <w:p w:rsidR="00C33E34" w:rsidRPr="001B1D58" w:rsidRDefault="00C33E34" w:rsidP="00AF24D5">
            <w:pPr>
              <w:spacing w:line="320" w:lineRule="exact"/>
              <w:jc w:val="center"/>
              <w:rPr>
                <w:sz w:val="22"/>
              </w:rPr>
            </w:pPr>
            <w:r w:rsidRPr="001B1D58">
              <w:rPr>
                <w:rFonts w:ascii="標楷體" w:eastAsia="標楷體" w:hAnsi="標楷體" w:hint="eastAsia"/>
                <w:sz w:val="22"/>
              </w:rPr>
              <w:t>全</w:t>
            </w:r>
            <w:r w:rsidRPr="001B1D58">
              <w:rPr>
                <w:rFonts w:ascii="標楷體" w:eastAsia="標楷體" w:hAnsi="標楷體"/>
                <w:sz w:val="22"/>
              </w:rPr>
              <w:t>區B</w:t>
            </w:r>
            <w:r w:rsidRPr="001B1D58">
              <w:rPr>
                <w:rFonts w:ascii="標楷體" w:eastAsia="標楷體" w:hAnsi="標楷體" w:hint="eastAsia"/>
                <w:sz w:val="22"/>
              </w:rPr>
              <w:t>團</w:t>
            </w:r>
            <w:r w:rsidRPr="001B1D58">
              <w:rPr>
                <w:rFonts w:ascii="標楷體" w:eastAsia="標楷體" w:hAnsi="標楷體"/>
                <w:sz w:val="22"/>
              </w:rPr>
              <w:t>體</w:t>
            </w:r>
          </w:p>
          <w:p w:rsidR="00C33E34" w:rsidRPr="00AD0261" w:rsidRDefault="00C33E34" w:rsidP="00AF24D5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乙、丙組</w:t>
            </w:r>
          </w:p>
        </w:tc>
      </w:tr>
      <w:tr w:rsidR="00C33E34" w:rsidTr="00AF24D5">
        <w:trPr>
          <w:trHeight w:val="987"/>
        </w:trPr>
        <w:tc>
          <w:tcPr>
            <w:tcW w:w="714" w:type="pct"/>
            <w:vAlign w:val="center"/>
          </w:tcPr>
          <w:p w:rsidR="00C33E34" w:rsidRDefault="00C33E34" w:rsidP="00AF24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  <w:p w:rsidR="00C33E34" w:rsidRDefault="00C33E34" w:rsidP="00AF24D5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0546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廿</w:t>
            </w:r>
            <w:r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二</w:t>
            </w:r>
          </w:p>
          <w:p w:rsidR="00C33E34" w:rsidRPr="001B1D58" w:rsidRDefault="00C33E34" w:rsidP="00AF24D5">
            <w:pPr>
              <w:spacing w:line="320" w:lineRule="exact"/>
              <w:jc w:val="center"/>
              <w:rPr>
                <w:sz w:val="22"/>
              </w:rPr>
            </w:pPr>
            <w:r w:rsidRPr="001B1D58">
              <w:rPr>
                <w:rFonts w:ascii="標楷體" w:eastAsia="標楷體" w:hAnsi="標楷體" w:hint="eastAsia"/>
                <w:sz w:val="22"/>
              </w:rPr>
              <w:t>全</w:t>
            </w:r>
            <w:r w:rsidRPr="001B1D58">
              <w:rPr>
                <w:rFonts w:ascii="標楷體" w:eastAsia="標楷體" w:hAnsi="標楷體"/>
                <w:sz w:val="22"/>
              </w:rPr>
              <w:t>區B</w:t>
            </w:r>
            <w:r w:rsidRPr="001B1D58">
              <w:rPr>
                <w:rFonts w:ascii="標楷體" w:eastAsia="標楷體" w:hAnsi="標楷體" w:hint="eastAsia"/>
                <w:sz w:val="22"/>
              </w:rPr>
              <w:t>團</w:t>
            </w:r>
            <w:r w:rsidRPr="001B1D58">
              <w:rPr>
                <w:rFonts w:ascii="標楷體" w:eastAsia="標楷體" w:hAnsi="標楷體"/>
                <w:sz w:val="22"/>
              </w:rPr>
              <w:t>體</w:t>
            </w:r>
          </w:p>
          <w:p w:rsidR="00C33E34" w:rsidRPr="00AD0261" w:rsidRDefault="00C33E34" w:rsidP="00AF24D5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乙、丙組</w:t>
            </w:r>
          </w:p>
        </w:tc>
        <w:tc>
          <w:tcPr>
            <w:tcW w:w="714" w:type="pct"/>
            <w:vAlign w:val="center"/>
          </w:tcPr>
          <w:p w:rsidR="00C33E34" w:rsidRDefault="00C33E34" w:rsidP="00AF24D5">
            <w:pPr>
              <w:jc w:val="center"/>
              <w:rPr>
                <w:sz w:val="28"/>
                <w:szCs w:val="28"/>
              </w:rPr>
            </w:pPr>
            <w:r w:rsidRPr="00AD0261">
              <w:rPr>
                <w:rFonts w:hint="eastAsia"/>
                <w:sz w:val="28"/>
                <w:szCs w:val="28"/>
              </w:rPr>
              <w:t>20</w:t>
            </w:r>
          </w:p>
          <w:p w:rsidR="00C33E34" w:rsidRPr="00AD0261" w:rsidRDefault="00C33E34" w:rsidP="00AF24D5">
            <w:pPr>
              <w:jc w:val="center"/>
              <w:rPr>
                <w:sz w:val="28"/>
                <w:szCs w:val="28"/>
              </w:rPr>
            </w:pPr>
            <w:r w:rsidRPr="00E0546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廿</w:t>
            </w:r>
            <w:r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三</w:t>
            </w:r>
          </w:p>
        </w:tc>
        <w:tc>
          <w:tcPr>
            <w:tcW w:w="714" w:type="pct"/>
            <w:vAlign w:val="center"/>
          </w:tcPr>
          <w:p w:rsidR="00C33E34" w:rsidRDefault="00C33E34" w:rsidP="00AF24D5">
            <w:pPr>
              <w:jc w:val="center"/>
              <w:rPr>
                <w:sz w:val="28"/>
                <w:szCs w:val="28"/>
              </w:rPr>
            </w:pPr>
            <w:r w:rsidRPr="00AD0261">
              <w:rPr>
                <w:rFonts w:hint="eastAsia"/>
                <w:sz w:val="28"/>
                <w:szCs w:val="28"/>
              </w:rPr>
              <w:t>21</w:t>
            </w:r>
          </w:p>
          <w:p w:rsidR="00C33E34" w:rsidRPr="00AD0261" w:rsidRDefault="00C33E34" w:rsidP="00AF24D5">
            <w:pPr>
              <w:jc w:val="center"/>
              <w:rPr>
                <w:sz w:val="28"/>
                <w:szCs w:val="28"/>
              </w:rPr>
            </w:pPr>
            <w:r w:rsidRPr="00E0546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廿四</w:t>
            </w:r>
          </w:p>
        </w:tc>
        <w:tc>
          <w:tcPr>
            <w:tcW w:w="715" w:type="pct"/>
            <w:vAlign w:val="center"/>
          </w:tcPr>
          <w:p w:rsidR="00C33E34" w:rsidRDefault="00C33E34" w:rsidP="00AF24D5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D0261">
              <w:rPr>
                <w:rFonts w:hint="eastAsia"/>
                <w:sz w:val="28"/>
                <w:szCs w:val="28"/>
              </w:rPr>
              <w:t>22</w:t>
            </w:r>
          </w:p>
          <w:p w:rsidR="00C33E34" w:rsidRDefault="00C33E34" w:rsidP="00AF24D5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0546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廿</w:t>
            </w:r>
            <w:r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五</w:t>
            </w:r>
          </w:p>
          <w:p w:rsidR="00C33E34" w:rsidRPr="001B1D58" w:rsidRDefault="00C33E34" w:rsidP="00AF24D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B1D58">
              <w:rPr>
                <w:rFonts w:ascii="標楷體" w:eastAsia="標楷體" w:hAnsi="標楷體" w:hint="eastAsia"/>
                <w:szCs w:val="24"/>
              </w:rPr>
              <w:t>場</w:t>
            </w:r>
            <w:r w:rsidRPr="001B1D58">
              <w:rPr>
                <w:rFonts w:ascii="標楷體" w:eastAsia="標楷體" w:hAnsi="標楷體"/>
                <w:szCs w:val="24"/>
              </w:rPr>
              <w:t>地佈置</w:t>
            </w:r>
          </w:p>
          <w:p w:rsidR="00C33E34" w:rsidRPr="00AD0261" w:rsidRDefault="00C33E34" w:rsidP="00AF24D5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1B1D58">
              <w:rPr>
                <w:rFonts w:ascii="標楷體" w:eastAsia="標楷體" w:hAnsi="標楷體" w:hint="eastAsia"/>
                <w:szCs w:val="24"/>
              </w:rPr>
              <w:t>工</w:t>
            </w:r>
            <w:r w:rsidRPr="001B1D58">
              <w:rPr>
                <w:rFonts w:ascii="標楷體" w:eastAsia="標楷體" w:hAnsi="標楷體"/>
                <w:szCs w:val="24"/>
              </w:rPr>
              <w:t>作會議</w:t>
            </w:r>
          </w:p>
        </w:tc>
        <w:tc>
          <w:tcPr>
            <w:tcW w:w="714" w:type="pct"/>
            <w:vAlign w:val="center"/>
          </w:tcPr>
          <w:p w:rsidR="00C33E34" w:rsidRDefault="00C33E34" w:rsidP="00AF24D5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D0261">
              <w:rPr>
                <w:rFonts w:hint="eastAsia"/>
                <w:sz w:val="28"/>
                <w:szCs w:val="28"/>
              </w:rPr>
              <w:t>23</w:t>
            </w:r>
          </w:p>
          <w:p w:rsidR="00C33E34" w:rsidRDefault="00C33E34" w:rsidP="00AF24D5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0546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廿</w:t>
            </w:r>
            <w:r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六</w:t>
            </w:r>
          </w:p>
          <w:p w:rsidR="00C33E34" w:rsidRPr="001B1D58" w:rsidRDefault="00C33E34" w:rsidP="00AF24D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B1D58">
              <w:rPr>
                <w:rFonts w:ascii="標楷體" w:eastAsia="標楷體" w:hAnsi="標楷體" w:hint="eastAsia"/>
                <w:szCs w:val="24"/>
              </w:rPr>
              <w:t>南</w:t>
            </w:r>
            <w:r w:rsidRPr="001B1D58">
              <w:rPr>
                <w:rFonts w:ascii="標楷體" w:eastAsia="標楷體" w:hAnsi="標楷體"/>
                <w:szCs w:val="24"/>
              </w:rPr>
              <w:t>區</w:t>
            </w:r>
            <w:r w:rsidRPr="001B1D58">
              <w:rPr>
                <w:rFonts w:ascii="標楷體" w:eastAsia="標楷體" w:hAnsi="標楷體" w:hint="eastAsia"/>
                <w:szCs w:val="24"/>
              </w:rPr>
              <w:t>團</w:t>
            </w:r>
            <w:r w:rsidRPr="001B1D58">
              <w:rPr>
                <w:rFonts w:ascii="標楷體" w:eastAsia="標楷體" w:hAnsi="標楷體"/>
                <w:szCs w:val="24"/>
              </w:rPr>
              <w:t>體</w:t>
            </w:r>
          </w:p>
          <w:p w:rsidR="00C33E34" w:rsidRPr="000B26C2" w:rsidRDefault="00C33E34" w:rsidP="00AF24D5">
            <w:pPr>
              <w:spacing w:line="320" w:lineRule="exact"/>
              <w:jc w:val="center"/>
              <w:rPr>
                <w:szCs w:val="24"/>
              </w:rPr>
            </w:pPr>
            <w:r w:rsidRPr="00F306C6">
              <w:rPr>
                <w:rFonts w:ascii="標楷體" w:eastAsia="標楷體" w:hAnsi="標楷體" w:hint="eastAsia"/>
                <w:szCs w:val="24"/>
              </w:rPr>
              <w:t>甲組</w:t>
            </w:r>
          </w:p>
        </w:tc>
        <w:tc>
          <w:tcPr>
            <w:tcW w:w="714" w:type="pct"/>
            <w:vAlign w:val="center"/>
          </w:tcPr>
          <w:p w:rsidR="00C33E34" w:rsidRDefault="00C33E34" w:rsidP="00AF24D5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D0261">
              <w:rPr>
                <w:rFonts w:hint="eastAsia"/>
                <w:sz w:val="28"/>
                <w:szCs w:val="28"/>
              </w:rPr>
              <w:t>24</w:t>
            </w:r>
          </w:p>
          <w:p w:rsidR="00C33E34" w:rsidRDefault="00C33E34" w:rsidP="00AF24D5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0546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廿</w:t>
            </w:r>
            <w:r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七</w:t>
            </w:r>
          </w:p>
          <w:p w:rsidR="00C33E34" w:rsidRPr="001B1D58" w:rsidRDefault="00C33E34" w:rsidP="00AF24D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B1D58">
              <w:rPr>
                <w:rFonts w:ascii="標楷體" w:eastAsia="標楷體" w:hAnsi="標楷體" w:hint="eastAsia"/>
                <w:szCs w:val="24"/>
              </w:rPr>
              <w:t>南</w:t>
            </w:r>
            <w:r w:rsidRPr="001B1D58">
              <w:rPr>
                <w:rFonts w:ascii="標楷體" w:eastAsia="標楷體" w:hAnsi="標楷體"/>
                <w:szCs w:val="24"/>
              </w:rPr>
              <w:t>區</w:t>
            </w:r>
            <w:r w:rsidRPr="001B1D58">
              <w:rPr>
                <w:rFonts w:ascii="標楷體" w:eastAsia="標楷體" w:hAnsi="標楷體" w:hint="eastAsia"/>
                <w:szCs w:val="24"/>
              </w:rPr>
              <w:t>團</w:t>
            </w:r>
            <w:r w:rsidRPr="001B1D58">
              <w:rPr>
                <w:rFonts w:ascii="標楷體" w:eastAsia="標楷體" w:hAnsi="標楷體"/>
                <w:szCs w:val="24"/>
              </w:rPr>
              <w:t>體</w:t>
            </w:r>
          </w:p>
          <w:p w:rsidR="00C33E34" w:rsidRPr="000B26C2" w:rsidRDefault="00C33E34" w:rsidP="00AF24D5">
            <w:pPr>
              <w:spacing w:line="320" w:lineRule="exact"/>
              <w:jc w:val="center"/>
              <w:rPr>
                <w:szCs w:val="24"/>
              </w:rPr>
            </w:pPr>
            <w:r w:rsidRPr="00F306C6">
              <w:rPr>
                <w:rFonts w:ascii="標楷體" w:eastAsia="標楷體" w:hAnsi="標楷體" w:hint="eastAsia"/>
                <w:szCs w:val="24"/>
              </w:rPr>
              <w:t>甲組</w:t>
            </w:r>
          </w:p>
        </w:tc>
        <w:tc>
          <w:tcPr>
            <w:tcW w:w="715" w:type="pct"/>
            <w:vAlign w:val="center"/>
          </w:tcPr>
          <w:p w:rsidR="00C33E34" w:rsidRDefault="00C33E34" w:rsidP="00AF24D5">
            <w:pPr>
              <w:jc w:val="center"/>
              <w:rPr>
                <w:sz w:val="28"/>
                <w:szCs w:val="28"/>
              </w:rPr>
            </w:pPr>
            <w:r w:rsidRPr="00AD0261">
              <w:rPr>
                <w:rFonts w:hint="eastAsia"/>
                <w:sz w:val="28"/>
                <w:szCs w:val="28"/>
              </w:rPr>
              <w:t>25</w:t>
            </w:r>
          </w:p>
          <w:p w:rsidR="00C33E34" w:rsidRPr="00AD0261" w:rsidRDefault="00C33E34" w:rsidP="00AF24D5">
            <w:pPr>
              <w:jc w:val="center"/>
              <w:rPr>
                <w:sz w:val="28"/>
                <w:szCs w:val="28"/>
              </w:rPr>
            </w:pPr>
            <w:r w:rsidRPr="00E0546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廿</w:t>
            </w:r>
            <w:r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八</w:t>
            </w:r>
          </w:p>
        </w:tc>
      </w:tr>
      <w:tr w:rsidR="00C33E34" w:rsidTr="00AF24D5">
        <w:trPr>
          <w:trHeight w:val="856"/>
        </w:trPr>
        <w:tc>
          <w:tcPr>
            <w:tcW w:w="714" w:type="pct"/>
            <w:vAlign w:val="center"/>
          </w:tcPr>
          <w:p w:rsidR="00C33E34" w:rsidRDefault="00C33E34" w:rsidP="00AF24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  <w:p w:rsidR="00C33E34" w:rsidRPr="00AD0261" w:rsidRDefault="00C33E34" w:rsidP="00AF24D5">
            <w:pPr>
              <w:jc w:val="center"/>
              <w:rPr>
                <w:sz w:val="28"/>
                <w:szCs w:val="28"/>
              </w:rPr>
            </w:pPr>
            <w:r w:rsidRPr="00E0546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廿</w:t>
            </w:r>
            <w:r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九</w:t>
            </w:r>
          </w:p>
        </w:tc>
        <w:tc>
          <w:tcPr>
            <w:tcW w:w="714" w:type="pct"/>
            <w:vAlign w:val="center"/>
          </w:tcPr>
          <w:p w:rsidR="00C33E34" w:rsidRDefault="00C33E34" w:rsidP="00AF24D5">
            <w:pPr>
              <w:jc w:val="center"/>
              <w:rPr>
                <w:sz w:val="28"/>
                <w:szCs w:val="28"/>
              </w:rPr>
            </w:pPr>
            <w:r w:rsidRPr="00AD0261">
              <w:rPr>
                <w:rFonts w:hint="eastAsia"/>
                <w:sz w:val="28"/>
                <w:szCs w:val="28"/>
              </w:rPr>
              <w:t>2</w:t>
            </w:r>
            <w:r w:rsidRPr="00AD0261">
              <w:rPr>
                <w:sz w:val="28"/>
                <w:szCs w:val="28"/>
              </w:rPr>
              <w:t>7</w:t>
            </w:r>
          </w:p>
          <w:p w:rsidR="00C33E34" w:rsidRPr="00AD0261" w:rsidRDefault="00C33E34" w:rsidP="00AF24D5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三十</w:t>
            </w:r>
          </w:p>
        </w:tc>
        <w:tc>
          <w:tcPr>
            <w:tcW w:w="714" w:type="pct"/>
            <w:vAlign w:val="center"/>
          </w:tcPr>
          <w:p w:rsidR="00C33E34" w:rsidRDefault="00C33E34" w:rsidP="00AF24D5">
            <w:pPr>
              <w:jc w:val="center"/>
              <w:rPr>
                <w:sz w:val="28"/>
                <w:szCs w:val="28"/>
              </w:rPr>
            </w:pPr>
            <w:r w:rsidRPr="00AD0261">
              <w:rPr>
                <w:rFonts w:hint="eastAsia"/>
                <w:sz w:val="28"/>
                <w:szCs w:val="28"/>
              </w:rPr>
              <w:t>28</w:t>
            </w:r>
          </w:p>
          <w:p w:rsidR="00C33E34" w:rsidRDefault="00C33E34" w:rsidP="00AF24D5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三月初一</w:t>
            </w:r>
          </w:p>
          <w:p w:rsidR="00C33E34" w:rsidRPr="001B1D58" w:rsidRDefault="00C33E34" w:rsidP="00AF24D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B1D58">
              <w:rPr>
                <w:rFonts w:ascii="標楷體" w:eastAsia="標楷體" w:hAnsi="標楷體" w:hint="eastAsia"/>
                <w:szCs w:val="24"/>
              </w:rPr>
              <w:t>場</w:t>
            </w:r>
            <w:r w:rsidRPr="001B1D58">
              <w:rPr>
                <w:rFonts w:ascii="標楷體" w:eastAsia="標楷體" w:hAnsi="標楷體"/>
                <w:szCs w:val="24"/>
              </w:rPr>
              <w:t>地佈置</w:t>
            </w:r>
          </w:p>
          <w:p w:rsidR="00C33E34" w:rsidRPr="00AD0261" w:rsidRDefault="00C33E34" w:rsidP="00AF24D5">
            <w:pPr>
              <w:jc w:val="center"/>
              <w:rPr>
                <w:sz w:val="28"/>
                <w:szCs w:val="28"/>
              </w:rPr>
            </w:pPr>
            <w:r w:rsidRPr="001B1D58">
              <w:rPr>
                <w:rFonts w:ascii="標楷體" w:eastAsia="標楷體" w:hAnsi="標楷體" w:hint="eastAsia"/>
                <w:szCs w:val="24"/>
              </w:rPr>
              <w:t>工</w:t>
            </w:r>
            <w:r w:rsidRPr="001B1D58">
              <w:rPr>
                <w:rFonts w:ascii="標楷體" w:eastAsia="標楷體" w:hAnsi="標楷體"/>
                <w:szCs w:val="24"/>
              </w:rPr>
              <w:t>作會議</w:t>
            </w:r>
          </w:p>
        </w:tc>
        <w:tc>
          <w:tcPr>
            <w:tcW w:w="715" w:type="pct"/>
            <w:vAlign w:val="center"/>
          </w:tcPr>
          <w:p w:rsidR="00C33E34" w:rsidRDefault="00C33E34" w:rsidP="00AF24D5">
            <w:pPr>
              <w:jc w:val="center"/>
              <w:rPr>
                <w:sz w:val="28"/>
                <w:szCs w:val="28"/>
              </w:rPr>
            </w:pPr>
            <w:r w:rsidRPr="00AD0261">
              <w:rPr>
                <w:rFonts w:hint="eastAsia"/>
                <w:sz w:val="28"/>
                <w:szCs w:val="28"/>
              </w:rPr>
              <w:t>29</w:t>
            </w:r>
          </w:p>
          <w:p w:rsidR="00C33E34" w:rsidRDefault="00C33E34" w:rsidP="00AF24D5">
            <w:pPr>
              <w:jc w:val="center"/>
              <w:rPr>
                <w:sz w:val="20"/>
                <w:szCs w:val="20"/>
              </w:rPr>
            </w:pPr>
            <w:r w:rsidRPr="009C2E6F">
              <w:rPr>
                <w:rFonts w:hint="eastAsia"/>
                <w:sz w:val="20"/>
                <w:szCs w:val="20"/>
              </w:rPr>
              <w:t>初二</w:t>
            </w:r>
          </w:p>
          <w:p w:rsidR="00C33E34" w:rsidRPr="001B1D58" w:rsidRDefault="00C33E34" w:rsidP="00AF24D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B1D58">
              <w:rPr>
                <w:rFonts w:ascii="標楷體" w:eastAsia="標楷體" w:hAnsi="標楷體" w:hint="eastAsia"/>
                <w:szCs w:val="24"/>
              </w:rPr>
              <w:t>北</w:t>
            </w:r>
            <w:r w:rsidRPr="001B1D58">
              <w:rPr>
                <w:rFonts w:ascii="標楷體" w:eastAsia="標楷體" w:hAnsi="標楷體"/>
                <w:szCs w:val="24"/>
              </w:rPr>
              <w:t>區</w:t>
            </w:r>
            <w:r w:rsidRPr="001B1D58">
              <w:rPr>
                <w:rFonts w:ascii="標楷體" w:eastAsia="標楷體" w:hAnsi="標楷體" w:hint="eastAsia"/>
                <w:szCs w:val="24"/>
              </w:rPr>
              <w:t>團</w:t>
            </w:r>
            <w:r w:rsidRPr="001B1D58">
              <w:rPr>
                <w:rFonts w:ascii="標楷體" w:eastAsia="標楷體" w:hAnsi="標楷體"/>
                <w:szCs w:val="24"/>
              </w:rPr>
              <w:t>體</w:t>
            </w:r>
          </w:p>
          <w:p w:rsidR="00C33E34" w:rsidRPr="00AD0261" w:rsidRDefault="00C33E34" w:rsidP="00AF24D5">
            <w:pPr>
              <w:jc w:val="center"/>
              <w:rPr>
                <w:sz w:val="28"/>
                <w:szCs w:val="28"/>
              </w:rPr>
            </w:pPr>
            <w:r w:rsidRPr="00F306C6">
              <w:rPr>
                <w:rFonts w:ascii="標楷體" w:eastAsia="標楷體" w:hAnsi="標楷體" w:hint="eastAsia"/>
                <w:szCs w:val="24"/>
              </w:rPr>
              <w:t>甲組</w:t>
            </w:r>
          </w:p>
        </w:tc>
        <w:tc>
          <w:tcPr>
            <w:tcW w:w="714" w:type="pct"/>
            <w:vAlign w:val="center"/>
          </w:tcPr>
          <w:p w:rsidR="00C33E34" w:rsidRDefault="00C33E34" w:rsidP="00AF24D5">
            <w:pPr>
              <w:jc w:val="center"/>
              <w:rPr>
                <w:sz w:val="28"/>
                <w:szCs w:val="28"/>
              </w:rPr>
            </w:pPr>
            <w:r w:rsidRPr="00AD0261">
              <w:rPr>
                <w:rFonts w:hint="eastAsia"/>
                <w:sz w:val="28"/>
                <w:szCs w:val="28"/>
              </w:rPr>
              <w:t>30</w:t>
            </w:r>
          </w:p>
          <w:p w:rsidR="00C33E34" w:rsidRDefault="00C33E34" w:rsidP="00AF24D5">
            <w:pPr>
              <w:jc w:val="center"/>
              <w:rPr>
                <w:sz w:val="20"/>
                <w:szCs w:val="20"/>
              </w:rPr>
            </w:pPr>
            <w:r w:rsidRPr="009C2E6F">
              <w:rPr>
                <w:rFonts w:hint="eastAsia"/>
                <w:sz w:val="20"/>
                <w:szCs w:val="20"/>
              </w:rPr>
              <w:t>初三</w:t>
            </w:r>
          </w:p>
          <w:p w:rsidR="00C33E34" w:rsidRPr="001B1D58" w:rsidRDefault="00C33E34" w:rsidP="00AF24D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B1D58">
              <w:rPr>
                <w:rFonts w:ascii="標楷體" w:eastAsia="標楷體" w:hAnsi="標楷體" w:hint="eastAsia"/>
                <w:szCs w:val="24"/>
              </w:rPr>
              <w:t>北</w:t>
            </w:r>
            <w:r w:rsidRPr="001B1D58">
              <w:rPr>
                <w:rFonts w:ascii="標楷體" w:eastAsia="標楷體" w:hAnsi="標楷體"/>
                <w:szCs w:val="24"/>
              </w:rPr>
              <w:t>區</w:t>
            </w:r>
            <w:r w:rsidRPr="001B1D58">
              <w:rPr>
                <w:rFonts w:ascii="標楷體" w:eastAsia="標楷體" w:hAnsi="標楷體" w:hint="eastAsia"/>
                <w:szCs w:val="24"/>
              </w:rPr>
              <w:t>團</w:t>
            </w:r>
            <w:r w:rsidRPr="001B1D58">
              <w:rPr>
                <w:rFonts w:ascii="標楷體" w:eastAsia="標楷體" w:hAnsi="標楷體"/>
                <w:szCs w:val="24"/>
              </w:rPr>
              <w:t>體</w:t>
            </w:r>
          </w:p>
          <w:p w:rsidR="00C33E34" w:rsidRPr="00AD0261" w:rsidRDefault="00C33E34" w:rsidP="00AF24D5">
            <w:pPr>
              <w:jc w:val="center"/>
              <w:rPr>
                <w:sz w:val="28"/>
                <w:szCs w:val="28"/>
              </w:rPr>
            </w:pPr>
            <w:r w:rsidRPr="00F306C6">
              <w:rPr>
                <w:rFonts w:ascii="標楷體" w:eastAsia="標楷體" w:hAnsi="標楷體" w:hint="eastAsia"/>
                <w:szCs w:val="24"/>
              </w:rPr>
              <w:t>甲組</w:t>
            </w:r>
          </w:p>
        </w:tc>
        <w:tc>
          <w:tcPr>
            <w:tcW w:w="714" w:type="pct"/>
            <w:vAlign w:val="center"/>
          </w:tcPr>
          <w:p w:rsidR="00C33E34" w:rsidRDefault="00C33E34" w:rsidP="00AF24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  <w:p w:rsidR="00C33E34" w:rsidRPr="00AD0261" w:rsidRDefault="00C33E34" w:rsidP="00AF24D5">
            <w:pPr>
              <w:jc w:val="center"/>
              <w:rPr>
                <w:sz w:val="28"/>
                <w:szCs w:val="28"/>
              </w:rPr>
            </w:pPr>
            <w:r w:rsidRPr="009C2E6F">
              <w:rPr>
                <w:rFonts w:hint="eastAsia"/>
                <w:sz w:val="20"/>
                <w:szCs w:val="20"/>
              </w:rPr>
              <w:t>初四</w:t>
            </w:r>
          </w:p>
        </w:tc>
        <w:tc>
          <w:tcPr>
            <w:tcW w:w="715" w:type="pct"/>
            <w:vAlign w:val="center"/>
          </w:tcPr>
          <w:p w:rsidR="00C33E34" w:rsidRPr="00AD0261" w:rsidRDefault="00C33E34" w:rsidP="00AF24D5">
            <w:pPr>
              <w:jc w:val="center"/>
              <w:rPr>
                <w:sz w:val="28"/>
                <w:szCs w:val="28"/>
              </w:rPr>
            </w:pPr>
          </w:p>
        </w:tc>
      </w:tr>
    </w:tbl>
    <w:p w:rsidR="00B90222" w:rsidRPr="00C33E34" w:rsidRDefault="00C33E34" w:rsidP="00C33E34">
      <w:pPr>
        <w:widowControl/>
        <w:spacing w:beforeLines="50" w:before="180"/>
        <w:rPr>
          <w:rFonts w:asciiTheme="minorEastAsia" w:hAnsiTheme="minorEastAsia"/>
          <w:kern w:val="0"/>
          <w:szCs w:val="24"/>
          <w:lang w:bidi="hi-IN"/>
        </w:rPr>
      </w:pPr>
      <w:r w:rsidRPr="00C3621E">
        <w:rPr>
          <w:rFonts w:asciiTheme="minorEastAsia" w:hAnsiTheme="minorEastAsia" w:hint="eastAsia"/>
          <w:szCs w:val="24"/>
        </w:rPr>
        <w:t>註</w:t>
      </w:r>
      <w:r w:rsidRPr="00C3621E">
        <w:rPr>
          <w:rFonts w:asciiTheme="minorEastAsia" w:hAnsiTheme="minorEastAsia"/>
          <w:szCs w:val="24"/>
        </w:rPr>
        <w:t>：</w:t>
      </w:r>
      <w:r w:rsidRPr="00C3621E">
        <w:rPr>
          <w:rFonts w:asciiTheme="minorEastAsia" w:hAnsiTheme="minorEastAsia"/>
          <w:kern w:val="0"/>
          <w:szCs w:val="24"/>
          <w:lang w:bidi="hi-IN"/>
        </w:rPr>
        <w:t>各類組確定的賽程，需俟各縣市決賽報名表彙整完畢後，由本會依「實際報名參賽隊數之多</w:t>
      </w:r>
      <w:r>
        <w:rPr>
          <w:rFonts w:asciiTheme="minorEastAsia" w:hAnsiTheme="minorEastAsia"/>
          <w:kern w:val="0"/>
          <w:szCs w:val="24"/>
          <w:lang w:bidi="hi-IN"/>
        </w:rPr>
        <w:br/>
      </w:r>
      <w:r>
        <w:rPr>
          <w:rFonts w:asciiTheme="minorEastAsia" w:hAnsiTheme="minorEastAsia" w:hint="eastAsia"/>
          <w:kern w:val="0"/>
          <w:szCs w:val="24"/>
          <w:lang w:bidi="hi-IN"/>
        </w:rPr>
        <w:t xml:space="preserve">    </w:t>
      </w:r>
      <w:r w:rsidRPr="00C3621E">
        <w:rPr>
          <w:rFonts w:asciiTheme="minorEastAsia" w:hAnsiTheme="minorEastAsia"/>
          <w:kern w:val="0"/>
          <w:szCs w:val="24"/>
          <w:lang w:bidi="hi-IN"/>
        </w:rPr>
        <w:t>寡」，適度調整上列預定的日期區段或增減比賽天數，預行編定賽程，並召集各縣市政府代表</w:t>
      </w:r>
      <w:r>
        <w:rPr>
          <w:rFonts w:asciiTheme="minorEastAsia" w:hAnsiTheme="minorEastAsia"/>
          <w:kern w:val="0"/>
          <w:szCs w:val="24"/>
          <w:lang w:bidi="hi-IN"/>
        </w:rPr>
        <w:br/>
      </w:r>
      <w:r>
        <w:rPr>
          <w:rFonts w:asciiTheme="minorEastAsia" w:hAnsiTheme="minorEastAsia" w:hint="eastAsia"/>
          <w:kern w:val="0"/>
          <w:szCs w:val="24"/>
          <w:lang w:bidi="hi-IN"/>
        </w:rPr>
        <w:t xml:space="preserve">    </w:t>
      </w:r>
      <w:r w:rsidRPr="00C3621E">
        <w:rPr>
          <w:rFonts w:asciiTheme="minorEastAsia" w:hAnsiTheme="minorEastAsia"/>
          <w:kern w:val="0"/>
          <w:szCs w:val="24"/>
          <w:lang w:bidi="hi-IN"/>
        </w:rPr>
        <w:t>召開「賽程編排及抽籤會議」，討論決定各分區決賽賽程、日期及抽籤確定各隊</w:t>
      </w:r>
      <w:r w:rsidRPr="00C3621E">
        <w:rPr>
          <w:rFonts w:asciiTheme="minorEastAsia" w:hAnsiTheme="minorEastAsia" w:hint="eastAsia"/>
          <w:kern w:val="0"/>
          <w:szCs w:val="24"/>
          <w:lang w:bidi="hi-IN"/>
        </w:rPr>
        <w:t>(</w:t>
      </w:r>
      <w:r w:rsidRPr="00C3621E">
        <w:rPr>
          <w:rFonts w:asciiTheme="minorEastAsia" w:hAnsiTheme="minorEastAsia"/>
          <w:kern w:val="0"/>
          <w:szCs w:val="24"/>
          <w:lang w:bidi="hi-IN"/>
        </w:rPr>
        <w:t>人</w:t>
      </w:r>
      <w:r w:rsidRPr="00C3621E">
        <w:rPr>
          <w:rFonts w:asciiTheme="minorEastAsia" w:hAnsiTheme="minorEastAsia" w:hint="eastAsia"/>
          <w:kern w:val="0"/>
          <w:szCs w:val="24"/>
          <w:lang w:bidi="hi-IN"/>
        </w:rPr>
        <w:t>)</w:t>
      </w:r>
      <w:r w:rsidRPr="00C3621E">
        <w:rPr>
          <w:rFonts w:asciiTheme="minorEastAsia" w:hAnsiTheme="minorEastAsia"/>
          <w:kern w:val="0"/>
          <w:szCs w:val="24"/>
          <w:lang w:bidi="hi-IN"/>
        </w:rPr>
        <w:t>出場序</w:t>
      </w:r>
      <w:r>
        <w:rPr>
          <w:rFonts w:asciiTheme="minorEastAsia" w:hAnsiTheme="minorEastAsia"/>
          <w:kern w:val="0"/>
          <w:szCs w:val="24"/>
          <w:lang w:bidi="hi-IN"/>
        </w:rPr>
        <w:br/>
      </w:r>
      <w:r>
        <w:rPr>
          <w:rFonts w:asciiTheme="minorEastAsia" w:hAnsiTheme="minorEastAsia" w:hint="eastAsia"/>
          <w:kern w:val="0"/>
          <w:szCs w:val="24"/>
          <w:lang w:bidi="hi-IN"/>
        </w:rPr>
        <w:t xml:space="preserve">    </w:t>
      </w:r>
      <w:r w:rsidRPr="00C3621E">
        <w:rPr>
          <w:rFonts w:asciiTheme="minorEastAsia" w:hAnsiTheme="minorEastAsia"/>
          <w:kern w:val="0"/>
          <w:szCs w:val="24"/>
          <w:lang w:bidi="hi-IN"/>
        </w:rPr>
        <w:t>後，編製決賽秩序冊，並公布於全國學生舞蹈比賽資訊網公告周知。</w:t>
      </w:r>
      <w:r>
        <w:rPr>
          <w:rFonts w:asciiTheme="minorEastAsia" w:hAnsiTheme="minorEastAsia"/>
          <w:kern w:val="0"/>
          <w:szCs w:val="24"/>
          <w:lang w:bidi="hi-IN"/>
        </w:rPr>
        <w:br/>
      </w:r>
      <w:r>
        <w:rPr>
          <w:rFonts w:asciiTheme="minorEastAsia" w:hAnsiTheme="minorEastAsia" w:hint="eastAsia"/>
          <w:kern w:val="0"/>
          <w:szCs w:val="24"/>
          <w:lang w:bidi="hi-IN"/>
        </w:rPr>
        <w:t xml:space="preserve">    </w:t>
      </w:r>
      <w:r w:rsidRPr="00C3621E">
        <w:rPr>
          <w:rFonts w:asciiTheme="minorEastAsia" w:hAnsiTheme="minorEastAsia" w:hint="eastAsia"/>
          <w:kern w:val="0"/>
          <w:szCs w:val="24"/>
          <w:lang w:bidi="hi-IN"/>
        </w:rPr>
        <w:t>(</w:t>
      </w:r>
      <w:r w:rsidRPr="00C3621E">
        <w:rPr>
          <w:rFonts w:asciiTheme="minorEastAsia" w:hAnsiTheme="minorEastAsia"/>
          <w:kern w:val="0"/>
          <w:szCs w:val="24"/>
          <w:lang w:bidi="hi-IN"/>
        </w:rPr>
        <w:t>網址</w:t>
      </w:r>
      <w:r w:rsidRPr="00BC660B">
        <w:rPr>
          <w:rFonts w:asciiTheme="minorEastAsia" w:hAnsiTheme="minorEastAsia"/>
          <w:kern w:val="0"/>
          <w:szCs w:val="24"/>
          <w:lang w:bidi="hi-IN"/>
        </w:rPr>
        <w:t>http:/</w:t>
      </w:r>
      <w:r>
        <w:rPr>
          <w:rFonts w:asciiTheme="minorEastAsia" w:hAnsiTheme="minorEastAsia"/>
          <w:kern w:val="0"/>
          <w:szCs w:val="24"/>
          <w:lang w:bidi="hi-IN"/>
        </w:rPr>
        <w:t>/studentdance.perdc.ntnu.edu.tw</w:t>
      </w:r>
      <w:r w:rsidRPr="00C3621E">
        <w:rPr>
          <w:rFonts w:asciiTheme="minorEastAsia" w:hAnsiTheme="minorEastAsia" w:hint="eastAsia"/>
          <w:kern w:val="0"/>
          <w:szCs w:val="24"/>
          <w:lang w:bidi="hi-IN"/>
        </w:rPr>
        <w:t>)</w:t>
      </w:r>
    </w:p>
    <w:sectPr w:rsidR="00B90222" w:rsidRPr="00C33E34" w:rsidSect="00C362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34"/>
    <w:rsid w:val="000F0D42"/>
    <w:rsid w:val="00B90222"/>
    <w:rsid w:val="00C3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</dc:creator>
  <cp:lastModifiedBy>陳美娟</cp:lastModifiedBy>
  <cp:revision>2</cp:revision>
  <dcterms:created xsi:type="dcterms:W3CDTF">2016-07-21T06:37:00Z</dcterms:created>
  <dcterms:modified xsi:type="dcterms:W3CDTF">2016-07-21T06:37:00Z</dcterms:modified>
</cp:coreProperties>
</file>